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r w:rsidRPr="00A66849">
              <w:rPr>
                <w:b/>
                <w:sz w:val="22"/>
                <w:szCs w:val="22"/>
                <w:lang w:val="ro-RO" w:eastAsia="ro-RO"/>
              </w:rPr>
              <w:t>I</w:t>
            </w:r>
            <w:r w:rsidR="00457328" w:rsidRPr="00A66849">
              <w:rPr>
                <w:b/>
                <w:sz w:val="22"/>
                <w:szCs w:val="22"/>
                <w:lang w:val="ro-RO" w:eastAsia="ro-RO"/>
              </w:rPr>
              <w:t xml:space="preserve">mputernicire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pentru acţionari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Acţionarilor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2DF9D0E2"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807D06">
              <w:rPr>
                <w:b/>
                <w:sz w:val="22"/>
                <w:szCs w:val="22"/>
                <w:lang w:val="ro-RO"/>
              </w:rPr>
              <w:t>08 octombrie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denumirea acţionarului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 al acţionarului persoană juridică, astfel cum apar acestea în documentele doveditoare ale calităţii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deţinătoare a unui număr de [____] acţiuni, reprezentând [____] % dintr-un total de [____] acţiuni emise de S.N.NUCLEARELECTRICA S.A., înmatriculată la Registrul Comerţului Bucureşti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Bucureşti,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care ne conferă un număr de [____] drepturi de vot, reprezentând [____]% din capitalul social vărsat şi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împuternicitului persoană fizică căruia i se acordă această</w:t>
            </w:r>
            <w:r w:rsidR="00703C06" w:rsidRPr="00A66849">
              <w:rPr>
                <w:sz w:val="22"/>
                <w:szCs w:val="22"/>
                <w:lang w:val="ro-RO"/>
              </w:rPr>
              <w:t xml:space="preserve"> imputernicire</w:t>
            </w:r>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r w:rsidRPr="00A66849">
              <w:rPr>
                <w:sz w:val="22"/>
                <w:szCs w:val="22"/>
                <w:lang w:val="ro-RO"/>
              </w:rPr>
              <w:t>imputernicire</w:t>
            </w:r>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3349EEFD"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AGOA Societatii</w:t>
            </w:r>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807D06">
              <w:rPr>
                <w:sz w:val="22"/>
                <w:szCs w:val="22"/>
                <w:lang w:val="ro-RO"/>
              </w:rPr>
              <w:t>08.10</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bookmarkEnd w:id="2"/>
            <w:bookmarkEnd w:id="3"/>
            <w:r w:rsidR="00703CF1" w:rsidRPr="00A66849">
              <w:rPr>
                <w:bCs/>
                <w:sz w:val="22"/>
                <w:szCs w:val="22"/>
              </w:rPr>
              <w:t xml:space="preserve"> </w:t>
            </w:r>
            <w:bookmarkEnd w:id="1"/>
            <w:bookmarkEnd w:id="4"/>
            <w:r w:rsidR="001C46D8" w:rsidRPr="00A66849">
              <w:rPr>
                <w:sz w:val="22"/>
                <w:szCs w:val="22"/>
                <w:lang w:val="ro-RO"/>
              </w:rPr>
              <w:t>să exercite dreptul de vot aferent deţinerilor mele înregistrate în registrul acţionarilor la data</w:t>
            </w:r>
            <w:r w:rsidR="00E85E2C" w:rsidRPr="00A66849">
              <w:rPr>
                <w:sz w:val="22"/>
                <w:szCs w:val="22"/>
                <w:lang w:val="ro-RO"/>
              </w:rPr>
              <w:t xml:space="preserve"> de referinţă, după cum urmează:</w:t>
            </w:r>
          </w:p>
          <w:p w14:paraId="09C612A2" w14:textId="77777777" w:rsidR="00A66849" w:rsidRPr="00A66849" w:rsidRDefault="00A66849" w:rsidP="00A66849">
            <w:pPr>
              <w:jc w:val="both"/>
              <w:rPr>
                <w:sz w:val="22"/>
                <w:szCs w:val="22"/>
                <w:u w:val="single"/>
                <w:lang w:val="ro-RO"/>
              </w:rPr>
            </w:pPr>
            <w:bookmarkStart w:id="5" w:name="OLE_LINK6"/>
          </w:p>
          <w:bookmarkEnd w:id="5"/>
          <w:p w14:paraId="58BA9CF2" w14:textId="77777777" w:rsidR="00807D06" w:rsidRDefault="00807D06" w:rsidP="00807D06">
            <w:pPr>
              <w:autoSpaceDE w:val="0"/>
              <w:autoSpaceDN w:val="0"/>
              <w:adjustRightInd w:val="0"/>
              <w:jc w:val="both"/>
              <w:rPr>
                <w:sz w:val="22"/>
                <w:szCs w:val="22"/>
                <w:lang w:val="ro-RO" w:eastAsia="ro-RO"/>
              </w:rPr>
            </w:pPr>
          </w:p>
          <w:p w14:paraId="0A23E422" w14:textId="77777777" w:rsidR="00807D06" w:rsidRDefault="00807D06" w:rsidP="00807D06">
            <w:pPr>
              <w:pStyle w:val="ListParagraph"/>
              <w:numPr>
                <w:ilvl w:val="0"/>
                <w:numId w:val="12"/>
              </w:numPr>
              <w:jc w:val="both"/>
              <w:rPr>
                <w:b/>
                <w:sz w:val="22"/>
                <w:szCs w:val="22"/>
                <w:lang w:val="ro-RO"/>
              </w:rPr>
            </w:pPr>
            <w:bookmarkStart w:id="6" w:name="OLE_LINK4"/>
            <w:r>
              <w:rPr>
                <w:sz w:val="22"/>
                <w:szCs w:val="22"/>
                <w:lang w:val="ro-RO" w:eastAsia="ro-RO"/>
              </w:rPr>
              <w:t xml:space="preserve"> </w:t>
            </w:r>
            <w:bookmarkStart w:id="7" w:name="OLE_LINK12"/>
            <w:bookmarkStart w:id="8" w:name="OLE_LINK13"/>
            <w:r>
              <w:rPr>
                <w:sz w:val="22"/>
                <w:szCs w:val="22"/>
                <w:lang w:val="ro-RO" w:eastAsia="ro-RO"/>
              </w:rPr>
              <w:t xml:space="preserve">Pentru punctul 1 de pe ordinea de zi, respectiv </w:t>
            </w:r>
            <w:r>
              <w:rPr>
                <w:b/>
                <w:sz w:val="22"/>
                <w:szCs w:val="22"/>
                <w:lang w:val="ro-RO"/>
              </w:rPr>
              <w:t>alegerea Secretarului Adunarii Generale Ordinare a Actionarilor.</w:t>
            </w:r>
          </w:p>
          <w:p w14:paraId="1DF39544" w14:textId="77777777" w:rsidR="00807D06" w:rsidRDefault="00807D06" w:rsidP="00807D06">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807D06" w14:paraId="377177C0" w14:textId="77777777" w:rsidTr="00807D0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4B20BED" w14:textId="77777777" w:rsidR="00807D06" w:rsidRDefault="00807D06" w:rsidP="00807D0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D803BBE" w14:textId="77777777" w:rsidR="00807D06" w:rsidRDefault="00807D06" w:rsidP="00807D0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B80CE27" w14:textId="77777777" w:rsidR="00807D06" w:rsidRDefault="00807D06" w:rsidP="00807D06">
                  <w:pPr>
                    <w:spacing w:line="276" w:lineRule="auto"/>
                    <w:jc w:val="center"/>
                    <w:rPr>
                      <w:sz w:val="22"/>
                      <w:szCs w:val="22"/>
                      <w:lang w:val="ro-RO"/>
                    </w:rPr>
                  </w:pPr>
                  <w:r>
                    <w:rPr>
                      <w:sz w:val="22"/>
                      <w:szCs w:val="22"/>
                      <w:lang w:val="ro-RO"/>
                    </w:rPr>
                    <w:t>ABTINERE</w:t>
                  </w:r>
                </w:p>
              </w:tc>
            </w:tr>
            <w:tr w:rsidR="00807D06" w14:paraId="24A69743" w14:textId="77777777" w:rsidTr="00807D06">
              <w:trPr>
                <w:trHeight w:val="300"/>
              </w:trPr>
              <w:tc>
                <w:tcPr>
                  <w:tcW w:w="1072" w:type="dxa"/>
                  <w:tcBorders>
                    <w:top w:val="nil"/>
                    <w:left w:val="single" w:sz="4" w:space="0" w:color="auto"/>
                    <w:bottom w:val="single" w:sz="4" w:space="0" w:color="auto"/>
                    <w:right w:val="single" w:sz="4" w:space="0" w:color="auto"/>
                  </w:tcBorders>
                  <w:noWrap/>
                  <w:vAlign w:val="bottom"/>
                  <w:hideMark/>
                </w:tcPr>
                <w:p w14:paraId="170BC277" w14:textId="77777777" w:rsidR="00807D06" w:rsidRDefault="00807D06" w:rsidP="00807D0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9300E2C" w14:textId="77777777" w:rsidR="00807D06" w:rsidRDefault="00807D06" w:rsidP="00807D0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39C77A5" w14:textId="77777777" w:rsidR="00807D06" w:rsidRDefault="00807D06" w:rsidP="00807D06">
                  <w:pPr>
                    <w:spacing w:line="276" w:lineRule="auto"/>
                    <w:rPr>
                      <w:sz w:val="22"/>
                      <w:szCs w:val="22"/>
                      <w:lang w:val="ro-RO"/>
                    </w:rPr>
                  </w:pPr>
                  <w:r>
                    <w:rPr>
                      <w:sz w:val="22"/>
                      <w:szCs w:val="22"/>
                      <w:lang w:val="ro-RO"/>
                    </w:rPr>
                    <w:t> </w:t>
                  </w:r>
                </w:p>
              </w:tc>
            </w:tr>
          </w:tbl>
          <w:p w14:paraId="2605A029" w14:textId="77777777" w:rsidR="00807D06" w:rsidRDefault="00807D06" w:rsidP="00807D06">
            <w:pPr>
              <w:pStyle w:val="ListParagraph"/>
              <w:ind w:left="0"/>
              <w:jc w:val="both"/>
              <w:rPr>
                <w:b/>
                <w:sz w:val="22"/>
                <w:szCs w:val="22"/>
                <w:lang w:val="ro-RO"/>
              </w:rPr>
            </w:pPr>
          </w:p>
          <w:p w14:paraId="40DE0EED" w14:textId="77777777" w:rsidR="00807D06" w:rsidRDefault="00807D06" w:rsidP="00807D06">
            <w:pPr>
              <w:pStyle w:val="ListParagraph"/>
              <w:numPr>
                <w:ilvl w:val="0"/>
                <w:numId w:val="12"/>
              </w:numPr>
              <w:tabs>
                <w:tab w:val="left" w:pos="360"/>
              </w:tabs>
              <w:jc w:val="both"/>
              <w:rPr>
                <w:sz w:val="22"/>
                <w:szCs w:val="22"/>
                <w:lang w:val="ro-RO"/>
              </w:rPr>
            </w:pPr>
            <w:bookmarkStart w:id="9" w:name="OLE_LINK25"/>
            <w:r>
              <w:rPr>
                <w:szCs w:val="22"/>
                <w:lang w:val="ro-RO"/>
              </w:rPr>
              <w:t>Pentru punctul 2 de pe ordinea de zi, respectiv</w:t>
            </w:r>
            <w:bookmarkEnd w:id="9"/>
            <w:r>
              <w:rPr>
                <w:b/>
                <w:szCs w:val="22"/>
                <w:lang w:val="ro-RO"/>
              </w:rPr>
              <w:t xml:space="preserve">, </w:t>
            </w:r>
            <w:bookmarkStart w:id="10" w:name="OLE_LINK22"/>
            <w:r>
              <w:rPr>
                <w:b/>
                <w:sz w:val="22"/>
                <w:szCs w:val="22"/>
              </w:rPr>
              <w:t>Numirea</w:t>
            </w:r>
            <w:r>
              <w:rPr>
                <w:bCs/>
                <w:sz w:val="22"/>
                <w:szCs w:val="22"/>
              </w:rPr>
              <w:t xml:space="preserve"> firmei de audit Asocierea Societatea TVG TAX AUDIT SRL - Societatea QUANTUM EXPERT S.R.L, oferta clasata pe locul 1, in calitate de auditor al Raportului de Durabilitate al SN Nuclearelectrica SA pentru exercitiul financiar 2025 (vot secret)</w:t>
            </w:r>
          </w:p>
          <w:p w14:paraId="21EF5F42" w14:textId="77777777" w:rsidR="00807D06" w:rsidRDefault="00807D06" w:rsidP="00807D06">
            <w:pPr>
              <w:pStyle w:val="ListParagraph"/>
              <w:tabs>
                <w:tab w:val="left" w:pos="360"/>
              </w:tabs>
              <w:ind w:left="360"/>
              <w:jc w:val="both"/>
              <w:rPr>
                <w:sz w:val="22"/>
                <w:szCs w:val="22"/>
                <w:lang w:val="ro-RO"/>
              </w:rPr>
            </w:pPr>
          </w:p>
          <w:p w14:paraId="7726338D" w14:textId="77777777" w:rsidR="00807D06" w:rsidRDefault="00807D06" w:rsidP="00807D06">
            <w:pPr>
              <w:autoSpaceDE w:val="0"/>
              <w:autoSpaceDN w:val="0"/>
              <w:adjustRightInd w:val="0"/>
              <w:ind w:left="342" w:right="317"/>
              <w:jc w:val="both"/>
              <w:rPr>
                <w:i/>
                <w:sz w:val="22"/>
                <w:szCs w:val="22"/>
              </w:rPr>
            </w:pPr>
            <w:bookmarkStart w:id="11" w:name="OLE_LINK16"/>
            <w:r>
              <w:rPr>
                <w:i/>
                <w:sz w:val="22"/>
                <w:szCs w:val="22"/>
              </w:rPr>
              <w:t xml:space="preserve">Conform art. 105, alin. (19) din Legea 24/2017, in cazul în care pe ordinea de zi a adunării generale a acţionarilor se află rezoluţii care necesită </w:t>
            </w:r>
            <w:r>
              <w:rPr>
                <w:i/>
                <w:sz w:val="22"/>
                <w:szCs w:val="22"/>
                <w:u w:val="single"/>
              </w:rPr>
              <w:t>votul secret</w:t>
            </w:r>
            <w:r>
              <w:rPr>
                <w:i/>
                <w:sz w:val="22"/>
                <w:szCs w:val="22"/>
              </w:rPr>
              <w:t>, votul prin corespondenţă va fi exprimat prin mijloace care nu permit deconspirarea acestuia decât membrilor secretariatului însărcinat cu numărarea voturilor secrete exprimate şi numai în momentul în care sunt cunoscute şi celelalte voturi exprimate în secret de acţionarii prezenţi sau de reprezentanţii acţionarilor care participă la şedinţă</w:t>
            </w:r>
            <w:r>
              <w:rPr>
                <w:sz w:val="22"/>
                <w:szCs w:val="22"/>
              </w:rPr>
              <w:t>.</w:t>
            </w:r>
          </w:p>
          <w:p w14:paraId="0F949A7E" w14:textId="77777777" w:rsidR="00807D06" w:rsidRDefault="00807D06" w:rsidP="00807D06">
            <w:pPr>
              <w:autoSpaceDE w:val="0"/>
              <w:autoSpaceDN w:val="0"/>
              <w:adjustRightInd w:val="0"/>
              <w:ind w:left="342" w:right="317"/>
              <w:jc w:val="both"/>
              <w:rPr>
                <w:iCs/>
                <w:color w:val="000000"/>
                <w:lang w:val="ro-RO"/>
              </w:rPr>
            </w:pPr>
          </w:p>
          <w:p w14:paraId="52F78766" w14:textId="77777777" w:rsidR="00807D06" w:rsidRDefault="00807D06" w:rsidP="00807D06">
            <w:pPr>
              <w:autoSpaceDE w:val="0"/>
              <w:autoSpaceDN w:val="0"/>
              <w:adjustRightInd w:val="0"/>
              <w:ind w:left="342" w:right="317"/>
              <w:jc w:val="both"/>
              <w:rPr>
                <w:i/>
                <w:iCs/>
                <w:color w:val="000000"/>
                <w:sz w:val="22"/>
                <w:szCs w:val="22"/>
                <w:lang w:val="ro-RO"/>
              </w:rPr>
            </w:pPr>
            <w:r>
              <w:rPr>
                <w:i/>
                <w:iCs/>
                <w:color w:val="000000"/>
                <w:sz w:val="22"/>
                <w:szCs w:val="22"/>
                <w:lang w:val="ro-RO"/>
              </w:rPr>
              <w:t>Prezentul punct de pe ordinea de zi se va vota utilizand buletinul de vot special pentru punctul ce necesita vot secret si va fi introdus intr-un plic separat, sigilat, semnat si stampilat, dupa caz, pe care va fi mentionat “Pentru punctul  2 de pe ordinea de zi a AGOA SNN din data de 08.10.2025” si introdus ulterior in plicul ce contine voturile pentru restul punctelor de pe ordinea de zi a AGOA, cat si documentele aferente.</w:t>
            </w:r>
          </w:p>
          <w:bookmarkEnd w:id="11"/>
          <w:p w14:paraId="7D1233A9" w14:textId="77777777" w:rsidR="00807D06" w:rsidRDefault="00807D06" w:rsidP="00807D06">
            <w:pPr>
              <w:tabs>
                <w:tab w:val="left" w:pos="360"/>
              </w:tabs>
              <w:jc w:val="both"/>
              <w:rPr>
                <w:sz w:val="22"/>
                <w:szCs w:val="22"/>
                <w:lang w:val="ro-RO"/>
              </w:rPr>
            </w:pPr>
          </w:p>
          <w:p w14:paraId="3E54D1E8" w14:textId="77777777" w:rsidR="00807D06" w:rsidRDefault="00807D06" w:rsidP="00807D06">
            <w:pPr>
              <w:pStyle w:val="ListParagraph"/>
              <w:numPr>
                <w:ilvl w:val="0"/>
                <w:numId w:val="12"/>
              </w:numPr>
              <w:jc w:val="both"/>
              <w:rPr>
                <w:sz w:val="22"/>
                <w:szCs w:val="22"/>
                <w:lang w:val="it-IT"/>
              </w:rPr>
            </w:pPr>
            <w:bookmarkStart w:id="12" w:name="OLE_LINK26"/>
            <w:r>
              <w:rPr>
                <w:szCs w:val="22"/>
                <w:lang w:val="ro-RO"/>
              </w:rPr>
              <w:t>Pentru punctul 3 de pe ordinea de zi, respectiv</w:t>
            </w:r>
            <w:r>
              <w:rPr>
                <w:b/>
                <w:bCs/>
                <w:szCs w:val="22"/>
                <w:lang w:val="ro-RO"/>
              </w:rPr>
              <w:t xml:space="preserve"> </w:t>
            </w:r>
            <w:bookmarkEnd w:id="12"/>
            <w:r>
              <w:rPr>
                <w:b/>
                <w:bCs/>
                <w:sz w:val="22"/>
                <w:szCs w:val="22"/>
                <w:lang w:val="it-IT"/>
              </w:rPr>
              <w:t xml:space="preserve">Informare </w:t>
            </w:r>
            <w:r>
              <w:rPr>
                <w:sz w:val="22"/>
                <w:szCs w:val="22"/>
                <w:lang w:val="it-IT"/>
              </w:rPr>
              <w:t>cu privire la Raportul semestrial al Consiliului de Administratie S.N. Nuclearelectrica S.A. pentru perioada 1 ianuarie – 30 iunie 2025,</w:t>
            </w:r>
            <w:r>
              <w:rPr>
                <w:sz w:val="22"/>
                <w:szCs w:val="22"/>
                <w:lang w:val="ro-RO"/>
              </w:rPr>
              <w:t xml:space="preserve"> intocmit in baza prevederilor art. 55 si art. 57 din </w:t>
            </w:r>
            <w:r>
              <w:rPr>
                <w:sz w:val="22"/>
                <w:szCs w:val="22"/>
              </w:rPr>
              <w:t>din Ordonanta de Urgenta nr. 109/2011 privind guvernanta corporativa a intreprinderilor publice, cu modificarile si completarile ulterioare.</w:t>
            </w:r>
          </w:p>
          <w:p w14:paraId="57058054" w14:textId="77777777" w:rsidR="00807D06" w:rsidRDefault="00807D06" w:rsidP="00807D06">
            <w:pPr>
              <w:rPr>
                <w:bCs/>
                <w:i/>
                <w:sz w:val="22"/>
                <w:szCs w:val="22"/>
                <w:lang w:val="ro-RO"/>
              </w:rPr>
            </w:pPr>
          </w:p>
          <w:p w14:paraId="0919088F" w14:textId="77777777" w:rsidR="00807D06" w:rsidRDefault="00807D06" w:rsidP="00807D06">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206A1AF6" w14:textId="77777777" w:rsidR="00807D06" w:rsidRDefault="00807D06" w:rsidP="00807D06">
            <w:pPr>
              <w:shd w:val="clear" w:color="auto" w:fill="FFFFFF"/>
              <w:jc w:val="both"/>
              <w:rPr>
                <w:sz w:val="22"/>
                <w:szCs w:val="22"/>
              </w:rPr>
            </w:pPr>
          </w:p>
          <w:p w14:paraId="21990E02" w14:textId="77777777" w:rsidR="00807D06" w:rsidRDefault="00807D06" w:rsidP="00807D06">
            <w:pPr>
              <w:pStyle w:val="PlainText"/>
              <w:numPr>
                <w:ilvl w:val="0"/>
                <w:numId w:val="12"/>
              </w:numPr>
              <w:jc w:val="both"/>
              <w:rPr>
                <w:rFonts w:ascii="Times New Roman" w:hAnsi="Times New Roman"/>
                <w:szCs w:val="22"/>
              </w:rPr>
            </w:pPr>
            <w:bookmarkStart w:id="13" w:name="OLE_LINK29"/>
            <w:r>
              <w:rPr>
                <w:szCs w:val="22"/>
                <w:lang w:val="ro-RO"/>
              </w:rPr>
              <w:t>Pentru punctul 4 de pe ordinea de zi, respectiv</w:t>
            </w:r>
            <w:r>
              <w:rPr>
                <w:b/>
                <w:bCs/>
                <w:szCs w:val="22"/>
                <w:lang w:val="ro-RO"/>
              </w:rPr>
              <w:t xml:space="preserve"> </w:t>
            </w:r>
            <w:bookmarkStart w:id="14" w:name="OLE_LINK19"/>
            <w:bookmarkStart w:id="15" w:name="OLE_LINK48"/>
            <w:r>
              <w:rPr>
                <w:rFonts w:ascii="Times New Roman" w:hAnsi="Times New Roman"/>
                <w:b/>
                <w:bCs/>
                <w:szCs w:val="22"/>
              </w:rPr>
              <w:t>Informare</w:t>
            </w:r>
            <w:r>
              <w:rPr>
                <w:rFonts w:ascii="Times New Roman" w:hAnsi="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21.07.2025-15.08.2025.</w:t>
            </w:r>
            <w:bookmarkEnd w:id="14"/>
            <w:bookmarkEnd w:id="15"/>
          </w:p>
          <w:bookmarkEnd w:id="13"/>
          <w:p w14:paraId="07BB36E0" w14:textId="77777777" w:rsidR="00807D06" w:rsidRDefault="00807D06" w:rsidP="00807D06">
            <w:pPr>
              <w:shd w:val="clear" w:color="auto" w:fill="FFFFFF"/>
              <w:jc w:val="both"/>
              <w:rPr>
                <w:sz w:val="22"/>
                <w:szCs w:val="22"/>
                <w:lang w:val="fr-FR"/>
              </w:rPr>
            </w:pPr>
          </w:p>
          <w:p w14:paraId="3434E22D" w14:textId="77777777" w:rsidR="00807D06" w:rsidRDefault="00807D06" w:rsidP="00807D06">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6BD5B807" w14:textId="77777777" w:rsidR="00807D06" w:rsidRDefault="00807D06" w:rsidP="00807D06">
            <w:pPr>
              <w:shd w:val="clear" w:color="auto" w:fill="FFFFFF"/>
              <w:jc w:val="both"/>
              <w:rPr>
                <w:sz w:val="22"/>
                <w:szCs w:val="22"/>
                <w:lang w:val="fr-FR"/>
              </w:rPr>
            </w:pPr>
          </w:p>
          <w:p w14:paraId="0101E307" w14:textId="77777777" w:rsidR="00807D06" w:rsidRDefault="00807D06" w:rsidP="00807D06">
            <w:pPr>
              <w:pStyle w:val="PlainText"/>
              <w:numPr>
                <w:ilvl w:val="0"/>
                <w:numId w:val="12"/>
              </w:numPr>
              <w:jc w:val="both"/>
              <w:rPr>
                <w:rFonts w:ascii="Times New Roman" w:hAnsi="Times New Roman"/>
                <w:szCs w:val="22"/>
              </w:rPr>
            </w:pPr>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16" w:name="OLE_LINK20"/>
            <w:bookmarkEnd w:id="10"/>
            <w:r>
              <w:rPr>
                <w:rFonts w:ascii="Times New Roman" w:hAnsi="Times New Roman"/>
                <w:b/>
                <w:bCs/>
                <w:szCs w:val="22"/>
              </w:rPr>
              <w:t xml:space="preserve">Informare </w:t>
            </w:r>
            <w:r>
              <w:rPr>
                <w:rFonts w:ascii="Times New Roman" w:hAnsi="Times New Roman"/>
                <w:szCs w:val="22"/>
              </w:rPr>
              <w:t xml:space="preserve">cu privire la tranzactiile incheiate de administratorii ori directorii, cu angajatii, cu actionarii care detin controlul asupra societatii sau o societate controlata de acestia, conform art. 52 al. (3) litera b) din OUG nr. 109/2011 cu modificarile si completarile ulterioare, in perioada </w:t>
            </w:r>
            <w:r>
              <w:rPr>
                <w:szCs w:val="22"/>
              </w:rPr>
              <w:t>21.07.2025-15.08.2025</w:t>
            </w:r>
            <w:r>
              <w:rPr>
                <w:rFonts w:ascii="Times New Roman" w:hAnsi="Times New Roman"/>
                <w:szCs w:val="22"/>
              </w:rPr>
              <w:t>.</w:t>
            </w:r>
            <w:bookmarkEnd w:id="16"/>
          </w:p>
          <w:p w14:paraId="406F2809" w14:textId="77777777" w:rsidR="00807D06" w:rsidRDefault="00807D06" w:rsidP="00807D06">
            <w:pPr>
              <w:ind w:left="360"/>
              <w:contextualSpacing/>
              <w:jc w:val="center"/>
              <w:rPr>
                <w:bCs/>
                <w:i/>
                <w:sz w:val="22"/>
                <w:szCs w:val="22"/>
                <w:lang w:val="ro-RO"/>
              </w:rPr>
            </w:pPr>
          </w:p>
          <w:p w14:paraId="035FA65C" w14:textId="77777777" w:rsidR="00807D06" w:rsidRDefault="00807D06" w:rsidP="00807D06">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077DC223" w14:textId="77777777" w:rsidR="00807D06" w:rsidRDefault="00807D06" w:rsidP="00807D06">
            <w:pPr>
              <w:jc w:val="both"/>
              <w:rPr>
                <w:sz w:val="22"/>
                <w:szCs w:val="22"/>
                <w:lang w:eastAsia="ro-RO"/>
              </w:rPr>
            </w:pPr>
          </w:p>
          <w:p w14:paraId="7E8D5A5B" w14:textId="77777777" w:rsidR="00807D06" w:rsidRDefault="00807D06" w:rsidP="00807D06">
            <w:pPr>
              <w:pStyle w:val="ListParagraph"/>
              <w:numPr>
                <w:ilvl w:val="0"/>
                <w:numId w:val="12"/>
              </w:numPr>
              <w:tabs>
                <w:tab w:val="left" w:pos="360"/>
              </w:tabs>
              <w:jc w:val="both"/>
              <w:rPr>
                <w:sz w:val="22"/>
                <w:szCs w:val="22"/>
                <w:lang w:val="ro-RO"/>
              </w:rPr>
            </w:pPr>
            <w:r>
              <w:rPr>
                <w:szCs w:val="22"/>
                <w:lang w:val="ro-RO" w:eastAsia="ro-RO"/>
              </w:rPr>
              <w:t xml:space="preserve"> Pentru punctul 6 de pe ordinea de zi, respectiv</w:t>
            </w:r>
            <w:r>
              <w:rPr>
                <w:b/>
                <w:szCs w:val="22"/>
                <w:lang w:val="ro-RO"/>
              </w:rPr>
              <w:t xml:space="preserve">, </w:t>
            </w:r>
            <w:bookmarkStart w:id="17" w:name="OLE_LINK21"/>
            <w:r>
              <w:rPr>
                <w:b/>
                <w:sz w:val="22"/>
                <w:szCs w:val="22"/>
                <w:lang w:val="ro-RO"/>
              </w:rPr>
              <w:t>Aprobarea</w:t>
            </w:r>
            <w:r>
              <w:rPr>
                <w:sz w:val="22"/>
                <w:szCs w:val="22"/>
                <w:lang w:val="ro-RO"/>
              </w:rPr>
              <w:t xml:space="preserve"> datei de</w:t>
            </w:r>
            <w:r>
              <w:rPr>
                <w:b/>
                <w:sz w:val="22"/>
                <w:szCs w:val="22"/>
                <w:lang w:val="ro-RO"/>
              </w:rPr>
              <w:t xml:space="preserve"> 4.11.2025</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bookmarkEnd w:id="17"/>
          </w:p>
          <w:p w14:paraId="0FD04441" w14:textId="77777777" w:rsidR="00807D06" w:rsidRDefault="00807D06" w:rsidP="00807D06">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807D06" w14:paraId="0CF8E6A3" w14:textId="77777777" w:rsidTr="00807D0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3D73A5E" w14:textId="77777777" w:rsidR="00807D06" w:rsidRDefault="00807D06" w:rsidP="00807D0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2E7104D" w14:textId="77777777" w:rsidR="00807D06" w:rsidRDefault="00807D06" w:rsidP="00807D0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5691FE1" w14:textId="77777777" w:rsidR="00807D06" w:rsidRDefault="00807D06" w:rsidP="00807D06">
                  <w:pPr>
                    <w:spacing w:line="276" w:lineRule="auto"/>
                    <w:jc w:val="center"/>
                    <w:rPr>
                      <w:sz w:val="22"/>
                      <w:szCs w:val="22"/>
                      <w:lang w:val="ro-RO"/>
                    </w:rPr>
                  </w:pPr>
                  <w:r>
                    <w:rPr>
                      <w:sz w:val="22"/>
                      <w:szCs w:val="22"/>
                      <w:lang w:val="ro-RO"/>
                    </w:rPr>
                    <w:t>ABTINERE</w:t>
                  </w:r>
                </w:p>
              </w:tc>
            </w:tr>
            <w:tr w:rsidR="00807D06" w14:paraId="4EEC2774" w14:textId="77777777" w:rsidTr="00807D06">
              <w:trPr>
                <w:trHeight w:val="300"/>
              </w:trPr>
              <w:tc>
                <w:tcPr>
                  <w:tcW w:w="1072" w:type="dxa"/>
                  <w:tcBorders>
                    <w:top w:val="nil"/>
                    <w:left w:val="single" w:sz="4" w:space="0" w:color="auto"/>
                    <w:bottom w:val="single" w:sz="4" w:space="0" w:color="auto"/>
                    <w:right w:val="single" w:sz="4" w:space="0" w:color="auto"/>
                  </w:tcBorders>
                  <w:noWrap/>
                  <w:vAlign w:val="bottom"/>
                  <w:hideMark/>
                </w:tcPr>
                <w:p w14:paraId="43B4C445" w14:textId="77777777" w:rsidR="00807D06" w:rsidRDefault="00807D06" w:rsidP="00807D0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8DA68BB" w14:textId="77777777" w:rsidR="00807D06" w:rsidRDefault="00807D06" w:rsidP="00807D0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DF0835C" w14:textId="77777777" w:rsidR="00807D06" w:rsidRDefault="00807D06" w:rsidP="00807D06">
                  <w:pPr>
                    <w:spacing w:line="276" w:lineRule="auto"/>
                    <w:rPr>
                      <w:sz w:val="22"/>
                      <w:szCs w:val="22"/>
                      <w:lang w:val="ro-RO"/>
                    </w:rPr>
                  </w:pPr>
                  <w:r>
                    <w:rPr>
                      <w:sz w:val="22"/>
                      <w:szCs w:val="22"/>
                      <w:lang w:val="ro-RO"/>
                    </w:rPr>
                    <w:t> </w:t>
                  </w:r>
                </w:p>
              </w:tc>
            </w:tr>
          </w:tbl>
          <w:p w14:paraId="54B26E79" w14:textId="77777777" w:rsidR="00807D06" w:rsidRDefault="00807D06" w:rsidP="00807D06">
            <w:pPr>
              <w:jc w:val="both"/>
              <w:rPr>
                <w:i/>
                <w:sz w:val="22"/>
                <w:szCs w:val="22"/>
                <w:lang w:val="ro-RO" w:eastAsia="ro-RO"/>
              </w:rPr>
            </w:pPr>
          </w:p>
          <w:p w14:paraId="5C44EFEC" w14:textId="77777777" w:rsidR="00807D06" w:rsidRDefault="00807D06" w:rsidP="00807D06">
            <w:pPr>
              <w:pStyle w:val="ListParagraph"/>
              <w:numPr>
                <w:ilvl w:val="0"/>
                <w:numId w:val="12"/>
              </w:numPr>
              <w:tabs>
                <w:tab w:val="left" w:pos="360"/>
              </w:tabs>
              <w:jc w:val="both"/>
              <w:rPr>
                <w:rStyle w:val="do1"/>
                <w:b w:val="0"/>
                <w:bCs w:val="0"/>
                <w:sz w:val="22"/>
                <w:szCs w:val="22"/>
              </w:rPr>
            </w:pPr>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 </w:t>
            </w:r>
            <w:r>
              <w:rPr>
                <w:b/>
                <w:sz w:val="22"/>
                <w:szCs w:val="22"/>
                <w:lang w:val="ro-RO"/>
              </w:rPr>
              <w:t>03.11.2025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r>
              <w:rPr>
                <w:rStyle w:val="do1"/>
                <w:sz w:val="22"/>
                <w:szCs w:val="22"/>
              </w:rPr>
              <w:t>.</w:t>
            </w:r>
          </w:p>
          <w:p w14:paraId="5BB51403" w14:textId="77777777" w:rsidR="00807D06" w:rsidRDefault="00807D06" w:rsidP="00807D06">
            <w:pPr>
              <w:ind w:left="360"/>
              <w:contextualSpacing/>
              <w:jc w:val="center"/>
              <w:rPr>
                <w:bCs/>
                <w:i/>
              </w:rPr>
            </w:pPr>
          </w:p>
          <w:tbl>
            <w:tblPr>
              <w:tblW w:w="0" w:type="auto"/>
              <w:tblInd w:w="879" w:type="dxa"/>
              <w:tblLook w:val="04A0" w:firstRow="1" w:lastRow="0" w:firstColumn="1" w:lastColumn="0" w:noHBand="0" w:noVBand="1"/>
            </w:tblPr>
            <w:tblGrid>
              <w:gridCol w:w="1072"/>
              <w:gridCol w:w="1439"/>
              <w:gridCol w:w="1304"/>
            </w:tblGrid>
            <w:tr w:rsidR="00807D06" w14:paraId="7D6D1633" w14:textId="77777777" w:rsidTr="00807D0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CCDAAC7" w14:textId="77777777" w:rsidR="00807D06" w:rsidRDefault="00807D06" w:rsidP="00807D06">
                  <w:pPr>
                    <w:spacing w:line="276" w:lineRule="auto"/>
                    <w:jc w:val="center"/>
                    <w:rPr>
                      <w:sz w:val="22"/>
                      <w:szCs w:val="22"/>
                      <w:lang w:val="ro-RO"/>
                    </w:rPr>
                  </w:pPr>
                  <w:bookmarkStart w:id="18" w:name="OLE_LINK7"/>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091D7F85" w14:textId="77777777" w:rsidR="00807D06" w:rsidRDefault="00807D06" w:rsidP="00807D0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BB1C205" w14:textId="77777777" w:rsidR="00807D06" w:rsidRDefault="00807D06" w:rsidP="00807D06">
                  <w:pPr>
                    <w:spacing w:line="276" w:lineRule="auto"/>
                    <w:jc w:val="center"/>
                    <w:rPr>
                      <w:sz w:val="22"/>
                      <w:szCs w:val="22"/>
                      <w:lang w:val="ro-RO"/>
                    </w:rPr>
                  </w:pPr>
                  <w:r>
                    <w:rPr>
                      <w:sz w:val="22"/>
                      <w:szCs w:val="22"/>
                      <w:lang w:val="ro-RO"/>
                    </w:rPr>
                    <w:t>ABTINERE</w:t>
                  </w:r>
                </w:p>
              </w:tc>
            </w:tr>
            <w:tr w:rsidR="00807D06" w14:paraId="53A68D8D" w14:textId="77777777" w:rsidTr="00807D06">
              <w:trPr>
                <w:trHeight w:val="300"/>
              </w:trPr>
              <w:tc>
                <w:tcPr>
                  <w:tcW w:w="1072" w:type="dxa"/>
                  <w:tcBorders>
                    <w:top w:val="nil"/>
                    <w:left w:val="single" w:sz="4" w:space="0" w:color="auto"/>
                    <w:bottom w:val="single" w:sz="4" w:space="0" w:color="auto"/>
                    <w:right w:val="single" w:sz="4" w:space="0" w:color="auto"/>
                  </w:tcBorders>
                  <w:noWrap/>
                  <w:vAlign w:val="bottom"/>
                  <w:hideMark/>
                </w:tcPr>
                <w:p w14:paraId="5CF9A14E" w14:textId="77777777" w:rsidR="00807D06" w:rsidRDefault="00807D06" w:rsidP="00807D0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FAE140F" w14:textId="77777777" w:rsidR="00807D06" w:rsidRDefault="00807D06" w:rsidP="00807D0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44484C8" w14:textId="77777777" w:rsidR="00807D06" w:rsidRDefault="00807D06" w:rsidP="00807D06">
                  <w:pPr>
                    <w:spacing w:line="276" w:lineRule="auto"/>
                    <w:rPr>
                      <w:sz w:val="22"/>
                      <w:szCs w:val="22"/>
                      <w:lang w:val="ro-RO"/>
                    </w:rPr>
                  </w:pPr>
                  <w:r>
                    <w:rPr>
                      <w:sz w:val="22"/>
                      <w:szCs w:val="22"/>
                      <w:lang w:val="ro-RO"/>
                    </w:rPr>
                    <w:t> </w:t>
                  </w:r>
                </w:p>
              </w:tc>
            </w:tr>
          </w:tbl>
          <w:bookmarkEnd w:id="18"/>
          <w:p w14:paraId="37912A19" w14:textId="77777777" w:rsidR="00807D06" w:rsidRDefault="00807D06" w:rsidP="00807D06">
            <w:pPr>
              <w:rPr>
                <w:bCs/>
                <w:i/>
                <w:sz w:val="22"/>
                <w:szCs w:val="22"/>
                <w:lang w:val="ro-RO"/>
              </w:rPr>
            </w:pPr>
            <w:r>
              <w:rPr>
                <w:bCs/>
                <w:i/>
                <w:sz w:val="22"/>
                <w:szCs w:val="22"/>
                <w:lang w:val="ro-RO"/>
              </w:rPr>
              <w:t>.</w:t>
            </w:r>
          </w:p>
          <w:p w14:paraId="5708CCAF" w14:textId="77777777" w:rsidR="00807D06" w:rsidRDefault="00807D06" w:rsidP="00807D06">
            <w:pPr>
              <w:pStyle w:val="ListParagraph"/>
              <w:numPr>
                <w:ilvl w:val="0"/>
                <w:numId w:val="12"/>
              </w:numPr>
              <w:tabs>
                <w:tab w:val="left" w:pos="360"/>
              </w:tabs>
              <w:jc w:val="both"/>
              <w:rPr>
                <w:sz w:val="22"/>
                <w:szCs w:val="22"/>
                <w:lang w:val="ro-RO"/>
              </w:rPr>
            </w:pPr>
            <w:r>
              <w:rPr>
                <w:sz w:val="22"/>
                <w:szCs w:val="22"/>
                <w:lang w:val="ro-RO" w:eastAsia="ro-RO"/>
              </w:rPr>
              <w:t xml:space="preserve">Pentru punctul 8 de pe ordinea de zi, respectiv, </w:t>
            </w:r>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07A139FB" w14:textId="77777777" w:rsidR="00807D06" w:rsidRDefault="00807D06" w:rsidP="00807D06">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807D06" w14:paraId="6DD64944" w14:textId="77777777" w:rsidTr="00807D0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F3A14F2" w14:textId="77777777" w:rsidR="00807D06" w:rsidRDefault="00807D06" w:rsidP="00807D0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2425BB0" w14:textId="77777777" w:rsidR="00807D06" w:rsidRDefault="00807D06" w:rsidP="00807D0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6C42543" w14:textId="77777777" w:rsidR="00807D06" w:rsidRDefault="00807D06" w:rsidP="00807D06">
                  <w:pPr>
                    <w:spacing w:line="276" w:lineRule="auto"/>
                    <w:jc w:val="center"/>
                    <w:rPr>
                      <w:sz w:val="22"/>
                      <w:szCs w:val="22"/>
                      <w:lang w:val="ro-RO"/>
                    </w:rPr>
                  </w:pPr>
                  <w:r>
                    <w:rPr>
                      <w:sz w:val="22"/>
                      <w:szCs w:val="22"/>
                      <w:lang w:val="ro-RO"/>
                    </w:rPr>
                    <w:t>ABTINERE</w:t>
                  </w:r>
                </w:p>
              </w:tc>
            </w:tr>
            <w:tr w:rsidR="00807D06" w14:paraId="4880999D" w14:textId="77777777" w:rsidTr="00807D06">
              <w:trPr>
                <w:trHeight w:val="300"/>
              </w:trPr>
              <w:tc>
                <w:tcPr>
                  <w:tcW w:w="1072" w:type="dxa"/>
                  <w:tcBorders>
                    <w:top w:val="nil"/>
                    <w:left w:val="single" w:sz="4" w:space="0" w:color="auto"/>
                    <w:bottom w:val="single" w:sz="4" w:space="0" w:color="auto"/>
                    <w:right w:val="single" w:sz="4" w:space="0" w:color="auto"/>
                  </w:tcBorders>
                  <w:noWrap/>
                  <w:vAlign w:val="bottom"/>
                  <w:hideMark/>
                </w:tcPr>
                <w:p w14:paraId="50C5A2F3" w14:textId="77777777" w:rsidR="00807D06" w:rsidRDefault="00807D06" w:rsidP="00807D0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90917D2" w14:textId="77777777" w:rsidR="00807D06" w:rsidRDefault="00807D06" w:rsidP="00807D0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CE3C16E" w14:textId="77777777" w:rsidR="00807D06" w:rsidRDefault="00807D06" w:rsidP="00807D06">
                  <w:pPr>
                    <w:spacing w:line="276" w:lineRule="auto"/>
                    <w:rPr>
                      <w:sz w:val="22"/>
                      <w:szCs w:val="22"/>
                      <w:lang w:val="ro-RO"/>
                    </w:rPr>
                  </w:pPr>
                  <w:r>
                    <w:rPr>
                      <w:sz w:val="22"/>
                      <w:szCs w:val="22"/>
                      <w:lang w:val="ro-RO"/>
                    </w:rPr>
                    <w:t> </w:t>
                  </w:r>
                </w:p>
              </w:tc>
              <w:bookmarkEnd w:id="6"/>
              <w:bookmarkEnd w:id="7"/>
              <w:bookmarkEnd w:id="8"/>
            </w:tr>
          </w:tbl>
          <w:p w14:paraId="6A3A4CA5" w14:textId="77777777" w:rsidR="00DF16CE" w:rsidRDefault="00DF16CE" w:rsidP="00E85E2C">
            <w:pPr>
              <w:jc w:val="both"/>
              <w:rPr>
                <w:i/>
                <w:sz w:val="22"/>
                <w:szCs w:val="22"/>
                <w:lang w:val="ro-RO" w:eastAsia="ro-RO"/>
              </w:rPr>
            </w:pPr>
          </w:p>
          <w:p w14:paraId="4B831EEF" w14:textId="6A4167DC" w:rsidR="00457328" w:rsidRPr="00A66849" w:rsidRDefault="00457328" w:rsidP="00E85E2C">
            <w:pPr>
              <w:jc w:val="both"/>
              <w:rPr>
                <w:i/>
                <w:sz w:val="22"/>
                <w:szCs w:val="22"/>
                <w:lang w:val="ro-RO" w:eastAsia="ro-RO"/>
              </w:rPr>
            </w:pPr>
            <w:r w:rsidRPr="00A66849">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r w:rsidRPr="00A66849">
              <w:rPr>
                <w:i/>
                <w:sz w:val="22"/>
                <w:szCs w:val="22"/>
                <w:lang w:val="ro-RO" w:eastAsia="ro-RO"/>
              </w:rPr>
              <w:t xml:space="preserve">Imputernicirea </w:t>
            </w:r>
            <w:r w:rsidR="00457328" w:rsidRPr="00A66849">
              <w:rPr>
                <w:i/>
                <w:sz w:val="22"/>
                <w:szCs w:val="22"/>
                <w:lang w:val="ro-RO" w:eastAsia="ro-RO"/>
              </w:rPr>
              <w:t>speciala va fi semnata pe ultima pagina la mentiunea semnatura,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Prezenta imputernicire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este valabilă doar pentru AGOA pentru care a fost solicitată (singura excepţie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14:paraId="02AB0DB0" w14:textId="77777777" w:rsidR="00457328" w:rsidRPr="00A66849" w:rsidRDefault="00457328" w:rsidP="00847434">
            <w:pPr>
              <w:ind w:left="360"/>
              <w:jc w:val="both"/>
              <w:rPr>
                <w:sz w:val="22"/>
                <w:szCs w:val="22"/>
                <w:lang w:val="ro-RO" w:eastAsia="ro-RO"/>
              </w:rPr>
            </w:pPr>
          </w:p>
          <w:p w14:paraId="7738C42B" w14:textId="173DBF30"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şi pentru cea de-a doua convocare a aceleiaşi AGOA </w:t>
            </w:r>
            <w:r w:rsidR="00B54AF3" w:rsidRPr="00A66849">
              <w:rPr>
                <w:sz w:val="22"/>
                <w:szCs w:val="22"/>
                <w:u w:val="single"/>
                <w:lang w:val="ro-RO"/>
              </w:rPr>
              <w:t xml:space="preserve">din data de </w:t>
            </w:r>
            <w:r w:rsidR="00807D06">
              <w:rPr>
                <w:sz w:val="22"/>
                <w:szCs w:val="22"/>
                <w:u w:val="single"/>
                <w:lang w:val="ro-RO"/>
              </w:rPr>
              <w:t>09.10</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în cazul în care adunarea nu se întruneşte legal şi statutar în data de</w:t>
            </w:r>
            <w:r w:rsidR="004663A0" w:rsidRPr="00A66849">
              <w:rPr>
                <w:sz w:val="22"/>
                <w:szCs w:val="22"/>
                <w:lang w:val="ro-RO"/>
              </w:rPr>
              <w:t xml:space="preserve"> </w:t>
            </w:r>
            <w:r w:rsidR="00807D06">
              <w:rPr>
                <w:sz w:val="22"/>
                <w:szCs w:val="22"/>
                <w:lang w:val="ro-RO"/>
              </w:rPr>
              <w:t>08.10</w:t>
            </w:r>
            <w:r w:rsidR="00DF16CE">
              <w:rPr>
                <w:sz w:val="22"/>
                <w:szCs w:val="22"/>
                <w:lang w:val="ro-RO"/>
              </w:rPr>
              <w:t>.</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655B6B54"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imputernicirilor</w:t>
            </w:r>
            <w:r w:rsidRPr="00A66849">
              <w:rPr>
                <w:sz w:val="22"/>
                <w:szCs w:val="22"/>
                <w:lang w:val="ro-RO" w:eastAsia="ro-RO"/>
              </w:rPr>
              <w:t xml:space="preserve"> speciale la Societate este </w:t>
            </w:r>
            <w:r w:rsidR="00807D06">
              <w:rPr>
                <w:b/>
                <w:sz w:val="22"/>
                <w:szCs w:val="22"/>
                <w:lang w:val="ro-RO" w:eastAsia="ro-RO"/>
              </w:rPr>
              <w:t>06.10</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se redactează în 3 exemplare originale, din care: un exemplar rămâne la mandant, un exemplar se va înmâna împuternicitului şi un exemplar se va depune la sediul social al Societăţii;</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se semnează pe fiecare pagina şi se datează de către acţionarul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va fi completată de acţionarul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conţine informaţii în conformitate cu Actul Constitutiv al Societatii, Legea nr. 31/1990, </w:t>
            </w:r>
            <w:r w:rsidR="00444B1F" w:rsidRPr="00A66849">
              <w:rPr>
                <w:sz w:val="22"/>
                <w:szCs w:val="22"/>
                <w:lang w:val="ro-RO" w:eastAsia="ro-RO"/>
              </w:rPr>
              <w:t>Legea nr. 24/2017</w:t>
            </w:r>
            <w:r w:rsidR="00E94D78" w:rsidRPr="00A66849">
              <w:rPr>
                <w:sz w:val="22"/>
                <w:szCs w:val="22"/>
                <w:lang w:val="ro-RO" w:eastAsia="ro-RO"/>
              </w:rPr>
              <w:t xml:space="preserve"> </w:t>
            </w:r>
            <w:r w:rsidRPr="00A66849">
              <w:rPr>
                <w:sz w:val="22"/>
                <w:szCs w:val="22"/>
                <w:lang w:val="ro-RO" w:eastAsia="ro-RO"/>
              </w:rPr>
              <w:t xml:space="preserve">şi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actionar poate desemna prin imputernicire unul sau mai multi reprezentanti supleanti care sa ii asigure reprezentarea in AGOA in cazul in care reprezentantul desemnat prin </w:t>
            </w:r>
            <w:r w:rsidR="00703C06" w:rsidRPr="00A66849">
              <w:rPr>
                <w:sz w:val="22"/>
                <w:szCs w:val="22"/>
                <w:lang w:val="ro-RO"/>
              </w:rPr>
              <w:t>imputernicire</w:t>
            </w:r>
            <w:r w:rsidRPr="00A66849">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imputerniciri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w:t>
            </w:r>
            <w:r w:rsidRPr="00A66849">
              <w:rPr>
                <w:sz w:val="22"/>
                <w:szCs w:val="22"/>
                <w:lang w:val="ro-RO" w:eastAsia="ro-RO"/>
              </w:rPr>
              <w:lastRenderedPageBreak/>
              <w:t xml:space="preserve">permită identificarea subscrisei în lista actionarilor  S.N. NUCLEARELECTRICA S.A. la data de referintă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r w:rsidRPr="00A66849">
              <w:rPr>
                <w:sz w:val="22"/>
                <w:szCs w:val="22"/>
                <w:lang w:val="ro-RO" w:eastAsia="ro-RO"/>
              </w:rPr>
              <w:t>şi</w:t>
            </w:r>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r w:rsidRPr="00A66849">
              <w:rPr>
                <w:sz w:val="22"/>
                <w:szCs w:val="22"/>
                <w:lang w:val="ro-RO"/>
              </w:rPr>
              <w:t>Imputernicirile</w:t>
            </w:r>
            <w:r w:rsidR="00457328" w:rsidRPr="00A66849">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w:t>
            </w:r>
            <w:r w:rsidR="0010628D" w:rsidRPr="00A66849">
              <w:rPr>
                <w:sz w:val="22"/>
                <w:szCs w:val="22"/>
                <w:lang w:val="ro-RO"/>
              </w:rPr>
              <w:t xml:space="preserve">mentionate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faca dovada reprezentantului legal al actionarului.</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r w:rsidR="00703C06" w:rsidRPr="00A66849">
              <w:rPr>
                <w:sz w:val="22"/>
                <w:szCs w:val="22"/>
                <w:lang w:val="ro-RO"/>
              </w:rPr>
              <w:t>imputernicirii</w:t>
            </w:r>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situatia in care acţionarul va transmite succesiv două </w:t>
            </w:r>
            <w:r w:rsidR="00703C06" w:rsidRPr="00A66849">
              <w:rPr>
                <w:sz w:val="22"/>
                <w:szCs w:val="22"/>
                <w:lang w:val="ro-RO"/>
              </w:rPr>
              <w:t>imputerniciri</w:t>
            </w:r>
            <w:r w:rsidRPr="00A66849">
              <w:rPr>
                <w:sz w:val="22"/>
                <w:szCs w:val="22"/>
                <w:lang w:val="ro-RO"/>
              </w:rPr>
              <w:t xml:space="preserve"> specia</w:t>
            </w:r>
            <w:r w:rsidR="00703C06" w:rsidRPr="00A66849">
              <w:rPr>
                <w:sz w:val="22"/>
                <w:szCs w:val="22"/>
                <w:lang w:val="ro-RO"/>
              </w:rPr>
              <w:t xml:space="preserve">le, Societatea va considera că imputernicirea </w:t>
            </w:r>
            <w:r w:rsidRPr="00A66849">
              <w:rPr>
                <w:sz w:val="22"/>
                <w:szCs w:val="22"/>
                <w:lang w:val="ro-RO"/>
              </w:rPr>
              <w:t xml:space="preserve">specială având o dată ulterioară revocă </w:t>
            </w:r>
            <w:r w:rsidR="00703C06" w:rsidRPr="00A66849">
              <w:rPr>
                <w:sz w:val="22"/>
                <w:szCs w:val="22"/>
                <w:lang w:val="ro-RO"/>
              </w:rPr>
              <w:t>imputernicirea</w:t>
            </w:r>
            <w:r w:rsidRPr="00A66849">
              <w:rPr>
                <w:sz w:val="22"/>
                <w:szCs w:val="22"/>
                <w:lang w:val="ro-RO"/>
              </w:rPr>
              <w:t>(ile)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Denumire acţionar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Nume şi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acţionarului persoană juridică şi cu numele şi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acţionarului persoană juridică şi se va ştampila)</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1F97" w14:textId="77777777" w:rsidR="009662FA" w:rsidRDefault="009662FA">
      <w:r>
        <w:separator/>
      </w:r>
    </w:p>
  </w:endnote>
  <w:endnote w:type="continuationSeparator" w:id="0">
    <w:p w14:paraId="52F1646F" w14:textId="77777777" w:rsidR="009662FA" w:rsidRDefault="0096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9662F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96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8DD4C" w14:textId="77777777" w:rsidR="009662FA" w:rsidRDefault="009662FA">
      <w:r>
        <w:separator/>
      </w:r>
    </w:p>
  </w:footnote>
  <w:footnote w:type="continuationSeparator" w:id="0">
    <w:p w14:paraId="1EAC5E2B" w14:textId="77777777" w:rsidR="009662FA" w:rsidRDefault="0096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07D06"/>
    <w:rsid w:val="00810DAD"/>
    <w:rsid w:val="00814534"/>
    <w:rsid w:val="00830AF8"/>
    <w:rsid w:val="00842512"/>
    <w:rsid w:val="00852CA4"/>
    <w:rsid w:val="008833F8"/>
    <w:rsid w:val="008A43F1"/>
    <w:rsid w:val="008B1986"/>
    <w:rsid w:val="008D5A43"/>
    <w:rsid w:val="008F5B60"/>
    <w:rsid w:val="00911E2B"/>
    <w:rsid w:val="00940842"/>
    <w:rsid w:val="009459C7"/>
    <w:rsid w:val="009662FA"/>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117070178">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86</cp:revision>
  <dcterms:created xsi:type="dcterms:W3CDTF">2017-12-22T06:24:00Z</dcterms:created>
  <dcterms:modified xsi:type="dcterms:W3CDTF">2025-08-29T08:38:00Z</dcterms:modified>
</cp:coreProperties>
</file>