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7FD3A9B8"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3A182B">
              <w:rPr>
                <w:b/>
                <w:sz w:val="22"/>
                <w:szCs w:val="22"/>
                <w:lang w:val="ro-RO"/>
              </w:rPr>
              <w:t>2</w:t>
            </w:r>
            <w:r w:rsidR="0000404D">
              <w:rPr>
                <w:b/>
                <w:sz w:val="22"/>
                <w:szCs w:val="22"/>
                <w:lang w:val="ro-RO"/>
              </w:rPr>
              <w:t>4</w:t>
            </w:r>
            <w:r w:rsidR="003A182B">
              <w:rPr>
                <w:b/>
                <w:sz w:val="22"/>
                <w:szCs w:val="22"/>
                <w:lang w:val="ro-RO"/>
              </w:rPr>
              <w:t xml:space="preserve"> November</w:t>
            </w:r>
            <w:r w:rsidR="006A11FC" w:rsidRPr="00AD3A20">
              <w:rPr>
                <w:b/>
                <w:sz w:val="22"/>
                <w:szCs w:val="22"/>
                <w:lang w:val="ro-RO"/>
              </w:rPr>
              <w:t xml:space="preserve"> 2025</w:t>
            </w:r>
          </w:p>
          <w:p w14:paraId="20AD5011" w14:textId="77777777" w:rsidR="002445C1" w:rsidRPr="00AD3A20" w:rsidRDefault="002445C1" w:rsidP="006505F6">
            <w:pPr>
              <w:jc w:val="center"/>
              <w:rPr>
                <w:sz w:val="22"/>
                <w:szCs w:val="22"/>
                <w:lang w:val="ro-RO"/>
              </w:rPr>
            </w:pPr>
          </w:p>
          <w:p w14:paraId="33E5574C" w14:textId="77777777" w:rsidR="003B6F84" w:rsidRPr="00AD3A20" w:rsidRDefault="003B6F84" w:rsidP="006505F6">
            <w:pPr>
              <w:jc w:val="cente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w:t>
            </w:r>
            <w:proofErr w:type="gramStart"/>
            <w:r w:rsidRPr="00AD3A20">
              <w:rPr>
                <w:sz w:val="22"/>
                <w:szCs w:val="22"/>
                <w:lang w:val="en-GB"/>
              </w:rPr>
              <w:t>_]%</w:t>
            </w:r>
            <w:proofErr w:type="gramEnd"/>
            <w:r w:rsidRPr="00AD3A20">
              <w:rPr>
                <w:sz w:val="22"/>
                <w:szCs w:val="22"/>
                <w:lang w:val="en-GB"/>
              </w:rPr>
              <w:t xml:space="preserve">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r w:rsidRPr="00AD3A20">
              <w:rPr>
                <w:sz w:val="22"/>
                <w:szCs w:val="22"/>
                <w:lang w:val="ro-RO"/>
              </w:rPr>
              <w:t xml:space="preserve">empowered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3702D123"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3A182B">
              <w:rPr>
                <w:sz w:val="22"/>
                <w:szCs w:val="22"/>
                <w:u w:val="single"/>
              </w:rPr>
              <w:t>2</w:t>
            </w:r>
            <w:r w:rsidR="0000404D">
              <w:rPr>
                <w:sz w:val="22"/>
                <w:szCs w:val="22"/>
                <w:u w:val="single"/>
              </w:rPr>
              <w:t>4</w:t>
            </w:r>
            <w:r w:rsidR="003A182B">
              <w:rPr>
                <w:sz w:val="22"/>
                <w:szCs w:val="22"/>
                <w:u w:val="single"/>
              </w:rPr>
              <w:t>.11.</w:t>
            </w:r>
            <w:r w:rsidR="00AD3A20" w:rsidRPr="00AD3A20">
              <w:rPr>
                <w:sz w:val="22"/>
                <w:szCs w:val="22"/>
                <w:u w:val="single"/>
              </w:rPr>
              <w:t>2025</w:t>
            </w:r>
            <w:r w:rsidRPr="00AD3A20">
              <w:rPr>
                <w:sz w:val="22"/>
                <w:szCs w:val="22"/>
                <w:u w:val="single"/>
              </w:rPr>
              <w:t xml:space="preserve">, at </w:t>
            </w:r>
            <w:r w:rsidRPr="00AD3A20">
              <w:rPr>
                <w:sz w:val="22"/>
                <w:szCs w:val="22"/>
                <w:u w:val="single"/>
                <w:lang w:val="ro-RO"/>
              </w:rPr>
              <w:t>10:00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Societatea Nationala Nuclearelectrica SA, </w:t>
            </w:r>
            <w:bookmarkStart w:id="4" w:name="OLE_LINK14"/>
            <w:bookmarkStart w:id="5" w:name="OLE_LINK15"/>
            <w:r w:rsidR="006505F6" w:rsidRPr="00AD3A20">
              <w:rPr>
                <w:sz w:val="22"/>
                <w:szCs w:val="22"/>
                <w:u w:val="single"/>
                <w:lang w:bidi="en-US"/>
              </w:rPr>
              <w:t>Iancu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3DF400A3" w14:textId="77777777" w:rsidR="00911087" w:rsidRPr="00AD3A20" w:rsidRDefault="00911087" w:rsidP="006505F6">
            <w:pPr>
              <w:ind w:right="360"/>
              <w:jc w:val="both"/>
              <w:rPr>
                <w:i/>
                <w:sz w:val="22"/>
                <w:szCs w:val="22"/>
                <w:lang w:val="ro-RO" w:eastAsia="ro-RO"/>
              </w:rPr>
            </w:pPr>
          </w:p>
          <w:p w14:paraId="54C94375" w14:textId="77777777" w:rsidR="006505F6" w:rsidRPr="00AD3A20" w:rsidRDefault="006505F6" w:rsidP="006505F6">
            <w:pPr>
              <w:ind w:right="360"/>
              <w:jc w:val="both"/>
              <w:rPr>
                <w:i/>
                <w:sz w:val="22"/>
                <w:szCs w:val="22"/>
                <w:lang w:val="ro-RO" w:eastAsia="ro-RO"/>
              </w:rPr>
            </w:pPr>
          </w:p>
          <w:p w14:paraId="482DBBF7" w14:textId="77777777" w:rsidR="006505F6" w:rsidRPr="00AD3A20" w:rsidRDefault="006505F6" w:rsidP="006505F6">
            <w:pPr>
              <w:ind w:right="360"/>
              <w:jc w:val="both"/>
              <w:rPr>
                <w:i/>
                <w:sz w:val="22"/>
                <w:szCs w:val="22"/>
                <w:lang w:val="ro-RO" w:eastAsia="ro-RO"/>
              </w:rPr>
            </w:pPr>
          </w:p>
          <w:p w14:paraId="1D90D21E" w14:textId="77777777" w:rsidR="006505F6" w:rsidRPr="00AD3A20" w:rsidRDefault="006505F6" w:rsidP="006505F6">
            <w:pPr>
              <w:ind w:right="360"/>
              <w:jc w:val="both"/>
              <w:rPr>
                <w:i/>
                <w:sz w:val="22"/>
                <w:szCs w:val="22"/>
                <w:lang w:val="ro-RO" w:eastAsia="ro-RO"/>
              </w:rPr>
            </w:pPr>
          </w:p>
          <w:p w14:paraId="6D54F6B3" w14:textId="77777777" w:rsidR="007E1698" w:rsidRPr="00287500" w:rsidRDefault="007E1698" w:rsidP="007E1698">
            <w:pPr>
              <w:ind w:right="360"/>
              <w:jc w:val="both"/>
              <w:rPr>
                <w:i/>
                <w:sz w:val="22"/>
                <w:szCs w:val="22"/>
                <w:lang w:val="ro-RO" w:eastAsia="ro-RO"/>
              </w:rPr>
            </w:pPr>
            <w:bookmarkStart w:id="6" w:name="OLE_LINK31"/>
          </w:p>
          <w:bookmarkEnd w:id="6"/>
          <w:p w14:paraId="29B4C449" w14:textId="77777777" w:rsidR="003A182B" w:rsidRDefault="003A182B" w:rsidP="003A182B">
            <w:pPr>
              <w:ind w:right="360"/>
              <w:jc w:val="both"/>
              <w:rPr>
                <w:i/>
                <w:sz w:val="22"/>
                <w:szCs w:val="22"/>
                <w:lang w:val="ro-RO" w:eastAsia="ro-RO"/>
              </w:rPr>
            </w:pPr>
          </w:p>
          <w:p w14:paraId="7C9BCB98" w14:textId="77777777" w:rsidR="0000404D" w:rsidRDefault="0000404D" w:rsidP="0000404D">
            <w:pPr>
              <w:ind w:right="360"/>
              <w:jc w:val="both"/>
              <w:rPr>
                <w:i/>
                <w:sz w:val="22"/>
                <w:szCs w:val="22"/>
                <w:lang w:val="ro-RO" w:eastAsia="ro-RO"/>
              </w:rPr>
            </w:pPr>
            <w:bookmarkStart w:id="7" w:name="OLE_LINK35"/>
            <w:bookmarkStart w:id="8" w:name="OLE_LINK29"/>
            <w:bookmarkStart w:id="9" w:name="OLE_LINK26"/>
            <w:bookmarkStart w:id="10" w:name="OLE_LINK25"/>
            <w:bookmarkStart w:id="11" w:name="OLE_LINK33"/>
          </w:p>
          <w:p w14:paraId="7FDE6E84" w14:textId="77777777" w:rsidR="0000404D" w:rsidRDefault="0000404D" w:rsidP="0000404D">
            <w:pPr>
              <w:numPr>
                <w:ilvl w:val="0"/>
                <w:numId w:val="11"/>
              </w:numPr>
              <w:autoSpaceDE w:val="0"/>
              <w:autoSpaceDN w:val="0"/>
              <w:adjustRightInd w:val="0"/>
              <w:jc w:val="both"/>
              <w:rPr>
                <w:sz w:val="22"/>
                <w:szCs w:val="22"/>
                <w:lang w:val="ro-RO"/>
              </w:rPr>
            </w:pPr>
            <w:bookmarkStart w:id="12" w:name="OLE_LINK23"/>
            <w:r>
              <w:rPr>
                <w:sz w:val="22"/>
                <w:szCs w:val="22"/>
                <w:lang w:val="ro-RO"/>
              </w:rPr>
              <w:t xml:space="preserve">For item (1) on the agenda, namely, </w:t>
            </w:r>
            <w:r>
              <w:rPr>
                <w:b/>
                <w:sz w:val="22"/>
                <w:szCs w:val="22"/>
                <w:lang w:val="ro-RO"/>
              </w:rPr>
              <w:t>the election of the Secretary of the Ordinary General Meeting of Shareholders</w:t>
            </w:r>
            <w:r>
              <w:rPr>
                <w:sz w:val="22"/>
                <w:szCs w:val="22"/>
                <w:lang w:val="ro-RO"/>
              </w:rPr>
              <w:t xml:space="preserve">. </w:t>
            </w:r>
          </w:p>
          <w:p w14:paraId="1342B82A" w14:textId="77777777" w:rsidR="0000404D" w:rsidRDefault="0000404D" w:rsidP="0000404D">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0404D" w14:paraId="3E5CB3A7" w14:textId="77777777" w:rsidTr="0000404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19FE0A1" w14:textId="77777777" w:rsidR="0000404D" w:rsidRDefault="0000404D" w:rsidP="0000404D">
                  <w:pPr>
                    <w:jc w:val="center"/>
                    <w:rPr>
                      <w:color w:val="000000"/>
                      <w:sz w:val="22"/>
                      <w:szCs w:val="22"/>
                      <w:lang w:val="ro-RO"/>
                    </w:rPr>
                  </w:pPr>
                  <w:bookmarkStart w:id="13" w:name="OLE_LINK19"/>
                  <w:bookmarkStart w:id="14"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D792AE5" w14:textId="77777777" w:rsidR="0000404D" w:rsidRDefault="0000404D" w:rsidP="0000404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C6F8C0D" w14:textId="77777777" w:rsidR="0000404D" w:rsidRDefault="0000404D" w:rsidP="0000404D">
                  <w:pPr>
                    <w:jc w:val="center"/>
                    <w:rPr>
                      <w:color w:val="000000"/>
                      <w:sz w:val="22"/>
                      <w:szCs w:val="22"/>
                      <w:lang w:val="ro-RO"/>
                    </w:rPr>
                  </w:pPr>
                  <w:r>
                    <w:rPr>
                      <w:color w:val="000000"/>
                      <w:sz w:val="22"/>
                      <w:szCs w:val="22"/>
                      <w:lang w:val="ro-RO"/>
                    </w:rPr>
                    <w:t>ABSTENTION</w:t>
                  </w:r>
                </w:p>
              </w:tc>
            </w:tr>
            <w:tr w:rsidR="0000404D" w14:paraId="00C85EE0" w14:textId="77777777" w:rsidTr="0000404D">
              <w:trPr>
                <w:trHeight w:val="300"/>
              </w:trPr>
              <w:tc>
                <w:tcPr>
                  <w:tcW w:w="959" w:type="dxa"/>
                  <w:tcBorders>
                    <w:top w:val="nil"/>
                    <w:left w:val="single" w:sz="4" w:space="0" w:color="auto"/>
                    <w:bottom w:val="single" w:sz="4" w:space="0" w:color="auto"/>
                    <w:right w:val="single" w:sz="4" w:space="0" w:color="auto"/>
                  </w:tcBorders>
                  <w:noWrap/>
                  <w:vAlign w:val="bottom"/>
                  <w:hideMark/>
                </w:tcPr>
                <w:p w14:paraId="0564DAD9" w14:textId="77777777" w:rsidR="0000404D" w:rsidRDefault="0000404D" w:rsidP="0000404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92C6DC2" w14:textId="77777777" w:rsidR="0000404D" w:rsidRDefault="0000404D" w:rsidP="0000404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87B646D" w14:textId="77777777" w:rsidR="0000404D" w:rsidRDefault="0000404D" w:rsidP="0000404D">
                  <w:pPr>
                    <w:rPr>
                      <w:color w:val="000000"/>
                      <w:sz w:val="22"/>
                      <w:szCs w:val="22"/>
                      <w:lang w:val="ro-RO"/>
                    </w:rPr>
                  </w:pPr>
                  <w:r>
                    <w:rPr>
                      <w:color w:val="000000"/>
                      <w:sz w:val="22"/>
                      <w:szCs w:val="22"/>
                      <w:lang w:val="ro-RO"/>
                    </w:rPr>
                    <w:t> </w:t>
                  </w:r>
                </w:p>
              </w:tc>
            </w:tr>
            <w:bookmarkEnd w:id="13"/>
            <w:bookmarkEnd w:id="14"/>
          </w:tbl>
          <w:p w14:paraId="21EC7079" w14:textId="77777777" w:rsidR="0000404D" w:rsidRDefault="0000404D" w:rsidP="0000404D">
            <w:pPr>
              <w:autoSpaceDE w:val="0"/>
              <w:autoSpaceDN w:val="0"/>
              <w:adjustRightInd w:val="0"/>
              <w:jc w:val="both"/>
              <w:rPr>
                <w:sz w:val="22"/>
                <w:szCs w:val="22"/>
                <w:lang w:val="ro-RO"/>
              </w:rPr>
            </w:pPr>
          </w:p>
          <w:p w14:paraId="06A3952C" w14:textId="77777777" w:rsidR="0000404D" w:rsidRDefault="0000404D" w:rsidP="0000404D">
            <w:pPr>
              <w:autoSpaceDE w:val="0"/>
              <w:autoSpaceDN w:val="0"/>
              <w:adjustRightInd w:val="0"/>
              <w:jc w:val="both"/>
              <w:rPr>
                <w:sz w:val="22"/>
                <w:szCs w:val="22"/>
                <w:lang w:val="ro-RO"/>
              </w:rPr>
            </w:pPr>
          </w:p>
          <w:p w14:paraId="4C9E7557" w14:textId="77777777" w:rsidR="0000404D" w:rsidRDefault="0000404D" w:rsidP="0000404D">
            <w:pPr>
              <w:jc w:val="both"/>
              <w:rPr>
                <w:sz w:val="22"/>
                <w:szCs w:val="22"/>
                <w:lang w:val="ro-RO"/>
              </w:rPr>
            </w:pPr>
          </w:p>
          <w:p w14:paraId="76085D36" w14:textId="77777777" w:rsidR="0000404D" w:rsidRDefault="0000404D" w:rsidP="0000404D">
            <w:pPr>
              <w:pStyle w:val="ListParagraph"/>
              <w:numPr>
                <w:ilvl w:val="0"/>
                <w:numId w:val="11"/>
              </w:numPr>
              <w:jc w:val="both"/>
              <w:rPr>
                <w:sz w:val="22"/>
                <w:szCs w:val="22"/>
                <w:lang w:val="ro-RO"/>
              </w:rPr>
            </w:pPr>
            <w:r>
              <w:rPr>
                <w:sz w:val="22"/>
                <w:szCs w:val="22"/>
                <w:lang w:val="ro-RO"/>
              </w:rPr>
              <w:t>For item (2) on the agenda, namely</w:t>
            </w:r>
            <w:r>
              <w:rPr>
                <w:b/>
                <w:sz w:val="22"/>
                <w:szCs w:val="22"/>
                <w:lang w:val="ro-RO"/>
              </w:rPr>
              <w:t xml:space="preserve">, Information </w:t>
            </w:r>
            <w:r>
              <w:rPr>
                <w:sz w:val="22"/>
                <w:szCs w:val="22"/>
                <w:lang w:val="ro-RO"/>
              </w:rPr>
              <w:t xml:space="preserve">on transactions concluded by directors or managers, with employees, with shareholders who control the company or a company controlled by them, according to Article 52 paragraph (3) letter a) of GEO no. 109/2011 with subsequent amendments and additions, in the period </w:t>
            </w:r>
            <w:r>
              <w:rPr>
                <w:sz w:val="22"/>
                <w:szCs w:val="22"/>
              </w:rPr>
              <w:t>09.10.2025-20.10.2025</w:t>
            </w:r>
          </w:p>
          <w:p w14:paraId="39ECD79B" w14:textId="77777777" w:rsidR="0000404D" w:rsidRDefault="0000404D" w:rsidP="0000404D">
            <w:pPr>
              <w:pStyle w:val="ListParagraph"/>
              <w:ind w:left="426"/>
              <w:jc w:val="both"/>
              <w:rPr>
                <w:sz w:val="22"/>
                <w:szCs w:val="22"/>
                <w:lang w:val="ro-RO"/>
              </w:rPr>
            </w:pPr>
          </w:p>
          <w:p w14:paraId="4E1819DE" w14:textId="77777777" w:rsidR="0000404D" w:rsidRDefault="0000404D" w:rsidP="0000404D">
            <w:pPr>
              <w:ind w:left="720"/>
              <w:contextualSpacing/>
              <w:jc w:val="center"/>
              <w:rPr>
                <w:i/>
                <w:sz w:val="22"/>
                <w:szCs w:val="22"/>
                <w:lang w:val="ro-RO" w:eastAsia="ro-RO"/>
              </w:rPr>
            </w:pPr>
            <w:bookmarkStart w:id="15" w:name="OLE_LINK22"/>
            <w:r>
              <w:rPr>
                <w:i/>
                <w:sz w:val="22"/>
                <w:szCs w:val="22"/>
                <w:lang w:val="ro-RO" w:eastAsia="ro-RO"/>
              </w:rPr>
              <w:t>This current item on the agenda is not subjected to the vote of the shareholders; the shareholders acknowledge the information presented by the Company with regards to this item.</w:t>
            </w:r>
            <w:bookmarkEnd w:id="15"/>
          </w:p>
          <w:p w14:paraId="0DA53B35" w14:textId="77777777" w:rsidR="0000404D" w:rsidRDefault="0000404D" w:rsidP="0000404D">
            <w:pPr>
              <w:autoSpaceDE w:val="0"/>
              <w:autoSpaceDN w:val="0"/>
              <w:jc w:val="both"/>
              <w:rPr>
                <w:sz w:val="22"/>
                <w:szCs w:val="22"/>
                <w:lang w:val="ro-RO"/>
              </w:rPr>
            </w:pPr>
          </w:p>
          <w:p w14:paraId="16DD26C4" w14:textId="77777777" w:rsidR="0000404D" w:rsidRDefault="0000404D" w:rsidP="0000404D">
            <w:pPr>
              <w:pStyle w:val="ListParagraph"/>
              <w:numPr>
                <w:ilvl w:val="0"/>
                <w:numId w:val="11"/>
              </w:numPr>
              <w:jc w:val="both"/>
              <w:rPr>
                <w:sz w:val="22"/>
                <w:szCs w:val="22"/>
                <w:lang w:val="ro-RO"/>
              </w:rPr>
            </w:pPr>
            <w:r>
              <w:rPr>
                <w:sz w:val="22"/>
                <w:szCs w:val="22"/>
                <w:lang w:val="ro-RO" w:eastAsia="ro-RO"/>
              </w:rPr>
              <w:t xml:space="preserve">For item (3) </w:t>
            </w:r>
            <w:r>
              <w:rPr>
                <w:sz w:val="22"/>
                <w:szCs w:val="22"/>
                <w:lang w:val="ro-RO"/>
              </w:rPr>
              <w:t>on the agenda, namely</w:t>
            </w:r>
            <w:r>
              <w:rPr>
                <w:b/>
                <w:sz w:val="22"/>
                <w:szCs w:val="22"/>
              </w:rPr>
              <w:t xml:space="preserve">, </w:t>
            </w:r>
            <w:r>
              <w:rPr>
                <w:b/>
                <w:sz w:val="22"/>
                <w:szCs w:val="22"/>
                <w:lang w:val="ro-RO"/>
              </w:rPr>
              <w:t xml:space="preserve">Information </w:t>
            </w:r>
            <w:r>
              <w:rPr>
                <w:sz w:val="22"/>
                <w:szCs w:val="22"/>
                <w:lang w:val="ro-RO"/>
              </w:rPr>
              <w:t xml:space="preserve">on transactions concluded by directors or managers, with employees, with controlling shareholders of the company or a company controlled by them, in accordance with Article 52 (3) (b) of GEO no. 109/2011 as amended and supplemented, during the period </w:t>
            </w:r>
            <w:r>
              <w:rPr>
                <w:sz w:val="22"/>
                <w:szCs w:val="22"/>
              </w:rPr>
              <w:t>09.10.2025-20.10.2025</w:t>
            </w:r>
          </w:p>
          <w:p w14:paraId="3D24DDC2" w14:textId="77777777" w:rsidR="0000404D" w:rsidRDefault="0000404D" w:rsidP="0000404D">
            <w:pPr>
              <w:pStyle w:val="ListParagraph"/>
              <w:ind w:left="360"/>
              <w:jc w:val="both"/>
              <w:rPr>
                <w:sz w:val="22"/>
                <w:szCs w:val="22"/>
                <w:lang w:val="ro-RO"/>
              </w:rPr>
            </w:pPr>
          </w:p>
          <w:p w14:paraId="6A2F8CBD" w14:textId="727AD874" w:rsidR="0000404D" w:rsidRDefault="0000404D" w:rsidP="0000404D">
            <w:pPr>
              <w:ind w:left="720"/>
              <w:contextualSpacing/>
              <w:jc w:val="center"/>
              <w:rPr>
                <w:i/>
                <w:sz w:val="22"/>
                <w:szCs w:val="22"/>
                <w:lang w:val="ro-RO" w:eastAsia="ro-RO"/>
              </w:rPr>
            </w:pPr>
            <w:r>
              <w:rPr>
                <w:i/>
                <w:sz w:val="22"/>
                <w:szCs w:val="22"/>
                <w:lang w:val="ro-RO" w:eastAsia="ro-RO"/>
              </w:rPr>
              <w:t>This current item on the agenda is not subjected to the vote of the shareholders; the shareholders acknowledge the information presented by the Company with regards to this item.</w:t>
            </w:r>
          </w:p>
          <w:p w14:paraId="3D371337" w14:textId="77777777" w:rsidR="0000404D" w:rsidRDefault="0000404D" w:rsidP="0000404D">
            <w:pPr>
              <w:jc w:val="both"/>
              <w:rPr>
                <w:i/>
                <w:sz w:val="22"/>
                <w:szCs w:val="22"/>
                <w:lang w:val="ro-RO" w:eastAsia="ro-RO"/>
              </w:rPr>
            </w:pPr>
          </w:p>
          <w:p w14:paraId="04E8F5AF" w14:textId="77777777" w:rsidR="0000404D" w:rsidRDefault="0000404D" w:rsidP="0000404D">
            <w:pPr>
              <w:pStyle w:val="ListParagraph"/>
              <w:numPr>
                <w:ilvl w:val="0"/>
                <w:numId w:val="11"/>
              </w:numPr>
              <w:jc w:val="both"/>
              <w:rPr>
                <w:sz w:val="22"/>
                <w:szCs w:val="22"/>
                <w:lang w:val="ro-RO"/>
              </w:rPr>
            </w:pPr>
            <w:r>
              <w:rPr>
                <w:sz w:val="22"/>
                <w:szCs w:val="22"/>
                <w:lang w:val="ro-RO" w:eastAsia="ro-RO"/>
              </w:rPr>
              <w:t>For item (4) on the agenda, namely,</w:t>
            </w:r>
            <w:r>
              <w:rPr>
                <w:b/>
                <w:bCs/>
                <w:sz w:val="22"/>
                <w:szCs w:val="22"/>
                <w:lang w:val="ro-RO"/>
              </w:rPr>
              <w:t xml:space="preserve"> </w:t>
            </w:r>
            <w:r>
              <w:rPr>
                <w:b/>
                <w:bCs/>
                <w:sz w:val="22"/>
                <w:szCs w:val="22"/>
              </w:rPr>
              <w:t>Approval</w:t>
            </w:r>
            <w:r>
              <w:rPr>
                <w:sz w:val="22"/>
                <w:szCs w:val="22"/>
              </w:rPr>
              <w:t xml:space="preserve"> of date </w:t>
            </w:r>
            <w:r>
              <w:rPr>
                <w:b/>
                <w:sz w:val="22"/>
                <w:szCs w:val="22"/>
                <w:lang w:val="ro-RO"/>
              </w:rPr>
              <w:t>23.12.2025</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7825DFBC" w14:textId="77777777" w:rsidR="0000404D" w:rsidRDefault="0000404D" w:rsidP="0000404D">
            <w:pPr>
              <w:pStyle w:val="ListParagraph"/>
              <w:ind w:left="360"/>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0404D" w14:paraId="76789CB8" w14:textId="77777777" w:rsidTr="0000404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0053318" w14:textId="77777777" w:rsidR="0000404D" w:rsidRDefault="0000404D" w:rsidP="0000404D">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2860D0A" w14:textId="77777777" w:rsidR="0000404D" w:rsidRDefault="0000404D" w:rsidP="0000404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BAF12FF" w14:textId="77777777" w:rsidR="0000404D" w:rsidRDefault="0000404D" w:rsidP="0000404D">
                  <w:pPr>
                    <w:jc w:val="center"/>
                    <w:rPr>
                      <w:color w:val="000000"/>
                      <w:sz w:val="22"/>
                      <w:szCs w:val="22"/>
                      <w:lang w:val="ro-RO"/>
                    </w:rPr>
                  </w:pPr>
                  <w:r>
                    <w:rPr>
                      <w:color w:val="000000"/>
                      <w:sz w:val="22"/>
                      <w:szCs w:val="22"/>
                      <w:lang w:val="ro-RO"/>
                    </w:rPr>
                    <w:t>ABSTENTION</w:t>
                  </w:r>
                </w:p>
              </w:tc>
            </w:tr>
            <w:tr w:rsidR="0000404D" w14:paraId="220ABF85" w14:textId="77777777" w:rsidTr="0000404D">
              <w:trPr>
                <w:trHeight w:val="300"/>
              </w:trPr>
              <w:tc>
                <w:tcPr>
                  <w:tcW w:w="959" w:type="dxa"/>
                  <w:tcBorders>
                    <w:top w:val="nil"/>
                    <w:left w:val="single" w:sz="4" w:space="0" w:color="auto"/>
                    <w:bottom w:val="single" w:sz="4" w:space="0" w:color="auto"/>
                    <w:right w:val="single" w:sz="4" w:space="0" w:color="auto"/>
                  </w:tcBorders>
                  <w:noWrap/>
                  <w:vAlign w:val="bottom"/>
                  <w:hideMark/>
                </w:tcPr>
                <w:p w14:paraId="0C21481E" w14:textId="77777777" w:rsidR="0000404D" w:rsidRDefault="0000404D" w:rsidP="0000404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3D85161" w14:textId="77777777" w:rsidR="0000404D" w:rsidRDefault="0000404D" w:rsidP="0000404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CB6F611" w14:textId="77777777" w:rsidR="0000404D" w:rsidRDefault="0000404D" w:rsidP="0000404D">
                  <w:pPr>
                    <w:rPr>
                      <w:color w:val="000000"/>
                      <w:sz w:val="22"/>
                      <w:szCs w:val="22"/>
                      <w:lang w:val="ro-RO"/>
                    </w:rPr>
                  </w:pPr>
                  <w:r>
                    <w:rPr>
                      <w:color w:val="000000"/>
                      <w:sz w:val="22"/>
                      <w:szCs w:val="22"/>
                      <w:lang w:val="ro-RO"/>
                    </w:rPr>
                    <w:t> </w:t>
                  </w:r>
                </w:p>
              </w:tc>
            </w:tr>
          </w:tbl>
          <w:p w14:paraId="116226E3" w14:textId="77777777" w:rsidR="0000404D" w:rsidRDefault="0000404D" w:rsidP="0000404D">
            <w:pPr>
              <w:ind w:left="720"/>
              <w:contextualSpacing/>
              <w:jc w:val="center"/>
              <w:rPr>
                <w:i/>
                <w:sz w:val="22"/>
                <w:szCs w:val="22"/>
                <w:lang w:val="ro-RO" w:eastAsia="ro-RO"/>
              </w:rPr>
            </w:pPr>
          </w:p>
          <w:p w14:paraId="7D7A9692" w14:textId="77777777" w:rsidR="0000404D" w:rsidRDefault="0000404D" w:rsidP="0000404D">
            <w:pPr>
              <w:ind w:left="720"/>
              <w:contextualSpacing/>
              <w:jc w:val="center"/>
              <w:rPr>
                <w:i/>
                <w:sz w:val="22"/>
                <w:szCs w:val="22"/>
                <w:lang w:val="ro-RO" w:eastAsia="ro-RO"/>
              </w:rPr>
            </w:pPr>
          </w:p>
          <w:p w14:paraId="62EF6383" w14:textId="77777777" w:rsidR="0000404D" w:rsidRDefault="0000404D" w:rsidP="0000404D">
            <w:pPr>
              <w:ind w:left="720"/>
              <w:contextualSpacing/>
              <w:jc w:val="center"/>
              <w:rPr>
                <w:i/>
                <w:sz w:val="22"/>
                <w:szCs w:val="22"/>
                <w:lang w:val="ro-RO" w:eastAsia="ro-RO"/>
              </w:rPr>
            </w:pPr>
          </w:p>
          <w:p w14:paraId="14C977D4" w14:textId="77777777" w:rsidR="0000404D" w:rsidRDefault="0000404D" w:rsidP="0000404D">
            <w:pPr>
              <w:pStyle w:val="ListParagraph"/>
              <w:numPr>
                <w:ilvl w:val="0"/>
                <w:numId w:val="11"/>
              </w:numPr>
              <w:jc w:val="both"/>
              <w:rPr>
                <w:rStyle w:val="do1"/>
                <w:b w:val="0"/>
                <w:bCs w:val="0"/>
                <w:sz w:val="22"/>
                <w:szCs w:val="22"/>
              </w:rPr>
            </w:pPr>
            <w:bookmarkStart w:id="16" w:name="OLE_LINK12"/>
            <w:bookmarkStart w:id="17" w:name="OLE_LINK13"/>
            <w:r>
              <w:rPr>
                <w:sz w:val="22"/>
                <w:szCs w:val="22"/>
                <w:lang w:val="ro-RO" w:eastAsia="ro-RO"/>
              </w:rPr>
              <w:t>For item (5) on the agenda, namely</w:t>
            </w:r>
            <w:r>
              <w:rPr>
                <w:b/>
                <w:bCs/>
                <w:sz w:val="22"/>
                <w:szCs w:val="22"/>
                <w:lang w:val="ro-RO"/>
              </w:rPr>
              <w:t xml:space="preserve"> </w:t>
            </w:r>
            <w:bookmarkStart w:id="18" w:name="_Hlk204609716"/>
            <w:bookmarkEnd w:id="16"/>
            <w:bookmarkEnd w:id="17"/>
            <w:r>
              <w:rPr>
                <w:b/>
                <w:bCs/>
                <w:sz w:val="22"/>
                <w:szCs w:val="22"/>
              </w:rPr>
              <w:t>Approval</w:t>
            </w:r>
            <w:r>
              <w:rPr>
                <w:sz w:val="22"/>
                <w:szCs w:val="22"/>
              </w:rPr>
              <w:t xml:space="preserve"> of date </w:t>
            </w:r>
            <w:r>
              <w:rPr>
                <w:b/>
                <w:sz w:val="22"/>
                <w:szCs w:val="22"/>
                <w:lang w:val="ro-RO"/>
              </w:rPr>
              <w:t>22.12.2025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sz w:val="22"/>
                <w:szCs w:val="22"/>
              </w:rPr>
              <w:t>no. 5/2018 on the issuers of financial instruments and market operations.</w:t>
            </w:r>
            <w:bookmarkEnd w:id="18"/>
          </w:p>
          <w:p w14:paraId="1006AE53" w14:textId="77777777" w:rsidR="0000404D" w:rsidRDefault="0000404D" w:rsidP="0000404D">
            <w:pPr>
              <w:ind w:left="720"/>
              <w:contextualSpacing/>
              <w:jc w:val="center"/>
              <w:rPr>
                <w:i/>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0404D" w14:paraId="1D6A7E1B" w14:textId="77777777" w:rsidTr="0000404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5A635E" w14:textId="77777777" w:rsidR="0000404D" w:rsidRDefault="0000404D" w:rsidP="0000404D">
                  <w:pPr>
                    <w:jc w:val="center"/>
                    <w:rPr>
                      <w:color w:val="000000"/>
                      <w:sz w:val="22"/>
                      <w:szCs w:val="22"/>
                      <w:lang w:val="ro-RO"/>
                    </w:rPr>
                  </w:pPr>
                  <w:bookmarkStart w:id="19" w:name="OLE_LINK3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5A2F65A" w14:textId="77777777" w:rsidR="0000404D" w:rsidRDefault="0000404D" w:rsidP="0000404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7D18F12" w14:textId="77777777" w:rsidR="0000404D" w:rsidRDefault="0000404D" w:rsidP="0000404D">
                  <w:pPr>
                    <w:jc w:val="center"/>
                    <w:rPr>
                      <w:color w:val="000000"/>
                      <w:sz w:val="22"/>
                      <w:szCs w:val="22"/>
                      <w:lang w:val="ro-RO"/>
                    </w:rPr>
                  </w:pPr>
                  <w:r>
                    <w:rPr>
                      <w:color w:val="000000"/>
                      <w:sz w:val="22"/>
                      <w:szCs w:val="22"/>
                      <w:lang w:val="ro-RO"/>
                    </w:rPr>
                    <w:t>ABSTENTION</w:t>
                  </w:r>
                </w:p>
              </w:tc>
            </w:tr>
            <w:tr w:rsidR="0000404D" w14:paraId="4178069E" w14:textId="77777777" w:rsidTr="0000404D">
              <w:trPr>
                <w:trHeight w:val="300"/>
              </w:trPr>
              <w:tc>
                <w:tcPr>
                  <w:tcW w:w="959" w:type="dxa"/>
                  <w:tcBorders>
                    <w:top w:val="nil"/>
                    <w:left w:val="single" w:sz="4" w:space="0" w:color="auto"/>
                    <w:bottom w:val="single" w:sz="4" w:space="0" w:color="auto"/>
                    <w:right w:val="single" w:sz="4" w:space="0" w:color="auto"/>
                  </w:tcBorders>
                  <w:noWrap/>
                  <w:vAlign w:val="bottom"/>
                  <w:hideMark/>
                </w:tcPr>
                <w:p w14:paraId="1974A01D" w14:textId="77777777" w:rsidR="0000404D" w:rsidRDefault="0000404D" w:rsidP="0000404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A2F24E5" w14:textId="77777777" w:rsidR="0000404D" w:rsidRDefault="0000404D" w:rsidP="0000404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DA72D0C" w14:textId="77777777" w:rsidR="0000404D" w:rsidRDefault="0000404D" w:rsidP="0000404D">
                  <w:pPr>
                    <w:rPr>
                      <w:color w:val="000000"/>
                      <w:sz w:val="22"/>
                      <w:szCs w:val="22"/>
                      <w:lang w:val="ro-RO"/>
                    </w:rPr>
                  </w:pPr>
                  <w:r>
                    <w:rPr>
                      <w:color w:val="000000"/>
                      <w:sz w:val="22"/>
                      <w:szCs w:val="22"/>
                      <w:lang w:val="ro-RO"/>
                    </w:rPr>
                    <w:t> </w:t>
                  </w:r>
                </w:p>
              </w:tc>
            </w:tr>
            <w:bookmarkEnd w:id="19"/>
          </w:tbl>
          <w:p w14:paraId="34A2AC8C" w14:textId="77777777" w:rsidR="0000404D" w:rsidRDefault="0000404D" w:rsidP="0000404D">
            <w:pPr>
              <w:ind w:left="720"/>
              <w:contextualSpacing/>
              <w:jc w:val="center"/>
              <w:rPr>
                <w:i/>
                <w:sz w:val="22"/>
                <w:szCs w:val="22"/>
                <w:lang w:val="ro-RO" w:eastAsia="ro-RO"/>
              </w:rPr>
            </w:pPr>
          </w:p>
          <w:p w14:paraId="5FC245D5" w14:textId="77777777" w:rsidR="0000404D" w:rsidRDefault="0000404D" w:rsidP="0000404D">
            <w:pPr>
              <w:ind w:left="720"/>
              <w:contextualSpacing/>
              <w:jc w:val="center"/>
              <w:rPr>
                <w:i/>
                <w:sz w:val="22"/>
                <w:szCs w:val="22"/>
                <w:lang w:val="ro-RO" w:eastAsia="ro-RO"/>
              </w:rPr>
            </w:pPr>
          </w:p>
          <w:p w14:paraId="3AFDE774" w14:textId="77777777" w:rsidR="0000404D" w:rsidRDefault="0000404D" w:rsidP="0000404D">
            <w:pPr>
              <w:ind w:left="720"/>
              <w:contextualSpacing/>
              <w:jc w:val="center"/>
              <w:rPr>
                <w:i/>
                <w:sz w:val="22"/>
                <w:szCs w:val="22"/>
                <w:lang w:val="ro-RO" w:eastAsia="ro-RO"/>
              </w:rPr>
            </w:pPr>
          </w:p>
          <w:p w14:paraId="39A51645" w14:textId="77777777" w:rsidR="0000404D" w:rsidRDefault="0000404D" w:rsidP="0000404D">
            <w:pPr>
              <w:pStyle w:val="ListParagraph"/>
              <w:numPr>
                <w:ilvl w:val="0"/>
                <w:numId w:val="11"/>
              </w:numPr>
              <w:jc w:val="both"/>
              <w:rPr>
                <w:sz w:val="22"/>
                <w:szCs w:val="22"/>
                <w:lang w:val="ro-RO"/>
              </w:rPr>
            </w:pPr>
            <w:r>
              <w:rPr>
                <w:sz w:val="22"/>
                <w:szCs w:val="22"/>
                <w:lang w:val="ro-RO" w:eastAsia="ro-RO"/>
              </w:rPr>
              <w:t>For item (8) on the agenda, namely</w:t>
            </w:r>
            <w:r>
              <w:rPr>
                <w:b/>
                <w:bCs/>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0D5439B3" w14:textId="77777777" w:rsidR="0000404D" w:rsidRDefault="0000404D" w:rsidP="0000404D">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00404D" w14:paraId="2C69F71D" w14:textId="77777777" w:rsidTr="0000404D">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363954" w14:textId="77777777" w:rsidR="0000404D" w:rsidRDefault="0000404D" w:rsidP="0000404D">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242394A" w14:textId="77777777" w:rsidR="0000404D" w:rsidRDefault="0000404D" w:rsidP="0000404D">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19C8368" w14:textId="77777777" w:rsidR="0000404D" w:rsidRDefault="0000404D" w:rsidP="0000404D">
                  <w:pPr>
                    <w:jc w:val="center"/>
                    <w:rPr>
                      <w:color w:val="000000"/>
                      <w:sz w:val="22"/>
                      <w:szCs w:val="22"/>
                      <w:lang w:val="ro-RO"/>
                    </w:rPr>
                  </w:pPr>
                  <w:r>
                    <w:rPr>
                      <w:color w:val="000000"/>
                      <w:sz w:val="22"/>
                      <w:szCs w:val="22"/>
                      <w:lang w:val="ro-RO"/>
                    </w:rPr>
                    <w:t>ABSTENTION</w:t>
                  </w:r>
                </w:p>
              </w:tc>
            </w:tr>
            <w:tr w:rsidR="0000404D" w14:paraId="2F66983F" w14:textId="77777777" w:rsidTr="0000404D">
              <w:trPr>
                <w:trHeight w:val="300"/>
              </w:trPr>
              <w:tc>
                <w:tcPr>
                  <w:tcW w:w="959" w:type="dxa"/>
                  <w:tcBorders>
                    <w:top w:val="nil"/>
                    <w:left w:val="single" w:sz="4" w:space="0" w:color="auto"/>
                    <w:bottom w:val="single" w:sz="4" w:space="0" w:color="auto"/>
                    <w:right w:val="single" w:sz="4" w:space="0" w:color="auto"/>
                  </w:tcBorders>
                  <w:noWrap/>
                  <w:vAlign w:val="bottom"/>
                  <w:hideMark/>
                </w:tcPr>
                <w:p w14:paraId="7839E534" w14:textId="77777777" w:rsidR="0000404D" w:rsidRDefault="0000404D" w:rsidP="0000404D">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01AFBA4" w14:textId="77777777" w:rsidR="0000404D" w:rsidRDefault="0000404D" w:rsidP="0000404D">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634B73F" w14:textId="77777777" w:rsidR="0000404D" w:rsidRDefault="0000404D" w:rsidP="0000404D">
                  <w:pPr>
                    <w:rPr>
                      <w:color w:val="000000"/>
                      <w:sz w:val="22"/>
                      <w:szCs w:val="22"/>
                      <w:lang w:val="ro-RO"/>
                    </w:rPr>
                  </w:pPr>
                  <w:r>
                    <w:rPr>
                      <w:color w:val="000000"/>
                      <w:sz w:val="22"/>
                      <w:szCs w:val="22"/>
                      <w:lang w:val="ro-RO"/>
                    </w:rPr>
                    <w:t> </w:t>
                  </w:r>
                </w:p>
              </w:tc>
            </w:tr>
          </w:tbl>
          <w:p w14:paraId="0DEB70BF" w14:textId="77777777" w:rsidR="0000404D" w:rsidRDefault="0000404D" w:rsidP="0000404D">
            <w:pPr>
              <w:jc w:val="both"/>
              <w:rPr>
                <w:rStyle w:val="do1"/>
                <w:b w:val="0"/>
                <w:bCs w:val="0"/>
                <w:sz w:val="22"/>
                <w:szCs w:val="22"/>
              </w:rPr>
            </w:pPr>
          </w:p>
          <w:bookmarkEnd w:id="7"/>
          <w:bookmarkEnd w:id="8"/>
          <w:bookmarkEnd w:id="9"/>
          <w:bookmarkEnd w:id="10"/>
          <w:bookmarkEnd w:id="11"/>
          <w:bookmarkEnd w:id="12"/>
          <w:p w14:paraId="1C510A48" w14:textId="77777777" w:rsidR="0000404D" w:rsidRDefault="0000404D" w:rsidP="0000404D">
            <w:pPr>
              <w:jc w:val="both"/>
              <w:rPr>
                <w:rStyle w:val="do1"/>
                <w:sz w:val="22"/>
                <w:szCs w:val="22"/>
              </w:rPr>
            </w:pPr>
          </w:p>
          <w:p w14:paraId="6A1C6769" w14:textId="77777777" w:rsidR="0000404D" w:rsidRDefault="0000404D" w:rsidP="006505F6">
            <w:pPr>
              <w:jc w:val="both"/>
              <w:rPr>
                <w:i/>
                <w:sz w:val="22"/>
                <w:szCs w:val="22"/>
                <w:lang w:val="en-GB" w:eastAsia="ro-RO"/>
              </w:rPr>
            </w:pPr>
          </w:p>
          <w:p w14:paraId="582C65A0" w14:textId="77777777" w:rsidR="0000404D" w:rsidRDefault="0000404D" w:rsidP="006505F6">
            <w:pPr>
              <w:jc w:val="both"/>
              <w:rPr>
                <w:i/>
                <w:sz w:val="22"/>
                <w:szCs w:val="22"/>
                <w:lang w:val="en-GB" w:eastAsia="ro-RO"/>
              </w:rPr>
            </w:pPr>
          </w:p>
          <w:p w14:paraId="1B2F3B65" w14:textId="5EB81C8E" w:rsidR="00C31F6E" w:rsidRPr="00AD3A20" w:rsidRDefault="00C31F6E" w:rsidP="006505F6">
            <w:pPr>
              <w:jc w:val="both"/>
              <w:rPr>
                <w:sz w:val="22"/>
                <w:szCs w:val="22"/>
                <w:lang w:val="en-GB" w:eastAsia="ro-RO"/>
              </w:rPr>
            </w:pPr>
            <w:r w:rsidRPr="00AD3A2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w:t>
            </w:r>
            <w:proofErr w:type="gramStart"/>
            <w:r w:rsidRPr="00AD3A20">
              <w:rPr>
                <w:i/>
                <w:sz w:val="22"/>
                <w:szCs w:val="22"/>
                <w:lang w:val="en-GB" w:eastAsia="ro-RO"/>
              </w:rPr>
              <w:t>-“</w:t>
            </w:r>
            <w:proofErr w:type="gramEnd"/>
            <w:r w:rsidRPr="00AD3A20">
              <w:rPr>
                <w:i/>
                <w:sz w:val="22"/>
                <w:szCs w:val="22"/>
                <w:lang w:val="en-GB" w:eastAsia="ro-RO"/>
              </w:rPr>
              <w:t>,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68B61BDF"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3A182B">
              <w:rPr>
                <w:sz w:val="22"/>
                <w:szCs w:val="22"/>
                <w:lang w:val="en-GB" w:eastAsia="ro-RO"/>
              </w:rPr>
              <w:t>2</w:t>
            </w:r>
            <w:r w:rsidR="0000404D">
              <w:rPr>
                <w:sz w:val="22"/>
                <w:szCs w:val="22"/>
                <w:lang w:val="en-GB" w:eastAsia="ro-RO"/>
              </w:rPr>
              <w:t>5</w:t>
            </w:r>
            <w:r w:rsidR="003A182B">
              <w:rPr>
                <w:sz w:val="22"/>
                <w:szCs w:val="22"/>
                <w:lang w:val="en-GB" w:eastAsia="ro-RO"/>
              </w:rPr>
              <w:t>.11</w:t>
            </w:r>
            <w:r w:rsidR="00AD3A20" w:rsidRPr="00AD3A20">
              <w:rPr>
                <w:sz w:val="22"/>
                <w:szCs w:val="22"/>
                <w:lang w:val="en-GB" w:eastAsia="ro-RO"/>
              </w:rPr>
              <w:t>.2025</w:t>
            </w:r>
            <w:r w:rsidRPr="00AD3A20">
              <w:rPr>
                <w:sz w:val="22"/>
                <w:szCs w:val="22"/>
                <w:u w:val="single"/>
              </w:rPr>
              <w:t xml:space="preserve">, hours </w:t>
            </w:r>
            <w:r w:rsidRPr="00AD3A20">
              <w:rPr>
                <w:sz w:val="22"/>
                <w:szCs w:val="22"/>
                <w:u w:val="single"/>
                <w:lang w:val="ro-RO"/>
              </w:rPr>
              <w:t>10:00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0" w:name="OLE_LINK24"/>
            <w:r w:rsidR="006505F6" w:rsidRPr="00AD3A20">
              <w:rPr>
                <w:sz w:val="22"/>
                <w:szCs w:val="22"/>
                <w:u w:val="single"/>
                <w:lang w:bidi="en-US"/>
              </w:rPr>
              <w:t>at the headquarters of Societatea Nationala Nuclearelectrica SA, Iancu de Hunedoara Boulevard no 48, District 1, Bucharest, Conference Room 01.01</w:t>
            </w:r>
            <w:r w:rsidR="006505F6" w:rsidRPr="00AD3A20">
              <w:rPr>
                <w:sz w:val="22"/>
                <w:szCs w:val="22"/>
                <w:lang w:val="ro-RO"/>
              </w:rPr>
              <w:t xml:space="preserve"> </w:t>
            </w:r>
            <w:bookmarkEnd w:id="20"/>
            <w:r w:rsidRPr="00AD3A20">
              <w:rPr>
                <w:sz w:val="22"/>
                <w:szCs w:val="22"/>
              </w:rPr>
              <w:t xml:space="preserve">if the meeting does not meet the legal or statutory requirements for convening on </w:t>
            </w:r>
            <w:r w:rsidR="003A182B">
              <w:rPr>
                <w:sz w:val="22"/>
                <w:szCs w:val="22"/>
              </w:rPr>
              <w:t>2</w:t>
            </w:r>
            <w:r w:rsidR="0000404D">
              <w:rPr>
                <w:sz w:val="22"/>
                <w:szCs w:val="22"/>
              </w:rPr>
              <w:t>4</w:t>
            </w:r>
            <w:r w:rsidR="003A182B">
              <w:rPr>
                <w:sz w:val="22"/>
                <w:szCs w:val="22"/>
              </w:rPr>
              <w:t>.11</w:t>
            </w:r>
            <w:r w:rsidR="00AD3A20" w:rsidRPr="00AD3A20">
              <w:rPr>
                <w:sz w:val="22"/>
                <w:szCs w:val="22"/>
              </w:rPr>
              <w:t>.2025</w:t>
            </w:r>
            <w:r w:rsidRPr="00AD3A20">
              <w:rPr>
                <w:sz w:val="22"/>
                <w:szCs w:val="22"/>
              </w:rPr>
              <w:t xml:space="preserve">, hours </w:t>
            </w:r>
            <w:r w:rsidRPr="00AD3A20">
              <w:rPr>
                <w:sz w:val="22"/>
                <w:szCs w:val="22"/>
                <w:lang w:val="ro-RO"/>
              </w:rPr>
              <w:t xml:space="preserve">10:00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1E565EAD"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00404D" w:rsidRPr="0000404D">
              <w:rPr>
                <w:b/>
                <w:bCs/>
                <w:sz w:val="22"/>
                <w:szCs w:val="22"/>
                <w:lang w:val="en-GB" w:eastAsia="ro-RO"/>
              </w:rPr>
              <w:t>22</w:t>
            </w:r>
            <w:r w:rsidR="003A182B" w:rsidRPr="0000404D">
              <w:rPr>
                <w:b/>
                <w:bCs/>
                <w:sz w:val="22"/>
                <w:szCs w:val="22"/>
                <w:lang w:val="en-GB" w:eastAsia="ro-RO"/>
              </w:rPr>
              <w:t>.</w:t>
            </w:r>
            <w:r w:rsidR="003A182B">
              <w:rPr>
                <w:b/>
                <w:sz w:val="22"/>
                <w:szCs w:val="22"/>
                <w:lang w:val="en-GB" w:eastAsia="ro-RO"/>
              </w:rPr>
              <w:t>11</w:t>
            </w:r>
            <w:r w:rsidR="00AD3A20" w:rsidRPr="00AD3A20">
              <w:rPr>
                <w:b/>
                <w:sz w:val="22"/>
                <w:szCs w:val="22"/>
                <w:lang w:val="en-GB" w:eastAsia="ro-RO"/>
              </w:rPr>
              <w:t>.2025</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10</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is made in 3 originals: one original is for the </w:t>
            </w:r>
            <w:proofErr w:type="gramStart"/>
            <w:r w:rsidRPr="00AD3A20">
              <w:rPr>
                <w:sz w:val="22"/>
                <w:szCs w:val="22"/>
                <w:lang w:val="en-GB" w:eastAsia="ro-RO"/>
              </w:rPr>
              <w:t>principal,</w:t>
            </w:r>
            <w:proofErr w:type="gramEnd"/>
            <w:r w:rsidRPr="00AD3A20">
              <w:rPr>
                <w:sz w:val="22"/>
                <w:szCs w:val="22"/>
                <w:lang w:val="en-GB" w:eastAsia="ro-RO"/>
              </w:rPr>
              <w:t xml:space="preserve">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NUCLEARLECTRICA S.A. shareholders list on the reference date issued by S.C. Depozitarul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if the shareholder sends two  powers of attorney consecutively, the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to be filled in with the first and last name of the individual shareholder, legible, in capital letters)</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lastRenderedPageBreak/>
              <w:t>(</w:t>
            </w:r>
            <w:r w:rsidRPr="00AD3A20">
              <w:rPr>
                <w:b/>
                <w:sz w:val="22"/>
                <w:szCs w:val="22"/>
                <w:lang w:val="ro-RO"/>
              </w:rPr>
              <w:t>ATTENTION!</w:t>
            </w:r>
            <w:r w:rsidRPr="00AD3A20">
              <w:rPr>
                <w:sz w:val="22"/>
                <w:szCs w:val="22"/>
                <w:lang w:val="ro-RO"/>
              </w:rPr>
              <w:t xml:space="preserve"> In case of collective shareholders, it will be signed by all the shareholders)</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footerReference w:type="even" r:id="rId7"/>
      <w:footerReference w:type="default" r:id="rId8"/>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8E809" w14:textId="77777777" w:rsidR="00052502" w:rsidRDefault="00052502">
      <w:r>
        <w:separator/>
      </w:r>
    </w:p>
  </w:endnote>
  <w:endnote w:type="continuationSeparator" w:id="0">
    <w:p w14:paraId="0DB6B1A5" w14:textId="77777777" w:rsidR="00052502" w:rsidRDefault="0005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11A0" w14:textId="77777777" w:rsidR="00052502" w:rsidRDefault="00052502">
      <w:r>
        <w:separator/>
      </w:r>
    </w:p>
  </w:footnote>
  <w:footnote w:type="continuationSeparator" w:id="0">
    <w:p w14:paraId="2A0D7D6D" w14:textId="77777777" w:rsidR="00052502" w:rsidRDefault="0005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404D"/>
    <w:rsid w:val="00007277"/>
    <w:rsid w:val="000227C7"/>
    <w:rsid w:val="00022BCE"/>
    <w:rsid w:val="00025087"/>
    <w:rsid w:val="00025D6A"/>
    <w:rsid w:val="00025D8B"/>
    <w:rsid w:val="0003198D"/>
    <w:rsid w:val="00032553"/>
    <w:rsid w:val="00052502"/>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29F6"/>
    <w:rsid w:val="002259EA"/>
    <w:rsid w:val="00234A96"/>
    <w:rsid w:val="002356D9"/>
    <w:rsid w:val="00235CC6"/>
    <w:rsid w:val="00240D45"/>
    <w:rsid w:val="002445C1"/>
    <w:rsid w:val="0024528F"/>
    <w:rsid w:val="002472DF"/>
    <w:rsid w:val="002528BF"/>
    <w:rsid w:val="00254AC9"/>
    <w:rsid w:val="00256ABA"/>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38909">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19</cp:revision>
  <dcterms:created xsi:type="dcterms:W3CDTF">2023-01-11T18:11:00Z</dcterms:created>
  <dcterms:modified xsi:type="dcterms:W3CDTF">2025-10-23T15:34:00Z</dcterms:modified>
</cp:coreProperties>
</file>