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r w:rsidRPr="00A66849">
              <w:rPr>
                <w:b/>
                <w:sz w:val="22"/>
                <w:szCs w:val="22"/>
                <w:lang w:val="ro-RO" w:eastAsia="ro-RO"/>
              </w:rPr>
              <w:t>I</w:t>
            </w:r>
            <w:r w:rsidR="00457328" w:rsidRPr="00A66849">
              <w:rPr>
                <w:b/>
                <w:sz w:val="22"/>
                <w:szCs w:val="22"/>
                <w:lang w:val="ro-RO" w:eastAsia="ro-RO"/>
              </w:rPr>
              <w:t xml:space="preserve">mputernicire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pentru acţionari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Acţionarilor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1063A3B5"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3971F6">
              <w:rPr>
                <w:b/>
                <w:sz w:val="22"/>
                <w:szCs w:val="22"/>
                <w:lang w:val="ro-RO"/>
              </w:rPr>
              <w:t>18 decembrie</w:t>
            </w:r>
            <w:r w:rsidR="00A66849" w:rsidRPr="00A66849">
              <w:rPr>
                <w:b/>
                <w:sz w:val="22"/>
                <w:szCs w:val="22"/>
                <w:lang w:val="ro-RO"/>
              </w:rPr>
              <w:t xml:space="preserve"> 2025</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denumirea acţionarului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cu sediul social situat în [________________________], înmatriculată la Registrul Comertului/entitate similară pentru persoane juridice nerezidente sub nr. [___________]</w:t>
            </w:r>
            <w:r w:rsidRPr="00A66849">
              <w:rPr>
                <w:sz w:val="22"/>
                <w:szCs w:val="22"/>
                <w:lang w:val="ro-RO" w:eastAsia="ro-RO"/>
              </w:rPr>
              <w:t xml:space="preserve">, </w:t>
            </w:r>
            <w:r w:rsidRPr="00A66849">
              <w:rPr>
                <w:sz w:val="22"/>
                <w:szCs w:val="22"/>
                <w:lang w:val="ro-RO"/>
              </w:rPr>
              <w:t>cod unic de inregistrare/număr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reprezentantului legal al acţionarului persoană juridică, astfel cum apar acestea în documentele doveditoare ale calităţii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deţinătoare a unui număr de [____] acţiuni, reprezentând [____] % dintr-un total de [____] acţiuni emise de S.N.NUCLEARELECTRICA S.A., înmatriculată la Registrul Comerţului Bucureşti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Bucureşti,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care ne conferă un număr de [____] drepturi de vot, reprezentând [____]% din capitalul social vărsat şi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împuternicitului persoană fizică căruia i se acordă această</w:t>
            </w:r>
            <w:r w:rsidR="00703C06" w:rsidRPr="00A66849">
              <w:rPr>
                <w:sz w:val="22"/>
                <w:szCs w:val="22"/>
                <w:lang w:val="ro-RO"/>
              </w:rPr>
              <w:t xml:space="preserve"> imputernicire</w:t>
            </w:r>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identificat cu B.I./C.I./paşaport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r w:rsidRPr="00A66849">
              <w:rPr>
                <w:sz w:val="22"/>
                <w:szCs w:val="22"/>
                <w:lang w:val="ro-RO"/>
              </w:rPr>
              <w:t>imputernicire</w:t>
            </w:r>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cu sediul social situat în [________________________], înmatriculată la Registrul Comertului/entitate similară pentru persoane juridice nerezidente sub nr. [___________]</w:t>
            </w:r>
            <w:r w:rsidRPr="00A66849">
              <w:rPr>
                <w:sz w:val="22"/>
                <w:szCs w:val="22"/>
                <w:lang w:val="ro-RO" w:eastAsia="ro-RO"/>
              </w:rPr>
              <w:t xml:space="preserve">, </w:t>
            </w:r>
            <w:r w:rsidRPr="00A66849">
              <w:rPr>
                <w:sz w:val="22"/>
                <w:szCs w:val="22"/>
                <w:lang w:val="ro-RO"/>
              </w:rPr>
              <w:t>cod unic de inregistrare/număr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identificat cu B.I./C.I./paşaport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49229253"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AGOA Societatii</w:t>
            </w:r>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3971F6">
              <w:rPr>
                <w:sz w:val="22"/>
                <w:szCs w:val="22"/>
                <w:lang w:val="ro-RO"/>
              </w:rPr>
              <w:t>18.12</w:t>
            </w:r>
            <w:r w:rsidR="00EA66D2">
              <w:rPr>
                <w:sz w:val="22"/>
                <w:szCs w:val="22"/>
                <w:lang w:val="ro-RO"/>
              </w:rPr>
              <w:t>.2025</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sediul Societatii Nationale Nuclearelectrica SA din Bulevardul Iancu de Hunedoara nr 48, sector 1, Bucuresti, </w:t>
            </w:r>
            <w:r w:rsidR="00703CF1" w:rsidRPr="00A66849">
              <w:rPr>
                <w:bCs/>
                <w:sz w:val="22"/>
                <w:szCs w:val="22"/>
                <w:u w:val="single"/>
              </w:rPr>
              <w:t>Sala conferinta 01.01</w:t>
            </w:r>
            <w:bookmarkEnd w:id="2"/>
            <w:bookmarkEnd w:id="3"/>
            <w:r w:rsidR="00703CF1" w:rsidRPr="00A66849">
              <w:rPr>
                <w:bCs/>
                <w:sz w:val="22"/>
                <w:szCs w:val="22"/>
              </w:rPr>
              <w:t xml:space="preserve"> </w:t>
            </w:r>
            <w:bookmarkEnd w:id="1"/>
            <w:bookmarkEnd w:id="4"/>
            <w:r w:rsidR="001C46D8" w:rsidRPr="00A66849">
              <w:rPr>
                <w:sz w:val="22"/>
                <w:szCs w:val="22"/>
                <w:lang w:val="ro-RO"/>
              </w:rPr>
              <w:t>să exercite dreptul de vot aferent deţinerilor mele înregistrate în registrul acţionarilor la data</w:t>
            </w:r>
            <w:r w:rsidR="00E85E2C" w:rsidRPr="00A66849">
              <w:rPr>
                <w:sz w:val="22"/>
                <w:szCs w:val="22"/>
                <w:lang w:val="ro-RO"/>
              </w:rPr>
              <w:t xml:space="preserve"> de referinţă, după cum urmează:</w:t>
            </w:r>
          </w:p>
          <w:p w14:paraId="09C612A2" w14:textId="77777777" w:rsidR="00A66849" w:rsidRPr="00A66849" w:rsidRDefault="00A66849" w:rsidP="00A66849">
            <w:pPr>
              <w:jc w:val="both"/>
              <w:rPr>
                <w:sz w:val="22"/>
                <w:szCs w:val="22"/>
                <w:u w:val="single"/>
                <w:lang w:val="ro-RO"/>
              </w:rPr>
            </w:pPr>
            <w:bookmarkStart w:id="5" w:name="OLE_LINK6"/>
          </w:p>
          <w:p w14:paraId="2642BF64" w14:textId="77777777" w:rsidR="003971F6" w:rsidRDefault="003971F6" w:rsidP="003971F6">
            <w:pPr>
              <w:autoSpaceDE w:val="0"/>
              <w:autoSpaceDN w:val="0"/>
              <w:adjustRightInd w:val="0"/>
              <w:jc w:val="both"/>
              <w:rPr>
                <w:sz w:val="22"/>
                <w:szCs w:val="22"/>
                <w:lang w:val="ro-RO" w:eastAsia="ro-RO"/>
              </w:rPr>
            </w:pPr>
            <w:bookmarkStart w:id="6" w:name="OLE_LINK53"/>
            <w:bookmarkEnd w:id="5"/>
          </w:p>
          <w:p w14:paraId="69B51F51" w14:textId="77777777" w:rsidR="003971F6" w:rsidRDefault="003971F6" w:rsidP="003971F6">
            <w:pPr>
              <w:pStyle w:val="ListParagraph"/>
              <w:numPr>
                <w:ilvl w:val="0"/>
                <w:numId w:val="12"/>
              </w:numPr>
              <w:jc w:val="both"/>
              <w:rPr>
                <w:b/>
                <w:sz w:val="22"/>
                <w:szCs w:val="22"/>
                <w:lang w:val="ro-RO"/>
              </w:rPr>
            </w:pPr>
            <w:r>
              <w:rPr>
                <w:sz w:val="22"/>
                <w:szCs w:val="22"/>
                <w:lang w:val="ro-RO" w:eastAsia="ro-RO"/>
              </w:rPr>
              <w:t xml:space="preserve"> Pentru punctul 1 de pe ordinea de zi, respectiv </w:t>
            </w:r>
            <w:r>
              <w:rPr>
                <w:b/>
                <w:sz w:val="22"/>
                <w:szCs w:val="22"/>
                <w:lang w:val="ro-RO"/>
              </w:rPr>
              <w:t>alegerea Secretarului Adunarii Generale Ordinare a Actionarilor.</w:t>
            </w:r>
          </w:p>
          <w:p w14:paraId="647F44E9" w14:textId="77777777" w:rsidR="003971F6" w:rsidRDefault="003971F6" w:rsidP="003971F6">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3971F6" w14:paraId="04875699" w14:textId="77777777" w:rsidTr="003971F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1837A5C" w14:textId="77777777" w:rsidR="003971F6" w:rsidRDefault="003971F6" w:rsidP="003971F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BF9DB7D" w14:textId="77777777" w:rsidR="003971F6" w:rsidRDefault="003971F6" w:rsidP="003971F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B660981" w14:textId="77777777" w:rsidR="003971F6" w:rsidRDefault="003971F6" w:rsidP="003971F6">
                  <w:pPr>
                    <w:spacing w:line="276" w:lineRule="auto"/>
                    <w:jc w:val="center"/>
                    <w:rPr>
                      <w:sz w:val="22"/>
                      <w:szCs w:val="22"/>
                      <w:lang w:val="ro-RO"/>
                    </w:rPr>
                  </w:pPr>
                  <w:r>
                    <w:rPr>
                      <w:sz w:val="22"/>
                      <w:szCs w:val="22"/>
                      <w:lang w:val="ro-RO"/>
                    </w:rPr>
                    <w:t>ABTINERE</w:t>
                  </w:r>
                </w:p>
              </w:tc>
            </w:tr>
            <w:tr w:rsidR="003971F6" w14:paraId="73E1C9BB" w14:textId="77777777" w:rsidTr="003971F6">
              <w:trPr>
                <w:trHeight w:val="300"/>
              </w:trPr>
              <w:tc>
                <w:tcPr>
                  <w:tcW w:w="1072" w:type="dxa"/>
                  <w:tcBorders>
                    <w:top w:val="nil"/>
                    <w:left w:val="single" w:sz="4" w:space="0" w:color="auto"/>
                    <w:bottom w:val="single" w:sz="4" w:space="0" w:color="auto"/>
                    <w:right w:val="single" w:sz="4" w:space="0" w:color="auto"/>
                  </w:tcBorders>
                  <w:noWrap/>
                  <w:vAlign w:val="bottom"/>
                  <w:hideMark/>
                </w:tcPr>
                <w:p w14:paraId="5711D44E" w14:textId="77777777" w:rsidR="003971F6" w:rsidRDefault="003971F6" w:rsidP="003971F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20A96AD" w14:textId="77777777" w:rsidR="003971F6" w:rsidRDefault="003971F6" w:rsidP="003971F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B436761" w14:textId="77777777" w:rsidR="003971F6" w:rsidRDefault="003971F6" w:rsidP="003971F6">
                  <w:pPr>
                    <w:spacing w:line="276" w:lineRule="auto"/>
                    <w:rPr>
                      <w:sz w:val="22"/>
                      <w:szCs w:val="22"/>
                      <w:lang w:val="ro-RO"/>
                    </w:rPr>
                  </w:pPr>
                  <w:r>
                    <w:rPr>
                      <w:sz w:val="22"/>
                      <w:szCs w:val="22"/>
                      <w:lang w:val="ro-RO"/>
                    </w:rPr>
                    <w:t> </w:t>
                  </w:r>
                </w:p>
              </w:tc>
            </w:tr>
          </w:tbl>
          <w:p w14:paraId="3804EE70" w14:textId="77777777" w:rsidR="003971F6" w:rsidRDefault="003971F6" w:rsidP="003971F6">
            <w:pPr>
              <w:pStyle w:val="ListParagraph"/>
              <w:ind w:left="0"/>
              <w:jc w:val="both"/>
              <w:rPr>
                <w:b/>
                <w:sz w:val="22"/>
                <w:szCs w:val="22"/>
                <w:lang w:val="ro-RO"/>
              </w:rPr>
            </w:pPr>
          </w:p>
          <w:p w14:paraId="303C20EB" w14:textId="77777777" w:rsidR="003971F6" w:rsidRDefault="003971F6" w:rsidP="003971F6">
            <w:pPr>
              <w:pStyle w:val="ListParagraph"/>
              <w:numPr>
                <w:ilvl w:val="0"/>
                <w:numId w:val="12"/>
              </w:numPr>
              <w:autoSpaceDE w:val="0"/>
              <w:autoSpaceDN w:val="0"/>
              <w:adjustRightInd w:val="0"/>
              <w:rPr>
                <w:rFonts w:eastAsiaTheme="minorHAnsi"/>
                <w:color w:val="2E2E2E"/>
                <w:sz w:val="21"/>
                <w:szCs w:val="21"/>
              </w:rPr>
            </w:pPr>
            <w:bookmarkStart w:id="7" w:name="OLE_LINK25"/>
            <w:r>
              <w:rPr>
                <w:sz w:val="22"/>
                <w:szCs w:val="22"/>
                <w:lang w:val="ro-RO"/>
              </w:rPr>
              <w:t>Pentru punctul 2 de pe ordinea de zi, respectiv</w:t>
            </w:r>
            <w:bookmarkEnd w:id="7"/>
            <w:r>
              <w:rPr>
                <w:b/>
                <w:sz w:val="22"/>
                <w:szCs w:val="22"/>
                <w:lang w:val="ro-RO"/>
              </w:rPr>
              <w:t xml:space="preserve">, </w:t>
            </w:r>
            <w:bookmarkStart w:id="8" w:name="OLE_LINK22"/>
            <w:r>
              <w:rPr>
                <w:rFonts w:eastAsiaTheme="minorHAnsi"/>
                <w:b/>
                <w:bCs/>
                <w:color w:val="2E2E2E"/>
                <w:sz w:val="21"/>
                <w:szCs w:val="21"/>
              </w:rPr>
              <w:t xml:space="preserve">Informarea </w:t>
            </w:r>
            <w:r>
              <w:rPr>
                <w:rFonts w:eastAsiaTheme="minorHAnsi"/>
                <w:color w:val="2E2E2E"/>
                <w:sz w:val="21"/>
                <w:szCs w:val="21"/>
              </w:rPr>
              <w:t xml:space="preserve">cu privire la aprobarea, de catre Consiliul de Administratie al SNN, a deciziei de investitiein proiectul </w:t>
            </w:r>
            <w:r>
              <w:rPr>
                <w:rFonts w:eastAsiaTheme="minorHAnsi"/>
                <w:color w:val="424242"/>
                <w:sz w:val="21"/>
                <w:szCs w:val="21"/>
              </w:rPr>
              <w:t xml:space="preserve">,,Achizitionare </w:t>
            </w:r>
            <w:r>
              <w:rPr>
                <w:rFonts w:eastAsiaTheme="minorHAnsi"/>
                <w:color w:val="2E2E2E"/>
                <w:sz w:val="21"/>
                <w:szCs w:val="21"/>
              </w:rPr>
              <w:t>si instalare Simulator cu panouri virtuale".</w:t>
            </w:r>
          </w:p>
          <w:p w14:paraId="0DC7B63C" w14:textId="77777777" w:rsidR="003971F6" w:rsidRDefault="003971F6" w:rsidP="003971F6">
            <w:pPr>
              <w:pStyle w:val="PlainText"/>
              <w:ind w:left="360"/>
              <w:jc w:val="both"/>
              <w:rPr>
                <w:rFonts w:ascii="Times New Roman" w:hAnsi="Times New Roman" w:cs="Times New Roman"/>
                <w:szCs w:val="22"/>
              </w:rPr>
            </w:pPr>
          </w:p>
          <w:p w14:paraId="41A6CDA0" w14:textId="77777777" w:rsidR="003971F6" w:rsidRDefault="003971F6" w:rsidP="003971F6">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372B44F3" w14:textId="77777777" w:rsidR="003971F6" w:rsidRDefault="003971F6" w:rsidP="003971F6">
            <w:pPr>
              <w:tabs>
                <w:tab w:val="left" w:pos="360"/>
              </w:tabs>
              <w:jc w:val="both"/>
              <w:rPr>
                <w:sz w:val="22"/>
                <w:szCs w:val="22"/>
                <w:lang w:val="ro-RO"/>
              </w:rPr>
            </w:pPr>
          </w:p>
          <w:p w14:paraId="1200DF3E" w14:textId="77777777" w:rsidR="003971F6" w:rsidRDefault="003971F6" w:rsidP="003971F6">
            <w:pPr>
              <w:pStyle w:val="ListParagraph"/>
              <w:numPr>
                <w:ilvl w:val="0"/>
                <w:numId w:val="12"/>
              </w:numPr>
              <w:autoSpaceDE w:val="0"/>
              <w:autoSpaceDN w:val="0"/>
              <w:adjustRightInd w:val="0"/>
              <w:rPr>
                <w:rFonts w:eastAsiaTheme="minorHAnsi"/>
                <w:color w:val="2E2E2E"/>
                <w:sz w:val="21"/>
                <w:szCs w:val="21"/>
              </w:rPr>
            </w:pPr>
            <w:bookmarkStart w:id="9" w:name="OLE_LINK26"/>
            <w:r>
              <w:rPr>
                <w:sz w:val="22"/>
                <w:szCs w:val="22"/>
                <w:lang w:val="ro-RO"/>
              </w:rPr>
              <w:t xml:space="preserve">Pentru punctul 3 de pe ordinea de zi, </w:t>
            </w:r>
            <w:bookmarkEnd w:id="9"/>
            <w:r>
              <w:rPr>
                <w:rFonts w:eastAsiaTheme="minorHAnsi"/>
                <w:b/>
                <w:bCs/>
                <w:color w:val="2E2E2E"/>
                <w:sz w:val="21"/>
                <w:szCs w:val="21"/>
              </w:rPr>
              <w:t xml:space="preserve">Informare </w:t>
            </w:r>
            <w:r>
              <w:rPr>
                <w:rFonts w:eastAsiaTheme="minorHAnsi"/>
                <w:color w:val="2E2E2E"/>
                <w:sz w:val="21"/>
                <w:szCs w:val="21"/>
              </w:rPr>
              <w:t>cu privire la tranzactiile incheiate de administratorii ori directorii, cu angajatii, cu actionarii care detin controlul asupra societatii sau o societate controlata de acestia</w:t>
            </w:r>
            <w:r>
              <w:rPr>
                <w:rFonts w:eastAsiaTheme="minorHAnsi"/>
                <w:color w:val="515151"/>
                <w:sz w:val="21"/>
                <w:szCs w:val="21"/>
              </w:rPr>
              <w:t xml:space="preserve">, </w:t>
            </w:r>
            <w:r>
              <w:rPr>
                <w:rFonts w:eastAsiaTheme="minorHAnsi"/>
                <w:color w:val="2E2E2E"/>
                <w:sz w:val="21"/>
                <w:szCs w:val="21"/>
              </w:rPr>
              <w:t>conform art. 52 al. (3) litera a) din OUG nr. 109</w:t>
            </w:r>
            <w:r>
              <w:rPr>
                <w:rFonts w:eastAsiaTheme="minorHAnsi"/>
                <w:color w:val="515151"/>
                <w:sz w:val="21"/>
                <w:szCs w:val="21"/>
              </w:rPr>
              <w:t>/</w:t>
            </w:r>
            <w:r>
              <w:rPr>
                <w:rFonts w:eastAsiaTheme="minorHAnsi"/>
                <w:color w:val="2E2E2E"/>
                <w:sz w:val="21"/>
                <w:szCs w:val="21"/>
              </w:rPr>
              <w:t xml:space="preserve">2011 cu modificarile si completarile ulterioare, in perioada 21.10.2025-05 </w:t>
            </w:r>
            <w:r>
              <w:rPr>
                <w:rFonts w:eastAsiaTheme="minorHAnsi"/>
                <w:color w:val="515151"/>
                <w:sz w:val="21"/>
                <w:szCs w:val="21"/>
              </w:rPr>
              <w:t>.</w:t>
            </w:r>
            <w:r>
              <w:rPr>
                <w:rFonts w:eastAsiaTheme="minorHAnsi"/>
                <w:color w:val="2E2E2E"/>
                <w:sz w:val="21"/>
                <w:szCs w:val="21"/>
              </w:rPr>
              <w:t>11.2025.</w:t>
            </w:r>
          </w:p>
          <w:p w14:paraId="46811382" w14:textId="77777777" w:rsidR="003971F6" w:rsidRDefault="003971F6" w:rsidP="003971F6">
            <w:pPr>
              <w:ind w:left="360"/>
              <w:contextualSpacing/>
              <w:jc w:val="center"/>
              <w:rPr>
                <w:bCs/>
                <w:i/>
                <w:sz w:val="22"/>
                <w:szCs w:val="22"/>
                <w:lang w:val="ro-RO"/>
              </w:rPr>
            </w:pPr>
            <w:bookmarkStart w:id="10" w:name="OLE_LINK7"/>
          </w:p>
          <w:p w14:paraId="60D62EBA" w14:textId="77777777" w:rsidR="003971F6" w:rsidRDefault="003971F6" w:rsidP="003971F6">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13CB80DF" w14:textId="77777777" w:rsidR="003971F6" w:rsidRDefault="003971F6" w:rsidP="003971F6">
            <w:pPr>
              <w:ind w:left="360"/>
              <w:contextualSpacing/>
              <w:jc w:val="center"/>
              <w:rPr>
                <w:bCs/>
                <w:i/>
                <w:sz w:val="22"/>
                <w:szCs w:val="22"/>
                <w:lang w:val="ro-RO"/>
              </w:rPr>
            </w:pPr>
          </w:p>
          <w:p w14:paraId="011BA2B0" w14:textId="77777777" w:rsidR="003971F6" w:rsidRDefault="003971F6" w:rsidP="003971F6">
            <w:pPr>
              <w:pStyle w:val="PlainText"/>
              <w:numPr>
                <w:ilvl w:val="0"/>
                <w:numId w:val="12"/>
              </w:numPr>
              <w:jc w:val="both"/>
              <w:rPr>
                <w:rFonts w:ascii="Times New Roman" w:hAnsi="Times New Roman"/>
                <w:szCs w:val="22"/>
              </w:rPr>
            </w:pPr>
            <w:bookmarkStart w:id="11" w:name="OLE_LINK29"/>
            <w:bookmarkEnd w:id="10"/>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r>
              <w:rPr>
                <w:rFonts w:ascii="Times New Roman" w:hAnsi="Times New Roman"/>
                <w:b/>
                <w:bCs/>
                <w:szCs w:val="22"/>
              </w:rPr>
              <w:t xml:space="preserve">Informare </w:t>
            </w:r>
            <w:r>
              <w:rPr>
                <w:rFonts w:ascii="Times New Roman" w:hAnsi="Times New Roman"/>
                <w:szCs w:val="22"/>
              </w:rPr>
              <w:t>cu privire la tranzactiile incheiate de administratorii ori directorii, cu angajatii, cu actionarii care detin controlul asupra societatii sau o societate controlata de acestia, conform art. 52 al. (3) litera b) din OUG nr. 109/2011 cu modificarile si completarile ulterioare, in perioada 21.10.2025-05.11.2025.</w:t>
            </w:r>
          </w:p>
          <w:bookmarkEnd w:id="11"/>
          <w:p w14:paraId="1C3CEBD8" w14:textId="77777777" w:rsidR="003971F6" w:rsidRDefault="003971F6" w:rsidP="003971F6">
            <w:pPr>
              <w:shd w:val="clear" w:color="auto" w:fill="FFFFFF"/>
              <w:jc w:val="both"/>
              <w:rPr>
                <w:sz w:val="22"/>
                <w:szCs w:val="22"/>
                <w:lang w:val="fr-FR"/>
              </w:rPr>
            </w:pPr>
          </w:p>
          <w:p w14:paraId="68306FE5" w14:textId="77777777" w:rsidR="003971F6" w:rsidRDefault="003971F6" w:rsidP="003971F6">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254192E6" w14:textId="77777777" w:rsidR="003971F6" w:rsidRDefault="003971F6" w:rsidP="003971F6">
            <w:pPr>
              <w:shd w:val="clear" w:color="auto" w:fill="FFFFFF"/>
              <w:jc w:val="both"/>
              <w:rPr>
                <w:sz w:val="22"/>
                <w:szCs w:val="22"/>
                <w:lang w:val="fr-FR"/>
              </w:rPr>
            </w:pPr>
          </w:p>
          <w:p w14:paraId="5FAD5686" w14:textId="77777777" w:rsidR="003971F6" w:rsidRDefault="003971F6" w:rsidP="003971F6">
            <w:pPr>
              <w:pStyle w:val="ListParagraph"/>
              <w:numPr>
                <w:ilvl w:val="0"/>
                <w:numId w:val="12"/>
              </w:numPr>
              <w:tabs>
                <w:tab w:val="left" w:pos="360"/>
              </w:tabs>
              <w:jc w:val="both"/>
              <w:rPr>
                <w:sz w:val="22"/>
                <w:szCs w:val="22"/>
                <w:lang w:val="ro-RO"/>
              </w:rPr>
            </w:pPr>
            <w:r>
              <w:rPr>
                <w:szCs w:val="22"/>
                <w:lang w:val="ro-RO"/>
              </w:rPr>
              <w:t>Pentru punctul 5 de pe ordinea de zi, respectiv</w:t>
            </w:r>
            <w:r>
              <w:rPr>
                <w:b/>
                <w:bCs/>
                <w:szCs w:val="22"/>
                <w:lang w:val="ro-RO"/>
              </w:rPr>
              <w:t xml:space="preserve"> </w:t>
            </w:r>
            <w:r>
              <w:rPr>
                <w:b/>
                <w:sz w:val="22"/>
                <w:szCs w:val="22"/>
                <w:lang w:val="ro-RO"/>
              </w:rPr>
              <w:t>Aprobarea</w:t>
            </w:r>
            <w:r>
              <w:rPr>
                <w:sz w:val="22"/>
                <w:szCs w:val="22"/>
                <w:lang w:val="ro-RO"/>
              </w:rPr>
              <w:t xml:space="preserve"> datei de</w:t>
            </w:r>
            <w:r>
              <w:rPr>
                <w:b/>
                <w:sz w:val="22"/>
                <w:szCs w:val="22"/>
                <w:lang w:val="ro-RO"/>
              </w:rPr>
              <w:t xml:space="preserve"> </w:t>
            </w:r>
            <w:bookmarkStart w:id="12" w:name="_Hlk123135404"/>
            <w:r>
              <w:rPr>
                <w:b/>
                <w:sz w:val="22"/>
                <w:szCs w:val="22"/>
                <w:lang w:val="ro-RO"/>
              </w:rPr>
              <w:t>20.01.2026</w:t>
            </w:r>
            <w:r>
              <w:rPr>
                <w:sz w:val="22"/>
                <w:szCs w:val="22"/>
                <w:lang w:val="ro-RO"/>
              </w:rPr>
              <w:t xml:space="preserve"> </w:t>
            </w:r>
            <w:bookmarkEnd w:id="12"/>
            <w:r>
              <w:rPr>
                <w:sz w:val="22"/>
                <w:szCs w:val="22"/>
                <w:lang w:val="ro-RO"/>
              </w:rPr>
              <w:t xml:space="preserve">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AGOA. </w:t>
            </w:r>
          </w:p>
          <w:bookmarkEnd w:id="8"/>
          <w:p w14:paraId="17DD2BC6" w14:textId="77777777" w:rsidR="003971F6" w:rsidRDefault="003971F6" w:rsidP="003971F6">
            <w:pPr>
              <w:pStyle w:val="ListParagraph"/>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3971F6" w14:paraId="21A6C098" w14:textId="77777777" w:rsidTr="003971F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AE4FD49" w14:textId="77777777" w:rsidR="003971F6" w:rsidRDefault="003971F6" w:rsidP="003971F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DD58F64" w14:textId="77777777" w:rsidR="003971F6" w:rsidRDefault="003971F6" w:rsidP="003971F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4EAE02B" w14:textId="77777777" w:rsidR="003971F6" w:rsidRDefault="003971F6" w:rsidP="003971F6">
                  <w:pPr>
                    <w:spacing w:line="276" w:lineRule="auto"/>
                    <w:jc w:val="center"/>
                    <w:rPr>
                      <w:sz w:val="22"/>
                      <w:szCs w:val="22"/>
                      <w:lang w:val="ro-RO"/>
                    </w:rPr>
                  </w:pPr>
                  <w:r>
                    <w:rPr>
                      <w:sz w:val="22"/>
                      <w:szCs w:val="22"/>
                      <w:lang w:val="ro-RO"/>
                    </w:rPr>
                    <w:t>ABTINERE</w:t>
                  </w:r>
                </w:p>
              </w:tc>
            </w:tr>
            <w:tr w:rsidR="003971F6" w14:paraId="2F500218" w14:textId="77777777" w:rsidTr="003971F6">
              <w:trPr>
                <w:trHeight w:val="300"/>
              </w:trPr>
              <w:tc>
                <w:tcPr>
                  <w:tcW w:w="1072" w:type="dxa"/>
                  <w:tcBorders>
                    <w:top w:val="nil"/>
                    <w:left w:val="single" w:sz="4" w:space="0" w:color="auto"/>
                    <w:bottom w:val="single" w:sz="4" w:space="0" w:color="auto"/>
                    <w:right w:val="single" w:sz="4" w:space="0" w:color="auto"/>
                  </w:tcBorders>
                  <w:noWrap/>
                  <w:vAlign w:val="bottom"/>
                  <w:hideMark/>
                </w:tcPr>
                <w:p w14:paraId="15373B12" w14:textId="77777777" w:rsidR="003971F6" w:rsidRDefault="003971F6" w:rsidP="003971F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2E1EFB1" w14:textId="77777777" w:rsidR="003971F6" w:rsidRDefault="003971F6" w:rsidP="003971F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0B51E16" w14:textId="77777777" w:rsidR="003971F6" w:rsidRDefault="003971F6" w:rsidP="003971F6">
                  <w:pPr>
                    <w:spacing w:line="276" w:lineRule="auto"/>
                    <w:rPr>
                      <w:sz w:val="22"/>
                      <w:szCs w:val="22"/>
                      <w:lang w:val="ro-RO"/>
                    </w:rPr>
                  </w:pPr>
                  <w:r>
                    <w:rPr>
                      <w:sz w:val="22"/>
                      <w:szCs w:val="22"/>
                      <w:lang w:val="ro-RO"/>
                    </w:rPr>
                    <w:t> </w:t>
                  </w:r>
                </w:p>
              </w:tc>
            </w:tr>
          </w:tbl>
          <w:p w14:paraId="2B6D23DE" w14:textId="77777777" w:rsidR="003971F6" w:rsidRDefault="003971F6" w:rsidP="003971F6">
            <w:pPr>
              <w:jc w:val="both"/>
              <w:rPr>
                <w:sz w:val="22"/>
                <w:szCs w:val="22"/>
                <w:lang w:eastAsia="ro-RO"/>
              </w:rPr>
            </w:pPr>
          </w:p>
          <w:p w14:paraId="1505CAA0" w14:textId="77777777" w:rsidR="003971F6" w:rsidRDefault="003971F6" w:rsidP="003971F6">
            <w:pPr>
              <w:pStyle w:val="ListParagraph"/>
              <w:numPr>
                <w:ilvl w:val="0"/>
                <w:numId w:val="12"/>
              </w:numPr>
              <w:tabs>
                <w:tab w:val="left" w:pos="360"/>
              </w:tabs>
              <w:jc w:val="both"/>
              <w:rPr>
                <w:rStyle w:val="do1"/>
                <w:b w:val="0"/>
                <w:bCs w:val="0"/>
                <w:sz w:val="22"/>
                <w:szCs w:val="22"/>
                <w:lang w:val="ro-RO"/>
              </w:rPr>
            </w:pPr>
            <w:r>
              <w:rPr>
                <w:sz w:val="22"/>
                <w:szCs w:val="22"/>
                <w:lang w:val="ro-RO" w:eastAsia="ro-RO"/>
              </w:rPr>
              <w:t>Pentru punctul 6 de pe ordinea de zi, respectiv</w:t>
            </w:r>
            <w:r>
              <w:rPr>
                <w:b/>
                <w:sz w:val="22"/>
                <w:szCs w:val="22"/>
                <w:lang w:val="ro-RO"/>
              </w:rPr>
              <w:t>, Aprobarea</w:t>
            </w:r>
            <w:r>
              <w:rPr>
                <w:sz w:val="22"/>
                <w:szCs w:val="22"/>
                <w:lang w:val="ro-RO"/>
              </w:rPr>
              <w:t xml:space="preserve"> datei de </w:t>
            </w:r>
            <w:r>
              <w:rPr>
                <w:b/>
                <w:sz w:val="22"/>
                <w:szCs w:val="22"/>
                <w:lang w:val="ro-RO"/>
              </w:rPr>
              <w:t>19.01.2026</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Pr>
                <w:rStyle w:val="do1"/>
                <w:sz w:val="22"/>
                <w:szCs w:val="22"/>
                <w:lang w:val="ro-RO"/>
              </w:rPr>
              <w:t xml:space="preserve"> </w:t>
            </w:r>
            <w:r>
              <w:rPr>
                <w:rStyle w:val="do1"/>
                <w:sz w:val="22"/>
                <w:szCs w:val="22"/>
              </w:rPr>
              <w:t>nr</w:t>
            </w:r>
            <w:r>
              <w:rPr>
                <w:rStyle w:val="do1"/>
                <w:b w:val="0"/>
                <w:bCs w:val="0"/>
                <w:sz w:val="22"/>
                <w:szCs w:val="22"/>
              </w:rPr>
              <w:t>. 5/2018 privind emitenţii de instrumente financiare şi operaţiuni de piaţă.</w:t>
            </w:r>
          </w:p>
          <w:p w14:paraId="1A3B20D6" w14:textId="77777777" w:rsidR="003971F6" w:rsidRDefault="003971F6" w:rsidP="003971F6">
            <w:pPr>
              <w:pStyle w:val="PlainText"/>
              <w:ind w:left="360"/>
              <w:jc w:val="both"/>
              <w:rPr>
                <w:rFonts w:ascii="Times New Roman" w:hAnsi="Times New Roman" w:cs="Times New Roman"/>
              </w:rPr>
            </w:pPr>
          </w:p>
          <w:tbl>
            <w:tblPr>
              <w:tblW w:w="0" w:type="auto"/>
              <w:tblInd w:w="879" w:type="dxa"/>
              <w:tblLook w:val="04A0" w:firstRow="1" w:lastRow="0" w:firstColumn="1" w:lastColumn="0" w:noHBand="0" w:noVBand="1"/>
            </w:tblPr>
            <w:tblGrid>
              <w:gridCol w:w="1072"/>
              <w:gridCol w:w="1439"/>
              <w:gridCol w:w="1304"/>
            </w:tblGrid>
            <w:tr w:rsidR="003971F6" w14:paraId="7294804A" w14:textId="77777777" w:rsidTr="003971F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9677ADF" w14:textId="77777777" w:rsidR="003971F6" w:rsidRDefault="003971F6" w:rsidP="003971F6">
                  <w:pPr>
                    <w:spacing w:line="276" w:lineRule="auto"/>
                    <w:jc w:val="center"/>
                    <w:rPr>
                      <w:sz w:val="22"/>
                      <w:szCs w:val="22"/>
                      <w:lang w:val="ro-RO"/>
                    </w:rPr>
                  </w:pPr>
                  <w:bookmarkStart w:id="13" w:name="OLE_LINK52"/>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1E1A1A4" w14:textId="77777777" w:rsidR="003971F6" w:rsidRDefault="003971F6" w:rsidP="003971F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802E83F" w14:textId="77777777" w:rsidR="003971F6" w:rsidRDefault="003971F6" w:rsidP="003971F6">
                  <w:pPr>
                    <w:spacing w:line="276" w:lineRule="auto"/>
                    <w:jc w:val="center"/>
                    <w:rPr>
                      <w:sz w:val="22"/>
                      <w:szCs w:val="22"/>
                      <w:lang w:val="ro-RO"/>
                    </w:rPr>
                  </w:pPr>
                  <w:r>
                    <w:rPr>
                      <w:sz w:val="22"/>
                      <w:szCs w:val="22"/>
                      <w:lang w:val="ro-RO"/>
                    </w:rPr>
                    <w:t>ABTINERE</w:t>
                  </w:r>
                </w:p>
              </w:tc>
            </w:tr>
            <w:tr w:rsidR="003971F6" w14:paraId="3859F9C7" w14:textId="77777777" w:rsidTr="003971F6">
              <w:trPr>
                <w:trHeight w:val="300"/>
              </w:trPr>
              <w:tc>
                <w:tcPr>
                  <w:tcW w:w="1072" w:type="dxa"/>
                  <w:tcBorders>
                    <w:top w:val="nil"/>
                    <w:left w:val="single" w:sz="4" w:space="0" w:color="auto"/>
                    <w:bottom w:val="single" w:sz="4" w:space="0" w:color="auto"/>
                    <w:right w:val="single" w:sz="4" w:space="0" w:color="auto"/>
                  </w:tcBorders>
                  <w:noWrap/>
                  <w:vAlign w:val="bottom"/>
                  <w:hideMark/>
                </w:tcPr>
                <w:p w14:paraId="460A9B0E" w14:textId="77777777" w:rsidR="003971F6" w:rsidRDefault="003971F6" w:rsidP="003971F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FEB51D0" w14:textId="77777777" w:rsidR="003971F6" w:rsidRDefault="003971F6" w:rsidP="003971F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1AE575B" w14:textId="77777777" w:rsidR="003971F6" w:rsidRDefault="003971F6" w:rsidP="003971F6">
                  <w:pPr>
                    <w:spacing w:line="276" w:lineRule="auto"/>
                    <w:rPr>
                      <w:sz w:val="22"/>
                      <w:szCs w:val="22"/>
                      <w:lang w:val="ro-RO"/>
                    </w:rPr>
                  </w:pPr>
                  <w:r>
                    <w:rPr>
                      <w:sz w:val="22"/>
                      <w:szCs w:val="22"/>
                      <w:lang w:val="ro-RO"/>
                    </w:rPr>
                    <w:t> </w:t>
                  </w:r>
                </w:p>
              </w:tc>
            </w:tr>
            <w:bookmarkEnd w:id="13"/>
          </w:tbl>
          <w:p w14:paraId="6ED01837" w14:textId="77777777" w:rsidR="003971F6" w:rsidRDefault="003971F6" w:rsidP="003971F6">
            <w:pPr>
              <w:jc w:val="both"/>
              <w:rPr>
                <w:i/>
                <w:sz w:val="22"/>
                <w:szCs w:val="22"/>
                <w:lang w:val="ro-RO" w:eastAsia="ro-RO"/>
              </w:rPr>
            </w:pPr>
          </w:p>
          <w:p w14:paraId="403DD66A" w14:textId="77777777" w:rsidR="003971F6" w:rsidRDefault="003971F6" w:rsidP="003971F6">
            <w:pPr>
              <w:pStyle w:val="ListParagraph"/>
              <w:numPr>
                <w:ilvl w:val="0"/>
                <w:numId w:val="12"/>
              </w:numPr>
              <w:tabs>
                <w:tab w:val="left" w:pos="360"/>
              </w:tabs>
              <w:jc w:val="both"/>
              <w:rPr>
                <w:sz w:val="22"/>
                <w:szCs w:val="22"/>
                <w:lang w:val="ro-RO"/>
              </w:rPr>
            </w:pPr>
            <w:r>
              <w:rPr>
                <w:sz w:val="22"/>
                <w:szCs w:val="22"/>
                <w:lang w:val="ro-RO" w:eastAsia="ro-RO"/>
              </w:rPr>
              <w:t xml:space="preserve">Pentru punctul 7 de pe ordinea de zi, respectiv, </w:t>
            </w:r>
            <w:r>
              <w:rPr>
                <w:b/>
                <w:sz w:val="22"/>
                <w:szCs w:val="22"/>
                <w:lang w:val="ro-RO"/>
              </w:rPr>
              <w:t>Imputernicirea</w:t>
            </w:r>
            <w:r>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1F5771A8" w14:textId="77777777" w:rsidR="003971F6" w:rsidRDefault="003971F6" w:rsidP="003971F6">
            <w:pPr>
              <w:widowControl w:val="0"/>
              <w:autoSpaceDE w:val="0"/>
              <w:autoSpaceDN w:val="0"/>
              <w:adjustRightInd w:val="0"/>
              <w:jc w:val="both"/>
              <w:rPr>
                <w:b/>
                <w:bCs/>
                <w:sz w:val="22"/>
                <w:szCs w:val="22"/>
                <w:lang w:val="ro-RO"/>
              </w:rPr>
            </w:pPr>
          </w:p>
          <w:p w14:paraId="78B00901" w14:textId="77777777" w:rsidR="003971F6" w:rsidRDefault="003971F6" w:rsidP="003971F6">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3971F6" w14:paraId="009FAE26" w14:textId="77777777" w:rsidTr="003971F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4565670" w14:textId="77777777" w:rsidR="003971F6" w:rsidRDefault="003971F6" w:rsidP="003971F6">
                  <w:pPr>
                    <w:spacing w:line="276" w:lineRule="auto"/>
                    <w:jc w:val="center"/>
                    <w:rPr>
                      <w:sz w:val="22"/>
                      <w:szCs w:val="22"/>
                      <w:lang w:val="ro-RO"/>
                    </w:rPr>
                  </w:pPr>
                  <w:bookmarkStart w:id="14"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F3ECFE4" w14:textId="77777777" w:rsidR="003971F6" w:rsidRDefault="003971F6" w:rsidP="003971F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7BA496D" w14:textId="77777777" w:rsidR="003971F6" w:rsidRDefault="003971F6" w:rsidP="003971F6">
                  <w:pPr>
                    <w:spacing w:line="276" w:lineRule="auto"/>
                    <w:jc w:val="center"/>
                    <w:rPr>
                      <w:sz w:val="22"/>
                      <w:szCs w:val="22"/>
                      <w:lang w:val="ro-RO"/>
                    </w:rPr>
                  </w:pPr>
                  <w:r>
                    <w:rPr>
                      <w:sz w:val="22"/>
                      <w:szCs w:val="22"/>
                      <w:lang w:val="ro-RO"/>
                    </w:rPr>
                    <w:t>ABTINERE</w:t>
                  </w:r>
                </w:p>
              </w:tc>
            </w:tr>
            <w:tr w:rsidR="003971F6" w14:paraId="7F423F3F" w14:textId="77777777" w:rsidTr="003971F6">
              <w:trPr>
                <w:trHeight w:val="300"/>
              </w:trPr>
              <w:tc>
                <w:tcPr>
                  <w:tcW w:w="1072" w:type="dxa"/>
                  <w:tcBorders>
                    <w:top w:val="nil"/>
                    <w:left w:val="single" w:sz="4" w:space="0" w:color="auto"/>
                    <w:bottom w:val="single" w:sz="4" w:space="0" w:color="auto"/>
                    <w:right w:val="single" w:sz="4" w:space="0" w:color="auto"/>
                  </w:tcBorders>
                  <w:noWrap/>
                  <w:vAlign w:val="bottom"/>
                  <w:hideMark/>
                </w:tcPr>
                <w:p w14:paraId="08E8893A" w14:textId="77777777" w:rsidR="003971F6" w:rsidRDefault="003971F6" w:rsidP="003971F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BE529FF" w14:textId="77777777" w:rsidR="003971F6" w:rsidRDefault="003971F6" w:rsidP="003971F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188FC43" w14:textId="77777777" w:rsidR="003971F6" w:rsidRDefault="003971F6" w:rsidP="003971F6">
                  <w:pPr>
                    <w:spacing w:line="276" w:lineRule="auto"/>
                    <w:rPr>
                      <w:sz w:val="22"/>
                      <w:szCs w:val="22"/>
                      <w:lang w:val="ro-RO"/>
                    </w:rPr>
                  </w:pPr>
                  <w:r>
                    <w:rPr>
                      <w:sz w:val="22"/>
                      <w:szCs w:val="22"/>
                      <w:lang w:val="ro-RO"/>
                    </w:rPr>
                    <w:t> </w:t>
                  </w:r>
                </w:p>
              </w:tc>
              <w:bookmarkEnd w:id="6"/>
              <w:bookmarkEnd w:id="14"/>
            </w:tr>
          </w:tbl>
          <w:p w14:paraId="5C5BC158" w14:textId="77777777" w:rsidR="004A5F44" w:rsidRDefault="004A5F44" w:rsidP="00E85E2C">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Notă: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dupa exercitarea votului prin marcarea cu un “X” a uneia dintre variantele de vot, in celelalte </w:t>
            </w:r>
            <w:r w:rsidRPr="00A66849">
              <w:rPr>
                <w:i/>
                <w:sz w:val="22"/>
                <w:szCs w:val="22"/>
                <w:lang w:val="ro-RO" w:eastAsia="ro-RO"/>
              </w:rPr>
              <w:lastRenderedPageBreak/>
              <w:t>doua casute sa se marcheze mentiunea “ - “, votul valabil fiind cel exprimat la casuta in care este marcata mentiunea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r w:rsidRPr="00A66849">
              <w:rPr>
                <w:i/>
                <w:sz w:val="22"/>
                <w:szCs w:val="22"/>
                <w:lang w:val="ro-RO" w:eastAsia="ro-RO"/>
              </w:rPr>
              <w:t xml:space="preserve">Imputernicirea </w:t>
            </w:r>
            <w:r w:rsidR="00457328" w:rsidRPr="00A66849">
              <w:rPr>
                <w:i/>
                <w:sz w:val="22"/>
                <w:szCs w:val="22"/>
                <w:lang w:val="ro-RO" w:eastAsia="ro-RO"/>
              </w:rPr>
              <w:t>speciala va fi semnata pe ultima pagina la mentiunea semnatura,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Prezenta imputernicire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este valabilă doar pentru AGOA pentru care a fost solicitată (singura excepţie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2 de mai jos), iar reprezentantul are obligaţia să voteze în conformitate cu instrucţiunile formulate de acţionarul care l-a desemnat, sub sanctiunea anularii votului de către secretarii şedinţei AGOA;</w:t>
            </w:r>
          </w:p>
          <w:p w14:paraId="02AB0DB0" w14:textId="77777777" w:rsidR="00457328" w:rsidRPr="00A66849" w:rsidRDefault="00457328" w:rsidP="00847434">
            <w:pPr>
              <w:ind w:left="360"/>
              <w:jc w:val="both"/>
              <w:rPr>
                <w:sz w:val="22"/>
                <w:szCs w:val="22"/>
                <w:lang w:val="ro-RO" w:eastAsia="ro-RO"/>
              </w:rPr>
            </w:pPr>
          </w:p>
          <w:p w14:paraId="7738C42B" w14:textId="7F4C6EC5"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şi pentru cea de-a doua convocare a aceleiaşi AGOA </w:t>
            </w:r>
            <w:r w:rsidR="00B54AF3" w:rsidRPr="00A66849">
              <w:rPr>
                <w:sz w:val="22"/>
                <w:szCs w:val="22"/>
                <w:u w:val="single"/>
                <w:lang w:val="ro-RO"/>
              </w:rPr>
              <w:t xml:space="preserve">din data de </w:t>
            </w:r>
            <w:r w:rsidR="003971F6">
              <w:rPr>
                <w:sz w:val="22"/>
                <w:szCs w:val="22"/>
                <w:u w:val="single"/>
                <w:lang w:val="ro-RO"/>
              </w:rPr>
              <w:t>19.12</w:t>
            </w:r>
            <w:r w:rsidR="004A5F44">
              <w:rPr>
                <w:sz w:val="22"/>
                <w:szCs w:val="22"/>
                <w:u w:val="single"/>
                <w:lang w:val="ro-RO"/>
              </w:rPr>
              <w:t>.</w:t>
            </w:r>
            <w:r w:rsidR="00EA66D2">
              <w:rPr>
                <w:sz w:val="22"/>
                <w:szCs w:val="22"/>
                <w:u w:val="single"/>
                <w:lang w:val="ro-RO"/>
              </w:rPr>
              <w:t>2025</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sediul Societatii Nationale Nuclearelectrica SA din Bulevardul Iancu de Hunedoara nr 48, sector 1, Bucuresti, </w:t>
            </w:r>
            <w:r w:rsidR="00703CF1" w:rsidRPr="00A66849">
              <w:rPr>
                <w:bCs/>
                <w:sz w:val="22"/>
                <w:szCs w:val="22"/>
                <w:u w:val="single"/>
              </w:rPr>
              <w:t>Sala conferinta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în cazul în care adunarea nu se întruneşte legal şi statutar în data de</w:t>
            </w:r>
            <w:r w:rsidR="004663A0" w:rsidRPr="00A66849">
              <w:rPr>
                <w:sz w:val="22"/>
                <w:szCs w:val="22"/>
                <w:lang w:val="ro-RO"/>
              </w:rPr>
              <w:t xml:space="preserve"> </w:t>
            </w:r>
            <w:r w:rsidR="003971F6">
              <w:rPr>
                <w:sz w:val="22"/>
                <w:szCs w:val="22"/>
                <w:lang w:val="ro-RO"/>
              </w:rPr>
              <w:t>18.12.</w:t>
            </w:r>
            <w:r w:rsidR="00EA66D2">
              <w:rPr>
                <w:sz w:val="22"/>
                <w:szCs w:val="22"/>
                <w:lang w:val="ro-RO"/>
              </w:rPr>
              <w:t>2025</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0C398869"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imputernicirilor</w:t>
            </w:r>
            <w:r w:rsidRPr="00A66849">
              <w:rPr>
                <w:sz w:val="22"/>
                <w:szCs w:val="22"/>
                <w:lang w:val="ro-RO" w:eastAsia="ro-RO"/>
              </w:rPr>
              <w:t xml:space="preserve"> speciale la Societate este </w:t>
            </w:r>
            <w:r w:rsidR="003971F6">
              <w:rPr>
                <w:b/>
                <w:sz w:val="22"/>
                <w:szCs w:val="22"/>
                <w:lang w:val="ro-RO" w:eastAsia="ro-RO"/>
              </w:rPr>
              <w:t>16.12</w:t>
            </w:r>
            <w:r w:rsidR="00EA66D2">
              <w:rPr>
                <w:b/>
                <w:sz w:val="22"/>
                <w:szCs w:val="22"/>
                <w:lang w:val="ro-RO" w:eastAsia="ro-RO"/>
              </w:rPr>
              <w:t>.2025</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se redactează în 3 exemplare originale, din care: un exemplar rămâne la mandant, un exemplar se va înmâna împuternicitului şi un exemplar se va depune la sediul social al Societăţii;</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se semnează pe fiecare pagina şi se datează de către acţionarul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va fi completată de acţionarul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conţine informaţii în conformitate cu Actul Constitutiv al Societatii, Legea nr. 31/1990, </w:t>
            </w:r>
            <w:r w:rsidR="00444B1F" w:rsidRPr="00A66849">
              <w:rPr>
                <w:sz w:val="22"/>
                <w:szCs w:val="22"/>
                <w:lang w:val="ro-RO" w:eastAsia="ro-RO"/>
              </w:rPr>
              <w:t>Legea nr. 24/2017</w:t>
            </w:r>
            <w:r w:rsidR="00E94D78" w:rsidRPr="00A66849">
              <w:rPr>
                <w:sz w:val="22"/>
                <w:szCs w:val="22"/>
                <w:lang w:val="ro-RO" w:eastAsia="ro-RO"/>
              </w:rPr>
              <w:t xml:space="preserve"> </w:t>
            </w:r>
            <w:r w:rsidRPr="00A66849">
              <w:rPr>
                <w:sz w:val="22"/>
                <w:szCs w:val="22"/>
                <w:lang w:val="ro-RO" w:eastAsia="ro-RO"/>
              </w:rPr>
              <w:t xml:space="preserve">şi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actionar poate desemna prin imputernicire unul sau mai multi reprezentanti supleanti care sa ii asigure reprezentarea in AGOA in cazul in care reprezentantul desemnat prin </w:t>
            </w:r>
            <w:r w:rsidR="00703C06" w:rsidRPr="00A66849">
              <w:rPr>
                <w:sz w:val="22"/>
                <w:szCs w:val="22"/>
                <w:lang w:val="ro-RO"/>
              </w:rPr>
              <w:t>imputernicire</w:t>
            </w:r>
            <w:r w:rsidRPr="00A66849">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imputerniciri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actionarilor  S.N. NUCLEARELECTRICA S.A. la data de referintă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r w:rsidRPr="00A66849">
              <w:rPr>
                <w:sz w:val="22"/>
                <w:szCs w:val="22"/>
                <w:lang w:val="ro-RO" w:eastAsia="ro-RO"/>
              </w:rPr>
              <w:t>şi</w:t>
            </w:r>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copia actului de identitate al împuternicitului persoană fizică (BI sau CI pentru cetătenii români, sau paşaport pentru cetătenii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r w:rsidRPr="00A66849">
              <w:rPr>
                <w:sz w:val="22"/>
                <w:szCs w:val="22"/>
                <w:lang w:val="ro-RO"/>
              </w:rPr>
              <w:t>Imputernicirile</w:t>
            </w:r>
            <w:r w:rsidR="00457328" w:rsidRPr="00A66849">
              <w:rPr>
                <w:sz w:val="22"/>
                <w:szCs w:val="22"/>
                <w:lang w:val="ro-RO"/>
              </w:rPr>
              <w:t xml:space="preserve"> speciale in original, in romana si/sau engleza, trebuie completate si semnate de actionar, insotite de o copie a actului de identitate al actionarului (buletin/carte de identitate a reprezentantului legal) inscris in lista actionarilor SNN, emisa de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w:t>
            </w:r>
            <w:r w:rsidR="0010628D" w:rsidRPr="00A66849">
              <w:rPr>
                <w:sz w:val="22"/>
                <w:szCs w:val="22"/>
                <w:lang w:val="ro-RO"/>
              </w:rPr>
              <w:t xml:space="preserve">mentionate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faca dovada reprezentantului legal al actionarului.</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w:t>
            </w:r>
            <w:r w:rsidRPr="00A66849">
              <w:rPr>
                <w:sz w:val="22"/>
                <w:szCs w:val="22"/>
                <w:lang w:val="ro-RO" w:eastAsia="ro-RO"/>
              </w:rPr>
              <w:lastRenderedPageBreak/>
              <w:t>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Documentele care atesta calitatea de reprezentant legal intocmite intr-o limba straina, alta decat engleza, vor fi insotite de o traducere intocmita de un traducator autorizat, in limba romana, fara a fi necesara legalizarea sau apostilarea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r w:rsidR="00703C06" w:rsidRPr="00A66849">
              <w:rPr>
                <w:sz w:val="22"/>
                <w:szCs w:val="22"/>
                <w:lang w:val="ro-RO"/>
              </w:rPr>
              <w:t>imputernicirii</w:t>
            </w:r>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situatia in care acţionarul va transmite succesiv două </w:t>
            </w:r>
            <w:r w:rsidR="00703C06" w:rsidRPr="00A66849">
              <w:rPr>
                <w:sz w:val="22"/>
                <w:szCs w:val="22"/>
                <w:lang w:val="ro-RO"/>
              </w:rPr>
              <w:t>imputerniciri</w:t>
            </w:r>
            <w:r w:rsidRPr="00A66849">
              <w:rPr>
                <w:sz w:val="22"/>
                <w:szCs w:val="22"/>
                <w:lang w:val="ro-RO"/>
              </w:rPr>
              <w:t xml:space="preserve"> specia</w:t>
            </w:r>
            <w:r w:rsidR="00703C06" w:rsidRPr="00A66849">
              <w:rPr>
                <w:sz w:val="22"/>
                <w:szCs w:val="22"/>
                <w:lang w:val="ro-RO"/>
              </w:rPr>
              <w:t xml:space="preserve">le, Societatea va considera că imputernicirea </w:t>
            </w:r>
            <w:r w:rsidRPr="00A66849">
              <w:rPr>
                <w:sz w:val="22"/>
                <w:szCs w:val="22"/>
                <w:lang w:val="ro-RO"/>
              </w:rPr>
              <w:t xml:space="preserve">specială având o dată ulterioară revocă </w:t>
            </w:r>
            <w:r w:rsidR="00703C06" w:rsidRPr="00A66849">
              <w:rPr>
                <w:sz w:val="22"/>
                <w:szCs w:val="22"/>
                <w:lang w:val="ro-RO"/>
              </w:rPr>
              <w:t>imputernicirea</w:t>
            </w:r>
            <w:r w:rsidRPr="00A66849">
              <w:rPr>
                <w:sz w:val="22"/>
                <w:szCs w:val="22"/>
                <w:lang w:val="ro-RO"/>
              </w:rPr>
              <w:t>(ile)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Denumire acţionar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Nume şi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acţionarului persoană juridică şi cu numele şi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acţionarului persoană juridică şi se va ştampila)</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A8E9" w14:textId="77777777" w:rsidR="00832CA7" w:rsidRDefault="00832CA7">
      <w:r>
        <w:separator/>
      </w:r>
    </w:p>
  </w:endnote>
  <w:endnote w:type="continuationSeparator" w:id="0">
    <w:p w14:paraId="05A04380" w14:textId="77777777" w:rsidR="00832CA7" w:rsidRDefault="0083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832CA7"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832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0338" w14:textId="77777777" w:rsidR="00832CA7" w:rsidRDefault="00832CA7">
      <w:r>
        <w:separator/>
      </w:r>
    </w:p>
  </w:footnote>
  <w:footnote w:type="continuationSeparator" w:id="0">
    <w:p w14:paraId="50E0E212" w14:textId="77777777" w:rsidR="00832CA7" w:rsidRDefault="00832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6160B"/>
    <w:rsid w:val="003634CF"/>
    <w:rsid w:val="00383705"/>
    <w:rsid w:val="003971F6"/>
    <w:rsid w:val="003B37B6"/>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F05F2"/>
    <w:rsid w:val="00810DAD"/>
    <w:rsid w:val="00814534"/>
    <w:rsid w:val="00830AF8"/>
    <w:rsid w:val="00832CA7"/>
    <w:rsid w:val="00842512"/>
    <w:rsid w:val="00852CA4"/>
    <w:rsid w:val="008833F8"/>
    <w:rsid w:val="008A43F1"/>
    <w:rsid w:val="008B1986"/>
    <w:rsid w:val="008D5A43"/>
    <w:rsid w:val="008F5B60"/>
    <w:rsid w:val="00911E2B"/>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150">
      <w:bodyDiv w:val="1"/>
      <w:marLeft w:val="0"/>
      <w:marRight w:val="0"/>
      <w:marTop w:val="0"/>
      <w:marBottom w:val="0"/>
      <w:divBdr>
        <w:top w:val="none" w:sz="0" w:space="0" w:color="auto"/>
        <w:left w:val="none" w:sz="0" w:space="0" w:color="auto"/>
        <w:bottom w:val="none" w:sz="0" w:space="0" w:color="auto"/>
        <w:right w:val="none" w:sz="0" w:space="0" w:color="auto"/>
      </w:divBdr>
    </w:div>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87</cp:revision>
  <dcterms:created xsi:type="dcterms:W3CDTF">2017-12-22T06:24:00Z</dcterms:created>
  <dcterms:modified xsi:type="dcterms:W3CDTF">2025-11-15T18:52:00Z</dcterms:modified>
</cp:coreProperties>
</file>