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6386" w:type="dxa"/>
        <w:tblInd w:w="392" w:type="dxa"/>
        <w:tblLook w:val="01E0" w:firstRow="1" w:lastRow="1" w:firstColumn="1" w:lastColumn="1" w:noHBand="0" w:noVBand="0"/>
      </w:tblPr>
      <w:tblGrid>
        <w:gridCol w:w="9868"/>
        <w:gridCol w:w="3346"/>
        <w:gridCol w:w="3172"/>
      </w:tblGrid>
      <w:tr w:rsidR="0087451B" w:rsidRPr="00B00CDA" w14:paraId="6AD97443" w14:textId="77777777" w:rsidTr="003871F0">
        <w:tc>
          <w:tcPr>
            <w:tcW w:w="9868" w:type="dxa"/>
          </w:tcPr>
          <w:p w14:paraId="201ACCFF" w14:textId="77777777" w:rsidR="0087451B" w:rsidRPr="00B00CDA" w:rsidRDefault="0087451B" w:rsidP="00B00CDA">
            <w:pPr>
              <w:autoSpaceDE w:val="0"/>
              <w:autoSpaceDN w:val="0"/>
              <w:adjustRightInd w:val="0"/>
              <w:jc w:val="center"/>
              <w:rPr>
                <w:b/>
                <w:sz w:val="22"/>
                <w:szCs w:val="22"/>
                <w:lang w:val="en-GB"/>
              </w:rPr>
            </w:pPr>
            <w:r w:rsidRPr="00B00CDA">
              <w:rPr>
                <w:b/>
                <w:sz w:val="22"/>
                <w:szCs w:val="22"/>
                <w:lang w:val="en-GB"/>
              </w:rPr>
              <w:t xml:space="preserve">Power of attorney </w:t>
            </w:r>
          </w:p>
          <w:p w14:paraId="3F371A7E" w14:textId="77777777" w:rsidR="0087451B" w:rsidRPr="00B00CDA" w:rsidRDefault="0087451B" w:rsidP="00B00CDA">
            <w:pPr>
              <w:autoSpaceDE w:val="0"/>
              <w:autoSpaceDN w:val="0"/>
              <w:adjustRightInd w:val="0"/>
              <w:jc w:val="center"/>
              <w:rPr>
                <w:sz w:val="22"/>
                <w:szCs w:val="22"/>
                <w:lang w:val="en-GB"/>
              </w:rPr>
            </w:pPr>
            <w:r w:rsidRPr="00B00CDA">
              <w:rPr>
                <w:b/>
                <w:sz w:val="22"/>
                <w:szCs w:val="22"/>
                <w:lang w:val="en-GB"/>
              </w:rPr>
              <w:t>for legal person shareholders</w:t>
            </w:r>
          </w:p>
          <w:p w14:paraId="40003508" w14:textId="77777777" w:rsidR="0087451B" w:rsidRPr="00B00CDA" w:rsidRDefault="0087451B" w:rsidP="00B00CDA">
            <w:pPr>
              <w:autoSpaceDE w:val="0"/>
              <w:autoSpaceDN w:val="0"/>
              <w:adjustRightInd w:val="0"/>
              <w:jc w:val="center"/>
              <w:rPr>
                <w:sz w:val="22"/>
                <w:szCs w:val="22"/>
                <w:lang w:val="en-GB"/>
              </w:rPr>
            </w:pPr>
            <w:r w:rsidRPr="00B00CDA">
              <w:rPr>
                <w:sz w:val="22"/>
                <w:szCs w:val="22"/>
                <w:lang w:val="en-GB"/>
              </w:rPr>
              <w:t xml:space="preserve">for the </w:t>
            </w:r>
            <w:r w:rsidRPr="00B00CDA">
              <w:rPr>
                <w:b/>
                <w:sz w:val="22"/>
                <w:szCs w:val="22"/>
                <w:lang w:val="en-GB"/>
              </w:rPr>
              <w:t>Extraordinary General Meeting of Shareholders (EGMS</w:t>
            </w:r>
            <w:r w:rsidRPr="00B00CDA">
              <w:rPr>
                <w:sz w:val="22"/>
                <w:szCs w:val="22"/>
                <w:lang w:val="en-GB"/>
              </w:rPr>
              <w:t>) of</w:t>
            </w:r>
          </w:p>
          <w:p w14:paraId="62FF44E7" w14:textId="77777777" w:rsidR="0087451B" w:rsidRPr="00B00CDA" w:rsidRDefault="0087451B" w:rsidP="00B00CDA">
            <w:pPr>
              <w:jc w:val="center"/>
              <w:outlineLvl w:val="0"/>
              <w:rPr>
                <w:sz w:val="22"/>
                <w:szCs w:val="22"/>
                <w:lang w:val="ro-RO" w:eastAsia="ro-RO"/>
              </w:rPr>
            </w:pPr>
            <w:r w:rsidRPr="00B00CDA">
              <w:rPr>
                <w:sz w:val="22"/>
                <w:szCs w:val="22"/>
                <w:lang w:val="ro-RO" w:eastAsia="ro-RO"/>
              </w:rPr>
              <w:t xml:space="preserve">SN NUCLEARELECTRICA SA </w:t>
            </w:r>
          </w:p>
          <w:p w14:paraId="76033951" w14:textId="09D2F2D4" w:rsidR="008F5A27" w:rsidRPr="00B00CDA" w:rsidRDefault="008F5A27" w:rsidP="00B00CDA">
            <w:pPr>
              <w:jc w:val="center"/>
              <w:rPr>
                <w:sz w:val="22"/>
                <w:szCs w:val="22"/>
                <w:lang w:val="ro-RO"/>
              </w:rPr>
            </w:pPr>
            <w:r w:rsidRPr="00B00CDA">
              <w:rPr>
                <w:sz w:val="22"/>
                <w:szCs w:val="22"/>
                <w:lang w:val="ro-RO" w:eastAsia="ro-RO"/>
              </w:rPr>
              <w:t xml:space="preserve">of </w:t>
            </w:r>
            <w:r w:rsidRPr="00B00CDA">
              <w:rPr>
                <w:sz w:val="22"/>
                <w:szCs w:val="22"/>
                <w:lang w:val="ro-RO"/>
              </w:rPr>
              <w:t xml:space="preserve"> </w:t>
            </w:r>
            <w:r w:rsidR="00F24AFB">
              <w:rPr>
                <w:b/>
                <w:sz w:val="22"/>
                <w:szCs w:val="22"/>
                <w:lang w:val="ro-RO"/>
              </w:rPr>
              <w:t>18 December</w:t>
            </w:r>
            <w:r w:rsidR="003B4B5C">
              <w:rPr>
                <w:b/>
                <w:sz w:val="22"/>
                <w:szCs w:val="22"/>
                <w:lang w:val="ro-RO"/>
              </w:rPr>
              <w:t xml:space="preserve"> 2025</w:t>
            </w:r>
          </w:p>
          <w:p w14:paraId="74BACBBD" w14:textId="77777777" w:rsidR="0087451B" w:rsidRPr="00B00CDA" w:rsidRDefault="0087451B" w:rsidP="00B00CDA">
            <w:pPr>
              <w:autoSpaceDE w:val="0"/>
              <w:autoSpaceDN w:val="0"/>
              <w:adjustRightInd w:val="0"/>
              <w:jc w:val="both"/>
              <w:rPr>
                <w:sz w:val="22"/>
                <w:szCs w:val="22"/>
                <w:lang w:val="en-GB"/>
              </w:rPr>
            </w:pPr>
          </w:p>
          <w:p w14:paraId="3D27007B" w14:textId="77777777" w:rsidR="0087451B" w:rsidRPr="00B00CDA" w:rsidRDefault="0087451B" w:rsidP="00620915">
            <w:pPr>
              <w:autoSpaceDE w:val="0"/>
              <w:autoSpaceDN w:val="0"/>
              <w:adjustRightInd w:val="0"/>
              <w:jc w:val="both"/>
              <w:rPr>
                <w:sz w:val="22"/>
                <w:szCs w:val="22"/>
                <w:lang w:val="en-GB"/>
              </w:rPr>
            </w:pPr>
          </w:p>
          <w:p w14:paraId="1C4A3B0A" w14:textId="77777777" w:rsidR="0087451B" w:rsidRPr="00B00CDA" w:rsidRDefault="0087451B" w:rsidP="00620915">
            <w:pPr>
              <w:autoSpaceDE w:val="0"/>
              <w:autoSpaceDN w:val="0"/>
              <w:adjustRightInd w:val="0"/>
              <w:jc w:val="both"/>
              <w:rPr>
                <w:sz w:val="22"/>
                <w:szCs w:val="22"/>
                <w:lang w:val="ro-RO"/>
              </w:rPr>
            </w:pPr>
            <w:r w:rsidRPr="00B00CDA">
              <w:rPr>
                <w:sz w:val="22"/>
                <w:szCs w:val="22"/>
                <w:lang w:val="en-GB"/>
              </w:rPr>
              <w:t xml:space="preserve">The undersigned, </w:t>
            </w:r>
            <w:r w:rsidRPr="00B00CDA">
              <w:rPr>
                <w:sz w:val="22"/>
                <w:szCs w:val="22"/>
                <w:lang w:val="ro-RO"/>
              </w:rPr>
              <w:t>[________________________],</w:t>
            </w:r>
          </w:p>
          <w:p w14:paraId="66C7A5A1" w14:textId="77777777" w:rsidR="0087451B" w:rsidRPr="00B00CDA" w:rsidRDefault="0087451B" w:rsidP="00620915">
            <w:pPr>
              <w:autoSpaceDE w:val="0"/>
              <w:autoSpaceDN w:val="0"/>
              <w:adjustRightInd w:val="0"/>
              <w:jc w:val="both"/>
              <w:rPr>
                <w:sz w:val="22"/>
                <w:szCs w:val="22"/>
                <w:lang w:val="en-GB"/>
              </w:rPr>
            </w:pPr>
          </w:p>
          <w:p w14:paraId="1429F7C5" w14:textId="77777777" w:rsidR="0087451B" w:rsidRPr="00B00CDA" w:rsidRDefault="0087451B" w:rsidP="00620915">
            <w:pPr>
              <w:autoSpaceDE w:val="0"/>
              <w:autoSpaceDN w:val="0"/>
              <w:adjustRightInd w:val="0"/>
              <w:jc w:val="both"/>
              <w:rPr>
                <w:color w:val="808080"/>
                <w:sz w:val="22"/>
                <w:szCs w:val="22"/>
                <w:lang w:val="ro-RO"/>
              </w:rPr>
            </w:pPr>
            <w:r w:rsidRPr="00B00CDA">
              <w:rPr>
                <w:color w:val="808080"/>
                <w:sz w:val="22"/>
                <w:szCs w:val="22"/>
                <w:lang w:val="ro-RO"/>
              </w:rPr>
              <w:t>(</w:t>
            </w:r>
            <w:r w:rsidRPr="00B00CDA">
              <w:rPr>
                <w:b/>
                <w:color w:val="808080"/>
                <w:sz w:val="22"/>
                <w:szCs w:val="22"/>
                <w:lang w:val="en-GB"/>
              </w:rPr>
              <w:t>ATTENTION</w:t>
            </w:r>
            <w:r w:rsidRPr="00B00CDA">
              <w:rPr>
                <w:color w:val="808080"/>
                <w:sz w:val="22"/>
                <w:szCs w:val="22"/>
                <w:lang w:val="en-GB"/>
              </w:rPr>
              <w:t>! to be filled in with the legal name of the legal person shareholder</w:t>
            </w:r>
            <w:r w:rsidRPr="00B00CDA">
              <w:rPr>
                <w:color w:val="808080"/>
                <w:sz w:val="22"/>
                <w:szCs w:val="22"/>
                <w:lang w:val="ro-RO"/>
              </w:rPr>
              <w:t>)</w:t>
            </w:r>
          </w:p>
          <w:p w14:paraId="2912F1B9" w14:textId="77777777" w:rsidR="0087451B" w:rsidRPr="00B00CDA" w:rsidRDefault="0087451B" w:rsidP="00620915">
            <w:pPr>
              <w:autoSpaceDE w:val="0"/>
              <w:autoSpaceDN w:val="0"/>
              <w:adjustRightInd w:val="0"/>
              <w:jc w:val="both"/>
              <w:rPr>
                <w:sz w:val="22"/>
                <w:szCs w:val="22"/>
                <w:lang w:val="ro-RO"/>
              </w:rPr>
            </w:pPr>
          </w:p>
          <w:p w14:paraId="56CFFFAD" w14:textId="77777777" w:rsidR="0087451B" w:rsidRPr="00B00CDA" w:rsidRDefault="0087451B" w:rsidP="00620915">
            <w:pPr>
              <w:autoSpaceDE w:val="0"/>
              <w:autoSpaceDN w:val="0"/>
              <w:adjustRightInd w:val="0"/>
              <w:jc w:val="both"/>
              <w:rPr>
                <w:sz w:val="22"/>
                <w:szCs w:val="22"/>
                <w:lang w:val="en-GB"/>
              </w:rPr>
            </w:pPr>
            <w:r w:rsidRPr="00B00CDA">
              <w:rPr>
                <w:sz w:val="22"/>
                <w:szCs w:val="22"/>
                <w:lang w:val="en-GB"/>
              </w:rPr>
              <w:t xml:space="preserve">headquartered in </w:t>
            </w:r>
            <w:r w:rsidRPr="00B00CDA">
              <w:rPr>
                <w:sz w:val="22"/>
                <w:szCs w:val="22"/>
                <w:lang w:val="ro-RO"/>
              </w:rPr>
              <w:t>[________________________],</w:t>
            </w:r>
            <w:r w:rsidRPr="00B00CDA">
              <w:rPr>
                <w:sz w:val="22"/>
                <w:szCs w:val="22"/>
                <w:lang w:val="en-GB"/>
              </w:rPr>
              <w:t xml:space="preserve"> registered with the Trade Registry/equivalent body for non-resident legal person under no. </w:t>
            </w:r>
            <w:r w:rsidRPr="00B00CDA">
              <w:rPr>
                <w:sz w:val="22"/>
                <w:szCs w:val="22"/>
                <w:lang w:val="ro-RO"/>
              </w:rPr>
              <w:t>[___________]</w:t>
            </w:r>
            <w:r w:rsidRPr="00B00CDA">
              <w:rPr>
                <w:sz w:val="22"/>
                <w:szCs w:val="22"/>
                <w:lang w:val="en-GB"/>
              </w:rPr>
              <w:t xml:space="preserve">, having sole registration code/equivalent number for non-resident legal person </w:t>
            </w:r>
            <w:r w:rsidRPr="00B00CDA">
              <w:rPr>
                <w:sz w:val="22"/>
                <w:szCs w:val="22"/>
                <w:lang w:val="ro-RO"/>
              </w:rPr>
              <w:t>[___________]</w:t>
            </w:r>
            <w:r w:rsidRPr="00B00CDA">
              <w:rPr>
                <w:sz w:val="22"/>
                <w:szCs w:val="22"/>
                <w:lang w:val="en-GB"/>
              </w:rPr>
              <w:t>,</w:t>
            </w:r>
          </w:p>
          <w:p w14:paraId="049075E7" w14:textId="77777777" w:rsidR="0087451B" w:rsidRPr="00B00CDA" w:rsidRDefault="0087451B" w:rsidP="00620915">
            <w:pPr>
              <w:autoSpaceDE w:val="0"/>
              <w:autoSpaceDN w:val="0"/>
              <w:adjustRightInd w:val="0"/>
              <w:jc w:val="both"/>
              <w:rPr>
                <w:sz w:val="22"/>
                <w:szCs w:val="22"/>
                <w:lang w:val="en-GB"/>
              </w:rPr>
            </w:pPr>
          </w:p>
          <w:p w14:paraId="3507E188" w14:textId="77777777" w:rsidR="0087451B" w:rsidRPr="00B00CDA" w:rsidRDefault="0087451B" w:rsidP="00620915">
            <w:pPr>
              <w:autoSpaceDE w:val="0"/>
              <w:autoSpaceDN w:val="0"/>
              <w:adjustRightInd w:val="0"/>
              <w:jc w:val="both"/>
              <w:rPr>
                <w:sz w:val="22"/>
                <w:szCs w:val="22"/>
                <w:lang w:val="en-GB"/>
              </w:rPr>
            </w:pPr>
            <w:r w:rsidRPr="00B00CDA">
              <w:rPr>
                <w:sz w:val="22"/>
                <w:szCs w:val="22"/>
                <w:lang w:val="en-GB"/>
              </w:rPr>
              <w:t xml:space="preserve">legally represented by </w:t>
            </w:r>
            <w:r w:rsidRPr="00B00CDA">
              <w:rPr>
                <w:sz w:val="22"/>
                <w:szCs w:val="22"/>
                <w:lang w:val="ro-RO"/>
              </w:rPr>
              <w:t>[________________________]</w:t>
            </w:r>
          </w:p>
          <w:p w14:paraId="0A63E43E" w14:textId="77777777" w:rsidR="0087451B" w:rsidRPr="00B00CDA" w:rsidRDefault="0087451B" w:rsidP="00620915">
            <w:pPr>
              <w:autoSpaceDE w:val="0"/>
              <w:autoSpaceDN w:val="0"/>
              <w:adjustRightInd w:val="0"/>
              <w:jc w:val="both"/>
              <w:rPr>
                <w:sz w:val="22"/>
                <w:szCs w:val="22"/>
                <w:lang w:val="en-GB"/>
              </w:rPr>
            </w:pPr>
          </w:p>
          <w:p w14:paraId="3537DD17" w14:textId="77777777" w:rsidR="0087451B" w:rsidRPr="00B00CDA" w:rsidRDefault="0087451B" w:rsidP="00620915">
            <w:pPr>
              <w:autoSpaceDE w:val="0"/>
              <w:autoSpaceDN w:val="0"/>
              <w:adjustRightInd w:val="0"/>
              <w:jc w:val="both"/>
              <w:rPr>
                <w:color w:val="808080"/>
                <w:sz w:val="22"/>
                <w:szCs w:val="22"/>
                <w:lang w:val="en-GB"/>
              </w:rPr>
            </w:pPr>
            <w:r w:rsidRPr="00B00CDA">
              <w:rPr>
                <w:color w:val="808080"/>
                <w:sz w:val="22"/>
                <w:szCs w:val="22"/>
                <w:lang w:val="en-GB"/>
              </w:rPr>
              <w:t>(</w:t>
            </w:r>
            <w:r w:rsidRPr="00B00CDA">
              <w:rPr>
                <w:b/>
                <w:color w:val="808080"/>
                <w:sz w:val="22"/>
                <w:szCs w:val="22"/>
                <w:lang w:val="en-GB"/>
              </w:rPr>
              <w:t>ATTENTION</w:t>
            </w:r>
            <w:r w:rsidRPr="00B00CDA">
              <w:rPr>
                <w:color w:val="808080"/>
                <w:sz w:val="22"/>
                <w:szCs w:val="22"/>
                <w:lang w:val="en-GB"/>
              </w:rPr>
              <w:t>! to be filled in with the first name and last name of the legal representative of the legal person shareholder, as these are provided in the documents attesting the legal representative capacity</w:t>
            </w:r>
            <w:r w:rsidRPr="00B00CDA">
              <w:rPr>
                <w:color w:val="808080"/>
                <w:sz w:val="22"/>
                <w:szCs w:val="22"/>
                <w:lang w:val="ro-RO"/>
              </w:rPr>
              <w:t>)</w:t>
            </w:r>
          </w:p>
          <w:p w14:paraId="3B298888" w14:textId="77777777" w:rsidR="0087451B" w:rsidRPr="00B00CDA" w:rsidRDefault="0087451B" w:rsidP="00620915">
            <w:pPr>
              <w:autoSpaceDE w:val="0"/>
              <w:autoSpaceDN w:val="0"/>
              <w:adjustRightInd w:val="0"/>
              <w:jc w:val="both"/>
              <w:rPr>
                <w:sz w:val="22"/>
                <w:szCs w:val="22"/>
                <w:lang w:val="en-GB"/>
              </w:rPr>
            </w:pPr>
          </w:p>
          <w:p w14:paraId="4367A6B1" w14:textId="706229CA" w:rsidR="0087451B" w:rsidRPr="00B00CDA" w:rsidRDefault="0087451B" w:rsidP="00620915">
            <w:pPr>
              <w:autoSpaceDE w:val="0"/>
              <w:autoSpaceDN w:val="0"/>
              <w:adjustRightInd w:val="0"/>
              <w:jc w:val="both"/>
              <w:rPr>
                <w:sz w:val="22"/>
                <w:szCs w:val="22"/>
                <w:lang w:val="en-GB"/>
              </w:rPr>
            </w:pPr>
            <w:r w:rsidRPr="00B00CDA">
              <w:rPr>
                <w:sz w:val="22"/>
                <w:szCs w:val="22"/>
                <w:lang w:val="en-GB"/>
              </w:rPr>
              <w:t>holding a number of [____] shares representing [____] % from a total of [____] shares issued by SN NUCLEARELECTRICA SA, registered with the Bucharest Trade Registry under no.</w:t>
            </w:r>
            <w:r w:rsidRPr="00B00CDA">
              <w:rPr>
                <w:sz w:val="22"/>
                <w:szCs w:val="22"/>
                <w:lang w:val="ro-RO"/>
              </w:rPr>
              <w:t xml:space="preserve">  </w:t>
            </w:r>
            <w:bookmarkStart w:id="0" w:name="OLE_LINK36"/>
            <w:r w:rsidR="00653DA4">
              <w:rPr>
                <w:color w:val="333333"/>
                <w:sz w:val="22"/>
                <w:szCs w:val="22"/>
                <w:lang w:val="it-IT"/>
              </w:rPr>
              <w:t>J1998007403409</w:t>
            </w:r>
            <w:bookmarkEnd w:id="0"/>
            <w:r w:rsidRPr="00B00CDA">
              <w:rPr>
                <w:sz w:val="22"/>
                <w:szCs w:val="22"/>
                <w:lang w:val="en-GB"/>
              </w:rPr>
              <w:t xml:space="preserve">, having sole registration code 10874881  headquartered </w:t>
            </w:r>
            <w:r w:rsidR="002F0B6F" w:rsidRPr="00B00CDA">
              <w:rPr>
                <w:color w:val="333333"/>
                <w:sz w:val="22"/>
                <w:szCs w:val="22"/>
                <w:lang w:val="it-IT"/>
              </w:rPr>
              <w:t>Iancu de Hunedoara Boulevard 48, Bucharest 011745</w:t>
            </w:r>
            <w:r w:rsidRPr="00B00CDA">
              <w:rPr>
                <w:sz w:val="22"/>
                <w:szCs w:val="22"/>
                <w:lang w:val="ro-RO" w:eastAsia="ro-RO"/>
              </w:rPr>
              <w:t xml:space="preserve">, </w:t>
            </w:r>
            <w:r w:rsidRPr="00B00CDA">
              <w:rPr>
                <w:sz w:val="22"/>
                <w:szCs w:val="22"/>
                <w:lang w:val="en-GB"/>
              </w:rPr>
              <w:t xml:space="preserve">Romania (the </w:t>
            </w:r>
            <w:r w:rsidRPr="00B00CDA">
              <w:rPr>
                <w:b/>
                <w:sz w:val="22"/>
                <w:szCs w:val="22"/>
                <w:lang w:val="en-GB"/>
              </w:rPr>
              <w:t>Company</w:t>
            </w:r>
            <w:r w:rsidRPr="00B00CDA">
              <w:rPr>
                <w:sz w:val="22"/>
                <w:szCs w:val="22"/>
                <w:lang w:val="en-GB"/>
              </w:rPr>
              <w:t xml:space="preserve">), </w:t>
            </w:r>
          </w:p>
          <w:p w14:paraId="7A72B39B" w14:textId="77777777" w:rsidR="0087451B" w:rsidRPr="00B00CDA" w:rsidRDefault="0087451B" w:rsidP="00620915">
            <w:pPr>
              <w:autoSpaceDE w:val="0"/>
              <w:autoSpaceDN w:val="0"/>
              <w:adjustRightInd w:val="0"/>
              <w:jc w:val="both"/>
              <w:rPr>
                <w:sz w:val="22"/>
                <w:szCs w:val="22"/>
                <w:lang w:val="en-GB"/>
              </w:rPr>
            </w:pPr>
          </w:p>
          <w:p w14:paraId="1D614350" w14:textId="77777777" w:rsidR="0087451B" w:rsidRPr="00B00CDA" w:rsidRDefault="0087451B" w:rsidP="00B00CDA">
            <w:pPr>
              <w:autoSpaceDE w:val="0"/>
              <w:autoSpaceDN w:val="0"/>
              <w:adjustRightInd w:val="0"/>
              <w:jc w:val="both"/>
              <w:rPr>
                <w:sz w:val="22"/>
                <w:szCs w:val="22"/>
                <w:lang w:val="en-GB"/>
              </w:rPr>
            </w:pPr>
            <w:r w:rsidRPr="00B00CDA">
              <w:rPr>
                <w:sz w:val="22"/>
                <w:szCs w:val="22"/>
                <w:lang w:val="en-GB"/>
              </w:rPr>
              <w:t>which entitles us to a number of [____] voting rights, representing [____] % of the paid-up share capital and [____] % of the total voting rights in EGMS,</w:t>
            </w:r>
          </w:p>
          <w:p w14:paraId="37600D3C" w14:textId="77777777" w:rsidR="0087451B" w:rsidRPr="00B00CDA" w:rsidRDefault="0087451B" w:rsidP="00B00CDA">
            <w:pPr>
              <w:autoSpaceDE w:val="0"/>
              <w:autoSpaceDN w:val="0"/>
              <w:adjustRightInd w:val="0"/>
              <w:jc w:val="both"/>
              <w:rPr>
                <w:sz w:val="22"/>
                <w:szCs w:val="22"/>
                <w:lang w:val="en-GB"/>
              </w:rPr>
            </w:pPr>
          </w:p>
          <w:p w14:paraId="7AE880F9" w14:textId="77777777" w:rsidR="0087451B" w:rsidRPr="00B00CDA" w:rsidRDefault="0087451B" w:rsidP="00B00CDA">
            <w:pPr>
              <w:autoSpaceDE w:val="0"/>
              <w:autoSpaceDN w:val="0"/>
              <w:adjustRightInd w:val="0"/>
              <w:jc w:val="both"/>
              <w:rPr>
                <w:sz w:val="22"/>
                <w:szCs w:val="22"/>
                <w:lang w:val="en-GB"/>
              </w:rPr>
            </w:pPr>
            <w:r w:rsidRPr="00B00CDA">
              <w:rPr>
                <w:sz w:val="22"/>
                <w:szCs w:val="22"/>
                <w:lang w:val="en-GB"/>
              </w:rPr>
              <w:t xml:space="preserve">hereby empower: </w:t>
            </w:r>
          </w:p>
          <w:p w14:paraId="44A8C9EA" w14:textId="77777777" w:rsidR="0087451B" w:rsidRPr="00B00CDA" w:rsidRDefault="0087451B" w:rsidP="00B00CDA">
            <w:pPr>
              <w:autoSpaceDE w:val="0"/>
              <w:autoSpaceDN w:val="0"/>
              <w:adjustRightInd w:val="0"/>
              <w:jc w:val="both"/>
              <w:rPr>
                <w:sz w:val="22"/>
                <w:szCs w:val="22"/>
                <w:lang w:val="en-GB"/>
              </w:rPr>
            </w:pPr>
          </w:p>
          <w:p w14:paraId="1A5700C9" w14:textId="77777777" w:rsidR="0087451B" w:rsidRPr="00B00CDA" w:rsidRDefault="0087451B" w:rsidP="00B00CDA">
            <w:pPr>
              <w:autoSpaceDE w:val="0"/>
              <w:autoSpaceDN w:val="0"/>
              <w:adjustRightInd w:val="0"/>
              <w:jc w:val="both"/>
              <w:rPr>
                <w:sz w:val="22"/>
                <w:szCs w:val="22"/>
                <w:lang w:val="en-GB"/>
              </w:rPr>
            </w:pPr>
            <w:r w:rsidRPr="00B00CDA">
              <w:rPr>
                <w:sz w:val="22"/>
                <w:szCs w:val="22"/>
                <w:lang w:val="en-GB"/>
              </w:rPr>
              <w:t>[________________________]</w:t>
            </w:r>
          </w:p>
          <w:p w14:paraId="16C5CC47" w14:textId="77777777" w:rsidR="0087451B" w:rsidRPr="00B00CDA" w:rsidRDefault="0087451B" w:rsidP="00B00CDA">
            <w:pPr>
              <w:autoSpaceDE w:val="0"/>
              <w:autoSpaceDN w:val="0"/>
              <w:adjustRightInd w:val="0"/>
              <w:jc w:val="both"/>
              <w:rPr>
                <w:sz w:val="22"/>
                <w:szCs w:val="22"/>
                <w:lang w:val="en-GB"/>
              </w:rPr>
            </w:pPr>
            <w:r w:rsidRPr="00B00CDA">
              <w:rPr>
                <w:sz w:val="22"/>
                <w:szCs w:val="22"/>
                <w:lang w:val="en-GB"/>
              </w:rPr>
              <w:t xml:space="preserve"> </w:t>
            </w:r>
          </w:p>
          <w:p w14:paraId="3D3A8E8B" w14:textId="77777777" w:rsidR="0087451B" w:rsidRPr="00B00CDA" w:rsidRDefault="0087451B" w:rsidP="00B00CDA">
            <w:pPr>
              <w:autoSpaceDE w:val="0"/>
              <w:autoSpaceDN w:val="0"/>
              <w:adjustRightInd w:val="0"/>
              <w:jc w:val="both"/>
              <w:rPr>
                <w:color w:val="808080"/>
                <w:sz w:val="22"/>
                <w:szCs w:val="22"/>
                <w:lang w:val="en-GB"/>
              </w:rPr>
            </w:pPr>
            <w:r w:rsidRPr="00B00CDA">
              <w:rPr>
                <w:color w:val="808080"/>
                <w:sz w:val="22"/>
                <w:szCs w:val="22"/>
                <w:lang w:val="en-GB"/>
              </w:rPr>
              <w:t>(</w:t>
            </w:r>
            <w:r w:rsidRPr="00B00CDA">
              <w:rPr>
                <w:b/>
                <w:color w:val="808080"/>
                <w:sz w:val="22"/>
                <w:szCs w:val="22"/>
                <w:lang w:val="en-GB"/>
              </w:rPr>
              <w:t>ATTENTION</w:t>
            </w:r>
            <w:r w:rsidRPr="00B00CDA">
              <w:rPr>
                <w:color w:val="808080"/>
                <w:sz w:val="22"/>
                <w:szCs w:val="22"/>
                <w:lang w:val="en-GB"/>
              </w:rPr>
              <w:t>! to be filled in with the first name and last name of the empowered individual being granted this power of attorney</w:t>
            </w:r>
            <w:r w:rsidRPr="00B00CDA">
              <w:rPr>
                <w:color w:val="808080"/>
                <w:sz w:val="22"/>
                <w:szCs w:val="22"/>
                <w:lang w:val="ro-RO"/>
              </w:rPr>
              <w:t>)</w:t>
            </w:r>
            <w:r w:rsidRPr="00B00CDA">
              <w:rPr>
                <w:color w:val="808080"/>
                <w:sz w:val="22"/>
                <w:szCs w:val="22"/>
                <w:lang w:val="en-GB"/>
              </w:rPr>
              <w:t xml:space="preserve"> </w:t>
            </w:r>
          </w:p>
          <w:p w14:paraId="0A7B40AB" w14:textId="77777777" w:rsidR="0087451B" w:rsidRPr="00B00CDA" w:rsidRDefault="0087451B" w:rsidP="00B00CDA">
            <w:pPr>
              <w:autoSpaceDE w:val="0"/>
              <w:autoSpaceDN w:val="0"/>
              <w:adjustRightInd w:val="0"/>
              <w:jc w:val="both"/>
              <w:rPr>
                <w:sz w:val="22"/>
                <w:szCs w:val="22"/>
                <w:lang w:val="en-GB"/>
              </w:rPr>
            </w:pPr>
          </w:p>
          <w:p w14:paraId="356C8F41" w14:textId="77777777" w:rsidR="0087451B" w:rsidRPr="00B00CDA" w:rsidRDefault="0087451B" w:rsidP="00B00CDA">
            <w:pPr>
              <w:autoSpaceDE w:val="0"/>
              <w:autoSpaceDN w:val="0"/>
              <w:adjustRightInd w:val="0"/>
              <w:jc w:val="both"/>
              <w:rPr>
                <w:sz w:val="22"/>
                <w:szCs w:val="22"/>
                <w:lang w:val="en-GB"/>
              </w:rPr>
            </w:pPr>
            <w:r w:rsidRPr="00B00CDA">
              <w:rPr>
                <w:sz w:val="22"/>
                <w:szCs w:val="22"/>
                <w:lang w:val="en-GB"/>
              </w:rPr>
              <w:t xml:space="preserve">identified with identity card/passport series [____], no. [____], issued by </w:t>
            </w:r>
            <w:r w:rsidRPr="00B00CDA">
              <w:rPr>
                <w:sz w:val="22"/>
                <w:szCs w:val="22"/>
                <w:lang w:val="ro-RO"/>
              </w:rPr>
              <w:t xml:space="preserve">[____], on [____], </w:t>
            </w:r>
            <w:r w:rsidRPr="00B00CDA">
              <w:rPr>
                <w:sz w:val="22"/>
                <w:szCs w:val="22"/>
                <w:lang w:val="en-GB"/>
              </w:rPr>
              <w:t xml:space="preserve">personal registration number [________________________], domiciled in [________________________], </w:t>
            </w:r>
          </w:p>
          <w:p w14:paraId="20C06DC2" w14:textId="77777777" w:rsidR="0087451B" w:rsidRPr="00B00CDA" w:rsidRDefault="0087451B" w:rsidP="00B00CDA">
            <w:pPr>
              <w:autoSpaceDE w:val="0"/>
              <w:autoSpaceDN w:val="0"/>
              <w:adjustRightInd w:val="0"/>
              <w:jc w:val="both"/>
              <w:rPr>
                <w:sz w:val="22"/>
                <w:szCs w:val="22"/>
                <w:lang w:val="en-GB"/>
              </w:rPr>
            </w:pPr>
          </w:p>
          <w:p w14:paraId="113F6759" w14:textId="77777777" w:rsidR="0087451B" w:rsidRPr="00B00CDA" w:rsidRDefault="0087451B" w:rsidP="00B00CDA">
            <w:pPr>
              <w:autoSpaceDE w:val="0"/>
              <w:autoSpaceDN w:val="0"/>
              <w:adjustRightInd w:val="0"/>
              <w:jc w:val="both"/>
              <w:rPr>
                <w:b/>
                <w:sz w:val="22"/>
                <w:szCs w:val="22"/>
                <w:lang w:val="en-GB"/>
              </w:rPr>
            </w:pPr>
            <w:r w:rsidRPr="00B00CDA">
              <w:rPr>
                <w:b/>
                <w:sz w:val="22"/>
                <w:szCs w:val="22"/>
                <w:lang w:val="en-GB"/>
              </w:rPr>
              <w:t>OR</w:t>
            </w:r>
          </w:p>
          <w:p w14:paraId="486C79D4" w14:textId="77777777" w:rsidR="0087451B" w:rsidRPr="00B00CDA" w:rsidRDefault="0087451B" w:rsidP="00B00CDA">
            <w:pPr>
              <w:autoSpaceDE w:val="0"/>
              <w:autoSpaceDN w:val="0"/>
              <w:adjustRightInd w:val="0"/>
              <w:jc w:val="both"/>
              <w:rPr>
                <w:sz w:val="22"/>
                <w:szCs w:val="22"/>
                <w:lang w:val="en-GB"/>
              </w:rPr>
            </w:pPr>
            <w:r w:rsidRPr="00B00CDA">
              <w:rPr>
                <w:sz w:val="22"/>
                <w:szCs w:val="22"/>
                <w:lang w:val="en-GB"/>
              </w:rPr>
              <w:t>[________________________]</w:t>
            </w:r>
          </w:p>
          <w:p w14:paraId="048A9236" w14:textId="77777777" w:rsidR="0087451B" w:rsidRPr="00B00CDA" w:rsidRDefault="0087451B" w:rsidP="00B00CDA">
            <w:pPr>
              <w:autoSpaceDE w:val="0"/>
              <w:autoSpaceDN w:val="0"/>
              <w:adjustRightInd w:val="0"/>
              <w:jc w:val="both"/>
              <w:rPr>
                <w:color w:val="808080"/>
                <w:sz w:val="22"/>
                <w:szCs w:val="22"/>
                <w:lang w:val="en-GB"/>
              </w:rPr>
            </w:pPr>
            <w:r w:rsidRPr="00B00CDA">
              <w:rPr>
                <w:color w:val="808080"/>
                <w:sz w:val="22"/>
                <w:szCs w:val="22"/>
                <w:lang w:val="en-GB"/>
              </w:rPr>
              <w:t>(</w:t>
            </w:r>
            <w:r w:rsidRPr="00B00CDA">
              <w:rPr>
                <w:b/>
                <w:color w:val="808080"/>
                <w:sz w:val="22"/>
                <w:szCs w:val="22"/>
                <w:lang w:val="en-GB"/>
              </w:rPr>
              <w:t>ATTENTION</w:t>
            </w:r>
            <w:r w:rsidRPr="00B00CDA">
              <w:rPr>
                <w:color w:val="808080"/>
                <w:sz w:val="22"/>
                <w:szCs w:val="22"/>
                <w:lang w:val="en-GB"/>
              </w:rPr>
              <w:t>! to be filled in with the legal name of the empowered legal person being granted this power of attorney</w:t>
            </w:r>
            <w:r w:rsidRPr="00B00CDA">
              <w:rPr>
                <w:color w:val="808080"/>
                <w:sz w:val="22"/>
                <w:szCs w:val="22"/>
                <w:lang w:val="ro-RO"/>
              </w:rPr>
              <w:t>)</w:t>
            </w:r>
          </w:p>
          <w:p w14:paraId="5317CD13" w14:textId="77777777" w:rsidR="0087451B" w:rsidRPr="00B00CDA" w:rsidRDefault="0087451B" w:rsidP="00B00CDA">
            <w:pPr>
              <w:autoSpaceDE w:val="0"/>
              <w:autoSpaceDN w:val="0"/>
              <w:adjustRightInd w:val="0"/>
              <w:jc w:val="both"/>
              <w:rPr>
                <w:sz w:val="22"/>
                <w:szCs w:val="22"/>
                <w:lang w:val="en-GB"/>
              </w:rPr>
            </w:pPr>
          </w:p>
          <w:p w14:paraId="5323393A" w14:textId="77777777" w:rsidR="0087451B" w:rsidRPr="00B00CDA" w:rsidRDefault="0087451B" w:rsidP="00B00CDA">
            <w:pPr>
              <w:autoSpaceDE w:val="0"/>
              <w:autoSpaceDN w:val="0"/>
              <w:adjustRightInd w:val="0"/>
              <w:jc w:val="both"/>
              <w:rPr>
                <w:sz w:val="22"/>
                <w:szCs w:val="22"/>
                <w:lang w:val="en-GB"/>
              </w:rPr>
            </w:pPr>
            <w:r w:rsidRPr="00B00CDA">
              <w:rPr>
                <w:sz w:val="22"/>
                <w:szCs w:val="22"/>
                <w:lang w:val="en-GB"/>
              </w:rPr>
              <w:t xml:space="preserve">headquartered in </w:t>
            </w:r>
            <w:r w:rsidRPr="00B00CDA">
              <w:rPr>
                <w:sz w:val="22"/>
                <w:szCs w:val="22"/>
                <w:lang w:val="ro-RO"/>
              </w:rPr>
              <w:t>[________________________],</w:t>
            </w:r>
            <w:r w:rsidRPr="00B00CDA">
              <w:rPr>
                <w:sz w:val="22"/>
                <w:szCs w:val="22"/>
                <w:lang w:val="en-GB"/>
              </w:rPr>
              <w:t xml:space="preserve"> registered with the Trade Register/equivalent body for non-resident legal person under no. </w:t>
            </w:r>
            <w:r w:rsidRPr="00B00CDA">
              <w:rPr>
                <w:sz w:val="22"/>
                <w:szCs w:val="22"/>
                <w:lang w:val="ro-RO"/>
              </w:rPr>
              <w:t>[___________]</w:t>
            </w:r>
            <w:r w:rsidRPr="00B00CDA">
              <w:rPr>
                <w:sz w:val="22"/>
                <w:szCs w:val="22"/>
                <w:lang w:val="en-GB"/>
              </w:rPr>
              <w:t xml:space="preserve">, having sole registration code/equivalent number for non-resident legal person </w:t>
            </w:r>
            <w:r w:rsidRPr="00B00CDA">
              <w:rPr>
                <w:sz w:val="22"/>
                <w:szCs w:val="22"/>
                <w:lang w:val="ro-RO"/>
              </w:rPr>
              <w:t>[___________]</w:t>
            </w:r>
            <w:r w:rsidRPr="00B00CDA">
              <w:rPr>
                <w:sz w:val="22"/>
                <w:szCs w:val="22"/>
                <w:lang w:val="en-GB"/>
              </w:rPr>
              <w:t xml:space="preserve">, </w:t>
            </w:r>
          </w:p>
          <w:p w14:paraId="0957526C" w14:textId="77777777" w:rsidR="0087451B" w:rsidRPr="00B00CDA" w:rsidRDefault="0087451B" w:rsidP="00B00CDA">
            <w:pPr>
              <w:autoSpaceDE w:val="0"/>
              <w:autoSpaceDN w:val="0"/>
              <w:adjustRightInd w:val="0"/>
              <w:jc w:val="both"/>
              <w:rPr>
                <w:sz w:val="22"/>
                <w:szCs w:val="22"/>
                <w:lang w:val="en-GB"/>
              </w:rPr>
            </w:pPr>
          </w:p>
          <w:p w14:paraId="76019F5F" w14:textId="77777777" w:rsidR="0087451B" w:rsidRPr="00B00CDA" w:rsidRDefault="0087451B" w:rsidP="00B00CDA">
            <w:pPr>
              <w:autoSpaceDE w:val="0"/>
              <w:autoSpaceDN w:val="0"/>
              <w:adjustRightInd w:val="0"/>
              <w:jc w:val="both"/>
              <w:rPr>
                <w:sz w:val="22"/>
                <w:szCs w:val="22"/>
                <w:lang w:val="en-GB"/>
              </w:rPr>
            </w:pPr>
            <w:r w:rsidRPr="00B00CDA">
              <w:rPr>
                <w:sz w:val="22"/>
                <w:szCs w:val="22"/>
                <w:lang w:val="en-GB"/>
              </w:rPr>
              <w:t xml:space="preserve">legally represented by </w:t>
            </w:r>
            <w:r w:rsidRPr="00B00CDA">
              <w:rPr>
                <w:sz w:val="22"/>
                <w:szCs w:val="22"/>
                <w:lang w:val="ro-RO"/>
              </w:rPr>
              <w:t>[________________________]</w:t>
            </w:r>
          </w:p>
          <w:p w14:paraId="374BEACF" w14:textId="77777777" w:rsidR="0087451B" w:rsidRPr="00B00CDA" w:rsidRDefault="0087451B" w:rsidP="00B00CDA">
            <w:pPr>
              <w:autoSpaceDE w:val="0"/>
              <w:autoSpaceDN w:val="0"/>
              <w:adjustRightInd w:val="0"/>
              <w:jc w:val="both"/>
              <w:rPr>
                <w:color w:val="808080"/>
                <w:sz w:val="22"/>
                <w:szCs w:val="22"/>
                <w:lang w:val="ro-RO"/>
              </w:rPr>
            </w:pPr>
            <w:r w:rsidRPr="00B00CDA">
              <w:rPr>
                <w:color w:val="808080"/>
                <w:sz w:val="22"/>
                <w:szCs w:val="22"/>
                <w:lang w:val="en-GB"/>
              </w:rPr>
              <w:t>(</w:t>
            </w:r>
            <w:r w:rsidRPr="00B00CDA">
              <w:rPr>
                <w:b/>
                <w:color w:val="808080"/>
                <w:sz w:val="22"/>
                <w:szCs w:val="22"/>
                <w:lang w:val="en-GB"/>
              </w:rPr>
              <w:t>ATTENTION</w:t>
            </w:r>
            <w:r w:rsidRPr="00B00CDA">
              <w:rPr>
                <w:color w:val="808080"/>
                <w:sz w:val="22"/>
                <w:szCs w:val="22"/>
                <w:lang w:val="en-GB"/>
              </w:rPr>
              <w:t>! to be filled in with the first name and last name of the legal representative</w:t>
            </w:r>
            <w:r w:rsidRPr="00B00CDA">
              <w:rPr>
                <w:color w:val="808080"/>
                <w:sz w:val="22"/>
                <w:szCs w:val="22"/>
                <w:lang w:val="ro-RO"/>
              </w:rPr>
              <w:t>)</w:t>
            </w:r>
          </w:p>
          <w:p w14:paraId="767BE53B" w14:textId="77777777" w:rsidR="0087451B" w:rsidRPr="00B00CDA" w:rsidRDefault="0087451B" w:rsidP="00B00CDA">
            <w:pPr>
              <w:autoSpaceDE w:val="0"/>
              <w:autoSpaceDN w:val="0"/>
              <w:adjustRightInd w:val="0"/>
              <w:jc w:val="both"/>
              <w:rPr>
                <w:sz w:val="22"/>
                <w:szCs w:val="22"/>
                <w:lang w:val="en-GB"/>
              </w:rPr>
            </w:pPr>
          </w:p>
          <w:p w14:paraId="0A160711" w14:textId="77777777" w:rsidR="006F1F10" w:rsidRPr="00B00CDA" w:rsidRDefault="0087451B" w:rsidP="00B00CDA">
            <w:pPr>
              <w:autoSpaceDE w:val="0"/>
              <w:autoSpaceDN w:val="0"/>
              <w:adjustRightInd w:val="0"/>
              <w:jc w:val="both"/>
              <w:rPr>
                <w:sz w:val="22"/>
                <w:szCs w:val="22"/>
                <w:lang w:val="en-GB"/>
              </w:rPr>
            </w:pPr>
            <w:r w:rsidRPr="00B00CDA">
              <w:rPr>
                <w:sz w:val="22"/>
                <w:szCs w:val="22"/>
                <w:lang w:val="en-GB"/>
              </w:rPr>
              <w:t xml:space="preserve">identified with identity card/passport series [___], no. [_______], issued by </w:t>
            </w:r>
            <w:r w:rsidRPr="00B00CDA">
              <w:rPr>
                <w:sz w:val="22"/>
                <w:szCs w:val="22"/>
                <w:lang w:val="ro-RO"/>
              </w:rPr>
              <w:t>[____], on [____],</w:t>
            </w:r>
            <w:r w:rsidRPr="00B00CDA">
              <w:rPr>
                <w:sz w:val="22"/>
                <w:szCs w:val="22"/>
                <w:lang w:val="en-GB"/>
              </w:rPr>
              <w:t xml:space="preserve"> personal registration number [_____________________], domiciled in [________________________],</w:t>
            </w:r>
            <w:r w:rsidR="006F1F10" w:rsidRPr="00B00CDA">
              <w:rPr>
                <w:sz w:val="22"/>
                <w:szCs w:val="22"/>
                <w:lang w:val="en-GB"/>
              </w:rPr>
              <w:t xml:space="preserve"> </w:t>
            </w:r>
          </w:p>
          <w:p w14:paraId="0A19C9C2" w14:textId="77777777" w:rsidR="006F1F10" w:rsidRPr="00B00CDA" w:rsidRDefault="006F1F10" w:rsidP="00B00CDA">
            <w:pPr>
              <w:autoSpaceDE w:val="0"/>
              <w:autoSpaceDN w:val="0"/>
              <w:adjustRightInd w:val="0"/>
              <w:jc w:val="both"/>
              <w:rPr>
                <w:sz w:val="22"/>
                <w:szCs w:val="22"/>
                <w:lang w:val="en-GB"/>
              </w:rPr>
            </w:pPr>
          </w:p>
          <w:p w14:paraId="1A5DBBE5" w14:textId="4CDF4ADB" w:rsidR="0087451B" w:rsidRPr="00B00CDA" w:rsidRDefault="0087451B" w:rsidP="00B00CDA">
            <w:pPr>
              <w:autoSpaceDE w:val="0"/>
              <w:autoSpaceDN w:val="0"/>
              <w:adjustRightInd w:val="0"/>
              <w:jc w:val="both"/>
              <w:rPr>
                <w:sz w:val="22"/>
                <w:szCs w:val="22"/>
                <w:lang w:val="en-GB"/>
              </w:rPr>
            </w:pPr>
            <w:r w:rsidRPr="00B00CDA">
              <w:rPr>
                <w:sz w:val="22"/>
                <w:szCs w:val="22"/>
                <w:lang w:val="en-GB"/>
              </w:rPr>
              <w:t xml:space="preserve">as our representative in the EGMS of the Company which will take place </w:t>
            </w:r>
            <w:r w:rsidRPr="00B00CDA">
              <w:rPr>
                <w:sz w:val="22"/>
                <w:szCs w:val="22"/>
              </w:rPr>
              <w:t xml:space="preserve">on </w:t>
            </w:r>
            <w:r w:rsidR="00F24AFB">
              <w:rPr>
                <w:sz w:val="22"/>
                <w:szCs w:val="22"/>
              </w:rPr>
              <w:t>18.12</w:t>
            </w:r>
            <w:r w:rsidR="00653DA4">
              <w:rPr>
                <w:sz w:val="22"/>
                <w:szCs w:val="22"/>
              </w:rPr>
              <w:t>.2025</w:t>
            </w:r>
            <w:r w:rsidRPr="00B00CDA">
              <w:rPr>
                <w:sz w:val="22"/>
                <w:szCs w:val="22"/>
                <w:u w:val="single"/>
              </w:rPr>
              <w:t xml:space="preserve"> at</w:t>
            </w:r>
            <w:r w:rsidR="00BB2BAC" w:rsidRPr="00B00CDA">
              <w:rPr>
                <w:sz w:val="22"/>
                <w:szCs w:val="22"/>
                <w:u w:val="single"/>
              </w:rPr>
              <w:t xml:space="preserve"> </w:t>
            </w:r>
            <w:r w:rsidR="00BB2BAC" w:rsidRPr="00B00CDA">
              <w:rPr>
                <w:sz w:val="22"/>
                <w:szCs w:val="22"/>
                <w:u w:val="single"/>
                <w:lang w:val="ro-RO"/>
              </w:rPr>
              <w:t>11:00</w:t>
            </w:r>
            <w:r w:rsidRPr="00B00CDA">
              <w:rPr>
                <w:sz w:val="22"/>
                <w:szCs w:val="22"/>
                <w:u w:val="single"/>
              </w:rPr>
              <w:t xml:space="preserve">, (Romanian time) </w:t>
            </w:r>
            <w:bookmarkStart w:id="1" w:name="OLE_LINK17"/>
            <w:bookmarkStart w:id="2" w:name="OLE_LINK18"/>
            <w:r w:rsidR="00110D7D">
              <w:rPr>
                <w:sz w:val="22"/>
                <w:szCs w:val="22"/>
                <w:u w:val="single"/>
                <w:lang w:bidi="en-US"/>
              </w:rPr>
              <w:t>at the headquarters of Societatea Nationala Nuclearelectrica SA, Iancu de Hunedoara Boulevard no 48, District 1, Bucharest, Conference Room 01.01</w:t>
            </w:r>
            <w:bookmarkEnd w:id="1"/>
            <w:bookmarkEnd w:id="2"/>
            <w:r w:rsidRPr="00B00CDA">
              <w:rPr>
                <w:sz w:val="22"/>
                <w:szCs w:val="22"/>
                <w:lang w:val="ro-RO"/>
              </w:rPr>
              <w:t>,</w:t>
            </w:r>
            <w:r w:rsidRPr="00B00CDA">
              <w:rPr>
                <w:sz w:val="22"/>
                <w:szCs w:val="22"/>
                <w:lang w:val="en-GB"/>
              </w:rPr>
              <w:t xml:space="preserve"> </w:t>
            </w:r>
            <w:r w:rsidRPr="00B00CDA">
              <w:rPr>
                <w:sz w:val="22"/>
                <w:szCs w:val="22"/>
                <w:lang w:val="en-GB" w:eastAsia="ro-RO"/>
              </w:rPr>
              <w:t>to exercise the voting rights pertaining to our holdings registered in the shareholders registry as at the reference date, as follows:</w:t>
            </w:r>
          </w:p>
          <w:p w14:paraId="18FDFE4F" w14:textId="77777777" w:rsidR="00110D7D" w:rsidRDefault="00110D7D" w:rsidP="00110D7D">
            <w:pPr>
              <w:pStyle w:val="ListParagraph"/>
              <w:autoSpaceDE w:val="0"/>
              <w:autoSpaceDN w:val="0"/>
              <w:adjustRightInd w:val="0"/>
              <w:ind w:left="0"/>
              <w:jc w:val="both"/>
              <w:rPr>
                <w:sz w:val="22"/>
                <w:szCs w:val="22"/>
                <w:lang w:val="en-GB"/>
              </w:rPr>
            </w:pPr>
            <w:bookmarkStart w:id="3" w:name="OLE_LINK53"/>
          </w:p>
          <w:p w14:paraId="4A6C5A89" w14:textId="77777777" w:rsidR="003B4B5C" w:rsidRDefault="003B4B5C" w:rsidP="003B4B5C">
            <w:pPr>
              <w:pStyle w:val="ListParagraph"/>
              <w:autoSpaceDE w:val="0"/>
              <w:autoSpaceDN w:val="0"/>
              <w:adjustRightInd w:val="0"/>
              <w:ind w:left="0"/>
              <w:jc w:val="both"/>
              <w:rPr>
                <w:sz w:val="22"/>
                <w:szCs w:val="22"/>
                <w:lang w:val="en-GB"/>
              </w:rPr>
            </w:pPr>
            <w:bookmarkStart w:id="4" w:name="OLE_LINK57"/>
            <w:bookmarkEnd w:id="3"/>
          </w:p>
          <w:p w14:paraId="165E8AD4" w14:textId="77777777" w:rsidR="00F24AFB" w:rsidRDefault="00F24AFB" w:rsidP="00F24AFB">
            <w:pPr>
              <w:pStyle w:val="ListParagraph"/>
              <w:autoSpaceDE w:val="0"/>
              <w:autoSpaceDN w:val="0"/>
              <w:adjustRightInd w:val="0"/>
              <w:ind w:left="0"/>
              <w:jc w:val="both"/>
              <w:rPr>
                <w:sz w:val="22"/>
                <w:szCs w:val="22"/>
                <w:lang w:val="en-GB"/>
              </w:rPr>
            </w:pPr>
            <w:bookmarkStart w:id="5" w:name="OLE_LINK55"/>
            <w:bookmarkStart w:id="6" w:name="OLE_LINK42"/>
            <w:bookmarkStart w:id="7" w:name="OLE_LINK50"/>
            <w:bookmarkEnd w:id="4"/>
          </w:p>
          <w:p w14:paraId="4400AE92" w14:textId="77777777" w:rsidR="00F24AFB" w:rsidRDefault="00F24AFB" w:rsidP="00F24AFB">
            <w:pPr>
              <w:pStyle w:val="ListParagraph"/>
              <w:numPr>
                <w:ilvl w:val="0"/>
                <w:numId w:val="39"/>
              </w:numPr>
              <w:autoSpaceDE w:val="0"/>
              <w:autoSpaceDN w:val="0"/>
              <w:adjustRightInd w:val="0"/>
              <w:jc w:val="both"/>
              <w:rPr>
                <w:sz w:val="22"/>
                <w:szCs w:val="22"/>
                <w:lang w:val="en-GB"/>
              </w:rPr>
            </w:pPr>
            <w:bookmarkStart w:id="8" w:name="OLE_LINK47"/>
            <w:bookmarkStart w:id="9" w:name="OLE_LINK46"/>
            <w:r>
              <w:rPr>
                <w:sz w:val="22"/>
                <w:szCs w:val="22"/>
                <w:lang w:val="en-GB"/>
              </w:rPr>
              <w:t>For the item (1) on the agenda, namely</w:t>
            </w:r>
            <w:bookmarkEnd w:id="8"/>
            <w:r>
              <w:rPr>
                <w:sz w:val="22"/>
                <w:szCs w:val="22"/>
                <w:lang w:val="en-GB"/>
              </w:rPr>
              <w:t xml:space="preserve">, </w:t>
            </w:r>
            <w:r>
              <w:rPr>
                <w:b/>
                <w:sz w:val="22"/>
                <w:szCs w:val="22"/>
                <w:lang w:val="en-GB"/>
              </w:rPr>
              <w:t xml:space="preserve">the election </w:t>
            </w:r>
            <w:r>
              <w:rPr>
                <w:sz w:val="22"/>
                <w:szCs w:val="22"/>
                <w:lang w:val="en-GB"/>
              </w:rPr>
              <w:t xml:space="preserve">of the Secretary </w:t>
            </w:r>
            <w:r>
              <w:rPr>
                <w:rStyle w:val="hps"/>
                <w:sz w:val="22"/>
                <w:szCs w:val="22"/>
                <w:lang w:val="en"/>
              </w:rPr>
              <w:t>of the</w:t>
            </w:r>
            <w:r>
              <w:rPr>
                <w:sz w:val="22"/>
                <w:szCs w:val="22"/>
                <w:lang w:val="en"/>
              </w:rPr>
              <w:t xml:space="preserve"> </w:t>
            </w:r>
            <w:r>
              <w:rPr>
                <w:rStyle w:val="hps"/>
                <w:sz w:val="22"/>
                <w:szCs w:val="22"/>
                <w:lang w:val="en"/>
              </w:rPr>
              <w:t>Extraordinary General Meeting</w:t>
            </w:r>
            <w:r>
              <w:rPr>
                <w:sz w:val="22"/>
                <w:szCs w:val="22"/>
                <w:lang w:val="en"/>
              </w:rPr>
              <w:t xml:space="preserve"> </w:t>
            </w:r>
            <w:r>
              <w:rPr>
                <w:rStyle w:val="hps"/>
                <w:sz w:val="22"/>
                <w:szCs w:val="22"/>
                <w:lang w:val="en"/>
              </w:rPr>
              <w:t>of Shareholders (EGMS)</w:t>
            </w:r>
            <w:r>
              <w:rPr>
                <w:sz w:val="22"/>
                <w:szCs w:val="22"/>
                <w:lang w:val="en-GB"/>
              </w:rPr>
              <w:t>:</w:t>
            </w:r>
          </w:p>
          <w:p w14:paraId="693602C9" w14:textId="77777777" w:rsidR="00F24AFB" w:rsidRDefault="00F24AFB" w:rsidP="00F24AFB">
            <w:pPr>
              <w:pStyle w:val="ListParagraph"/>
              <w:autoSpaceDE w:val="0"/>
              <w:autoSpaceDN w:val="0"/>
              <w:adjustRightInd w:val="0"/>
              <w:ind w:left="393"/>
              <w:jc w:val="both"/>
              <w:rPr>
                <w:sz w:val="22"/>
                <w:szCs w:val="22"/>
                <w:lang w:val="en-GB"/>
              </w:rPr>
            </w:pPr>
          </w:p>
          <w:tbl>
            <w:tblPr>
              <w:tblW w:w="3899" w:type="dxa"/>
              <w:tblInd w:w="879" w:type="dxa"/>
              <w:tblLook w:val="04A0" w:firstRow="1" w:lastRow="0" w:firstColumn="1" w:lastColumn="0" w:noHBand="0" w:noVBand="1"/>
            </w:tblPr>
            <w:tblGrid>
              <w:gridCol w:w="959"/>
              <w:gridCol w:w="1418"/>
              <w:gridCol w:w="1598"/>
            </w:tblGrid>
            <w:tr w:rsidR="00F24AFB" w14:paraId="0E118E95" w14:textId="77777777" w:rsidTr="00F24AFB">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5815BA80" w14:textId="77777777" w:rsidR="00F24AFB" w:rsidRDefault="00F24AFB" w:rsidP="00F24AFB">
                  <w:pPr>
                    <w:jc w:val="center"/>
                    <w:rPr>
                      <w:sz w:val="22"/>
                      <w:szCs w:val="22"/>
                    </w:rPr>
                  </w:pPr>
                  <w:bookmarkStart w:id="10" w:name="OLE_LINK48"/>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54A0A667" w14:textId="77777777" w:rsidR="00F24AFB" w:rsidRDefault="00F24AFB" w:rsidP="00F24AFB">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321C9875" w14:textId="77777777" w:rsidR="00F24AFB" w:rsidRDefault="00F24AFB" w:rsidP="00F24AFB">
                  <w:pPr>
                    <w:jc w:val="center"/>
                    <w:rPr>
                      <w:sz w:val="22"/>
                      <w:szCs w:val="22"/>
                    </w:rPr>
                  </w:pPr>
                  <w:r>
                    <w:rPr>
                      <w:sz w:val="22"/>
                      <w:szCs w:val="22"/>
                    </w:rPr>
                    <w:t>ABSTENTION</w:t>
                  </w:r>
                </w:p>
              </w:tc>
            </w:tr>
            <w:tr w:rsidR="00F24AFB" w14:paraId="5828A39C" w14:textId="77777777" w:rsidTr="00F24AFB">
              <w:trPr>
                <w:trHeight w:val="300"/>
              </w:trPr>
              <w:tc>
                <w:tcPr>
                  <w:tcW w:w="959" w:type="dxa"/>
                  <w:tcBorders>
                    <w:top w:val="nil"/>
                    <w:left w:val="single" w:sz="4" w:space="0" w:color="auto"/>
                    <w:bottom w:val="single" w:sz="4" w:space="0" w:color="auto"/>
                    <w:right w:val="single" w:sz="4" w:space="0" w:color="auto"/>
                  </w:tcBorders>
                  <w:noWrap/>
                  <w:vAlign w:val="bottom"/>
                  <w:hideMark/>
                </w:tcPr>
                <w:p w14:paraId="5297A7F2" w14:textId="77777777" w:rsidR="00F24AFB" w:rsidRDefault="00F24AFB" w:rsidP="00F24AFB">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1F12C323" w14:textId="77777777" w:rsidR="00F24AFB" w:rsidRDefault="00F24AFB" w:rsidP="00F24AFB">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2DD4CF7C" w14:textId="77777777" w:rsidR="00F24AFB" w:rsidRDefault="00F24AFB" w:rsidP="00F24AFB">
                  <w:pPr>
                    <w:rPr>
                      <w:sz w:val="22"/>
                      <w:szCs w:val="22"/>
                    </w:rPr>
                  </w:pPr>
                  <w:r>
                    <w:rPr>
                      <w:sz w:val="22"/>
                      <w:szCs w:val="22"/>
                    </w:rPr>
                    <w:t> </w:t>
                  </w:r>
                </w:p>
              </w:tc>
            </w:tr>
            <w:bookmarkEnd w:id="10"/>
          </w:tbl>
          <w:p w14:paraId="2A19702A" w14:textId="77777777" w:rsidR="00F24AFB" w:rsidRDefault="00F24AFB" w:rsidP="00F24AFB">
            <w:pPr>
              <w:pStyle w:val="ListParagraph"/>
              <w:autoSpaceDE w:val="0"/>
              <w:autoSpaceDN w:val="0"/>
              <w:adjustRightInd w:val="0"/>
              <w:ind w:left="0"/>
              <w:jc w:val="both"/>
              <w:rPr>
                <w:sz w:val="22"/>
                <w:szCs w:val="22"/>
                <w:lang w:val="en-GB"/>
              </w:rPr>
            </w:pPr>
          </w:p>
          <w:bookmarkEnd w:id="5"/>
          <w:bookmarkEnd w:id="6"/>
          <w:bookmarkEnd w:id="9"/>
          <w:p w14:paraId="2CF0C297" w14:textId="77777777" w:rsidR="00F24AFB" w:rsidRDefault="00F24AFB" w:rsidP="00F24AFB">
            <w:pPr>
              <w:numPr>
                <w:ilvl w:val="0"/>
                <w:numId w:val="39"/>
              </w:numPr>
              <w:jc w:val="both"/>
              <w:rPr>
                <w:sz w:val="22"/>
                <w:szCs w:val="22"/>
                <w:lang w:val="ro-RO"/>
              </w:rPr>
            </w:pPr>
            <w:r>
              <w:rPr>
                <w:sz w:val="22"/>
                <w:szCs w:val="22"/>
                <w:lang w:val="en-GB"/>
              </w:rPr>
              <w:t>For the item (2) on the agenda, namely</w:t>
            </w:r>
            <w:r>
              <w:rPr>
                <w:b/>
                <w:bCs/>
                <w:sz w:val="22"/>
                <w:szCs w:val="22"/>
                <w:lang w:val="en-GB"/>
              </w:rPr>
              <w:t xml:space="preserve"> </w:t>
            </w:r>
            <w:r>
              <w:rPr>
                <w:b/>
                <w:bCs/>
                <w:sz w:val="22"/>
                <w:szCs w:val="22"/>
              </w:rPr>
              <w:t>Approval</w:t>
            </w:r>
            <w:r>
              <w:rPr>
                <w:sz w:val="22"/>
                <w:szCs w:val="22"/>
              </w:rPr>
              <w:t xml:space="preserve"> of the conclusion of a direct partnership with DSPE BETA PRIVATE EQUITY FUND (DSPE) as an investor in the project company RoPower Nuclear S.A. (RPN), based on the provisions of Article 5.3 of the SNN Procedure on the establishment of joint ventures, issued based on the provisions of ME Order No. 1180/4.11.2021;</w:t>
            </w:r>
          </w:p>
          <w:p w14:paraId="2B65F1B3" w14:textId="77777777" w:rsidR="00F24AFB" w:rsidRDefault="00F24AFB" w:rsidP="00F24AFB">
            <w:pPr>
              <w:ind w:left="393"/>
              <w:jc w:val="both"/>
              <w:rPr>
                <w:sz w:val="22"/>
                <w:szCs w:val="22"/>
              </w:rPr>
            </w:pPr>
          </w:p>
          <w:tbl>
            <w:tblPr>
              <w:tblW w:w="3899" w:type="dxa"/>
              <w:tblInd w:w="879" w:type="dxa"/>
              <w:tblLook w:val="04A0" w:firstRow="1" w:lastRow="0" w:firstColumn="1" w:lastColumn="0" w:noHBand="0" w:noVBand="1"/>
            </w:tblPr>
            <w:tblGrid>
              <w:gridCol w:w="959"/>
              <w:gridCol w:w="1418"/>
              <w:gridCol w:w="1598"/>
            </w:tblGrid>
            <w:tr w:rsidR="00F24AFB" w14:paraId="2A2316CD" w14:textId="77777777" w:rsidTr="00F24AFB">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00F62783" w14:textId="77777777" w:rsidR="00F24AFB" w:rsidRDefault="00F24AFB" w:rsidP="00F24AFB">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7E568B00" w14:textId="77777777" w:rsidR="00F24AFB" w:rsidRDefault="00F24AFB" w:rsidP="00F24AFB">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591F8AF7" w14:textId="77777777" w:rsidR="00F24AFB" w:rsidRDefault="00F24AFB" w:rsidP="00F24AFB">
                  <w:pPr>
                    <w:jc w:val="center"/>
                    <w:rPr>
                      <w:sz w:val="22"/>
                      <w:szCs w:val="22"/>
                    </w:rPr>
                  </w:pPr>
                  <w:r>
                    <w:rPr>
                      <w:sz w:val="22"/>
                      <w:szCs w:val="22"/>
                    </w:rPr>
                    <w:t>ABSTENTION</w:t>
                  </w:r>
                </w:p>
              </w:tc>
            </w:tr>
            <w:tr w:rsidR="00F24AFB" w14:paraId="0DBF7F49" w14:textId="77777777" w:rsidTr="00F24AFB">
              <w:trPr>
                <w:trHeight w:val="300"/>
              </w:trPr>
              <w:tc>
                <w:tcPr>
                  <w:tcW w:w="959" w:type="dxa"/>
                  <w:tcBorders>
                    <w:top w:val="nil"/>
                    <w:left w:val="single" w:sz="4" w:space="0" w:color="auto"/>
                    <w:bottom w:val="single" w:sz="4" w:space="0" w:color="auto"/>
                    <w:right w:val="single" w:sz="4" w:space="0" w:color="auto"/>
                  </w:tcBorders>
                  <w:noWrap/>
                  <w:vAlign w:val="bottom"/>
                  <w:hideMark/>
                </w:tcPr>
                <w:p w14:paraId="1F2E6D9F" w14:textId="77777777" w:rsidR="00F24AFB" w:rsidRDefault="00F24AFB" w:rsidP="00F24AFB">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53303A9D" w14:textId="77777777" w:rsidR="00F24AFB" w:rsidRDefault="00F24AFB" w:rsidP="00F24AFB">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7C45684E" w14:textId="77777777" w:rsidR="00F24AFB" w:rsidRDefault="00F24AFB" w:rsidP="00F24AFB">
                  <w:pPr>
                    <w:rPr>
                      <w:sz w:val="22"/>
                      <w:szCs w:val="22"/>
                    </w:rPr>
                  </w:pPr>
                  <w:r>
                    <w:rPr>
                      <w:sz w:val="22"/>
                      <w:szCs w:val="22"/>
                    </w:rPr>
                    <w:t> </w:t>
                  </w:r>
                </w:p>
              </w:tc>
            </w:tr>
          </w:tbl>
          <w:p w14:paraId="0682CC3E" w14:textId="77777777" w:rsidR="00F24AFB" w:rsidRDefault="00F24AFB" w:rsidP="00F24AFB">
            <w:pPr>
              <w:ind w:left="393"/>
              <w:jc w:val="both"/>
              <w:rPr>
                <w:sz w:val="22"/>
                <w:szCs w:val="22"/>
              </w:rPr>
            </w:pPr>
          </w:p>
          <w:p w14:paraId="62E22D41" w14:textId="77777777" w:rsidR="00F24AFB" w:rsidRDefault="00F24AFB" w:rsidP="00F24AFB">
            <w:pPr>
              <w:ind w:left="393"/>
              <w:jc w:val="both"/>
              <w:rPr>
                <w:sz w:val="22"/>
                <w:szCs w:val="22"/>
                <w:lang w:val="ro-RO"/>
              </w:rPr>
            </w:pPr>
          </w:p>
          <w:p w14:paraId="19EF0270" w14:textId="77777777" w:rsidR="00F24AFB" w:rsidRDefault="00F24AFB" w:rsidP="00F24AFB">
            <w:pPr>
              <w:numPr>
                <w:ilvl w:val="0"/>
                <w:numId w:val="39"/>
              </w:numPr>
              <w:ind w:left="284" w:hanging="284"/>
              <w:jc w:val="both"/>
              <w:rPr>
                <w:sz w:val="22"/>
                <w:szCs w:val="22"/>
                <w:lang w:val="ro-RO"/>
              </w:rPr>
            </w:pPr>
            <w:r>
              <w:rPr>
                <w:sz w:val="22"/>
                <w:szCs w:val="22"/>
                <w:lang w:val="en-GB"/>
              </w:rPr>
              <w:t>For the item (3) on the agenda, namely</w:t>
            </w:r>
            <w:r>
              <w:rPr>
                <w:b/>
                <w:bCs/>
                <w:sz w:val="22"/>
                <w:szCs w:val="22"/>
                <w:lang w:val="en-GB"/>
              </w:rPr>
              <w:t xml:space="preserve"> </w:t>
            </w:r>
            <w:r>
              <w:rPr>
                <w:b/>
                <w:bCs/>
                <w:sz w:val="22"/>
                <w:szCs w:val="22"/>
              </w:rPr>
              <w:t xml:space="preserve">Approval of the </w:t>
            </w:r>
            <w:r>
              <w:rPr>
                <w:sz w:val="22"/>
                <w:szCs w:val="22"/>
              </w:rPr>
              <w:t>Shareholders' Agreement to be concluded between SNN, NOVA POWER &amp; GAS S.R.L (NPG) and DSPE BETA PRIVATE EQUITY FUND (DSPE/PEF) for the development of the SMR Project in Doicesti, Romania, in the form negotiated between SNN and the aforementioned Project partners and attached to Note.</w:t>
            </w:r>
          </w:p>
          <w:p w14:paraId="013D44C7" w14:textId="77777777" w:rsidR="00F24AFB" w:rsidRDefault="00F24AFB" w:rsidP="00F24AFB">
            <w:pPr>
              <w:ind w:left="284"/>
              <w:jc w:val="both"/>
              <w:rPr>
                <w:sz w:val="22"/>
                <w:szCs w:val="22"/>
              </w:rPr>
            </w:pPr>
          </w:p>
          <w:tbl>
            <w:tblPr>
              <w:tblW w:w="3899" w:type="dxa"/>
              <w:tblInd w:w="879" w:type="dxa"/>
              <w:tblLook w:val="04A0" w:firstRow="1" w:lastRow="0" w:firstColumn="1" w:lastColumn="0" w:noHBand="0" w:noVBand="1"/>
            </w:tblPr>
            <w:tblGrid>
              <w:gridCol w:w="959"/>
              <w:gridCol w:w="1418"/>
              <w:gridCol w:w="1598"/>
            </w:tblGrid>
            <w:tr w:rsidR="00F24AFB" w14:paraId="1C95B621" w14:textId="77777777" w:rsidTr="00F24AFB">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268441B7" w14:textId="77777777" w:rsidR="00F24AFB" w:rsidRDefault="00F24AFB" w:rsidP="00F24AFB">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3AD9BE88" w14:textId="77777777" w:rsidR="00F24AFB" w:rsidRDefault="00F24AFB" w:rsidP="00F24AFB">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4E6F3D76" w14:textId="77777777" w:rsidR="00F24AFB" w:rsidRDefault="00F24AFB" w:rsidP="00F24AFB">
                  <w:pPr>
                    <w:jc w:val="center"/>
                    <w:rPr>
                      <w:sz w:val="22"/>
                      <w:szCs w:val="22"/>
                    </w:rPr>
                  </w:pPr>
                  <w:r>
                    <w:rPr>
                      <w:sz w:val="22"/>
                      <w:szCs w:val="22"/>
                    </w:rPr>
                    <w:t>ABSTENTION</w:t>
                  </w:r>
                </w:p>
              </w:tc>
            </w:tr>
            <w:tr w:rsidR="00F24AFB" w14:paraId="413BD93D" w14:textId="77777777" w:rsidTr="00F24AFB">
              <w:trPr>
                <w:trHeight w:val="300"/>
              </w:trPr>
              <w:tc>
                <w:tcPr>
                  <w:tcW w:w="959" w:type="dxa"/>
                  <w:tcBorders>
                    <w:top w:val="nil"/>
                    <w:left w:val="single" w:sz="4" w:space="0" w:color="auto"/>
                    <w:bottom w:val="single" w:sz="4" w:space="0" w:color="auto"/>
                    <w:right w:val="single" w:sz="4" w:space="0" w:color="auto"/>
                  </w:tcBorders>
                  <w:noWrap/>
                  <w:vAlign w:val="bottom"/>
                  <w:hideMark/>
                </w:tcPr>
                <w:p w14:paraId="3678D6CC" w14:textId="77777777" w:rsidR="00F24AFB" w:rsidRDefault="00F24AFB" w:rsidP="00F24AFB">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54D51C89" w14:textId="77777777" w:rsidR="00F24AFB" w:rsidRDefault="00F24AFB" w:rsidP="00F24AFB">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0EB4981A" w14:textId="77777777" w:rsidR="00F24AFB" w:rsidRDefault="00F24AFB" w:rsidP="00F24AFB">
                  <w:pPr>
                    <w:rPr>
                      <w:sz w:val="22"/>
                      <w:szCs w:val="22"/>
                    </w:rPr>
                  </w:pPr>
                  <w:r>
                    <w:rPr>
                      <w:sz w:val="22"/>
                      <w:szCs w:val="22"/>
                    </w:rPr>
                    <w:t> </w:t>
                  </w:r>
                </w:p>
              </w:tc>
            </w:tr>
          </w:tbl>
          <w:p w14:paraId="3009D10D" w14:textId="77777777" w:rsidR="00F24AFB" w:rsidRDefault="00F24AFB" w:rsidP="00F24AFB">
            <w:pPr>
              <w:ind w:left="284"/>
              <w:jc w:val="both"/>
              <w:rPr>
                <w:sz w:val="22"/>
                <w:szCs w:val="22"/>
                <w:lang w:val="ro-RO"/>
              </w:rPr>
            </w:pPr>
          </w:p>
          <w:p w14:paraId="03A5BC0A" w14:textId="77777777" w:rsidR="00F24AFB" w:rsidRDefault="00F24AFB" w:rsidP="00F24AFB">
            <w:pPr>
              <w:numPr>
                <w:ilvl w:val="0"/>
                <w:numId w:val="39"/>
              </w:numPr>
              <w:ind w:left="284" w:hanging="284"/>
              <w:jc w:val="both"/>
              <w:rPr>
                <w:sz w:val="22"/>
                <w:szCs w:val="22"/>
                <w:lang w:val="ro-RO"/>
              </w:rPr>
            </w:pPr>
            <w:r>
              <w:rPr>
                <w:b/>
                <w:bCs/>
                <w:sz w:val="22"/>
                <w:szCs w:val="22"/>
                <w:lang w:val="ro-RO"/>
              </w:rPr>
              <w:t xml:space="preserve"> </w:t>
            </w:r>
            <w:r>
              <w:rPr>
                <w:sz w:val="22"/>
                <w:szCs w:val="22"/>
                <w:lang w:val="en-GB"/>
              </w:rPr>
              <w:t>For the item (4) on the agenda, namely</w:t>
            </w:r>
            <w:r>
              <w:rPr>
                <w:b/>
                <w:bCs/>
                <w:sz w:val="22"/>
                <w:szCs w:val="22"/>
                <w:lang w:val="en-GB"/>
              </w:rPr>
              <w:t xml:space="preserve"> </w:t>
            </w:r>
            <w:r>
              <w:rPr>
                <w:b/>
                <w:bCs/>
                <w:sz w:val="22"/>
                <w:szCs w:val="22"/>
              </w:rPr>
              <w:t>Mandating</w:t>
            </w:r>
            <w:r>
              <w:rPr>
                <w:sz w:val="22"/>
                <w:szCs w:val="22"/>
              </w:rPr>
              <w:t xml:space="preserve"> the executive management of SNN to sign, on behalf of and for SNN, the Shareholders' Agreement to be concluded between SNN, NPG, and DSPE/PEF for the development of the SMR Project in Doicesti, Romania, mentioned in point 3) above;</w:t>
            </w:r>
          </w:p>
          <w:p w14:paraId="082B76B8" w14:textId="77777777" w:rsidR="00F24AFB" w:rsidRDefault="00F24AFB" w:rsidP="00F24AFB">
            <w:pPr>
              <w:jc w:val="both"/>
              <w:rPr>
                <w:sz w:val="22"/>
                <w:szCs w:val="22"/>
              </w:rPr>
            </w:pPr>
          </w:p>
          <w:tbl>
            <w:tblPr>
              <w:tblW w:w="3899" w:type="dxa"/>
              <w:tblInd w:w="879" w:type="dxa"/>
              <w:tblLook w:val="04A0" w:firstRow="1" w:lastRow="0" w:firstColumn="1" w:lastColumn="0" w:noHBand="0" w:noVBand="1"/>
            </w:tblPr>
            <w:tblGrid>
              <w:gridCol w:w="959"/>
              <w:gridCol w:w="1418"/>
              <w:gridCol w:w="1598"/>
            </w:tblGrid>
            <w:tr w:rsidR="00F24AFB" w14:paraId="771D1F3A" w14:textId="77777777" w:rsidTr="00F24AFB">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06763555" w14:textId="77777777" w:rsidR="00F24AFB" w:rsidRDefault="00F24AFB" w:rsidP="00F24AFB">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7FE8B21A" w14:textId="77777777" w:rsidR="00F24AFB" w:rsidRDefault="00F24AFB" w:rsidP="00F24AFB">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1D058071" w14:textId="77777777" w:rsidR="00F24AFB" w:rsidRDefault="00F24AFB" w:rsidP="00F24AFB">
                  <w:pPr>
                    <w:jc w:val="center"/>
                    <w:rPr>
                      <w:sz w:val="22"/>
                      <w:szCs w:val="22"/>
                    </w:rPr>
                  </w:pPr>
                  <w:r>
                    <w:rPr>
                      <w:sz w:val="22"/>
                      <w:szCs w:val="22"/>
                    </w:rPr>
                    <w:t>ABSTENTION</w:t>
                  </w:r>
                </w:p>
              </w:tc>
            </w:tr>
            <w:tr w:rsidR="00F24AFB" w14:paraId="0D499F76" w14:textId="77777777" w:rsidTr="00F24AFB">
              <w:trPr>
                <w:trHeight w:val="300"/>
              </w:trPr>
              <w:tc>
                <w:tcPr>
                  <w:tcW w:w="959" w:type="dxa"/>
                  <w:tcBorders>
                    <w:top w:val="nil"/>
                    <w:left w:val="single" w:sz="4" w:space="0" w:color="auto"/>
                    <w:bottom w:val="single" w:sz="4" w:space="0" w:color="auto"/>
                    <w:right w:val="single" w:sz="4" w:space="0" w:color="auto"/>
                  </w:tcBorders>
                  <w:noWrap/>
                  <w:vAlign w:val="bottom"/>
                  <w:hideMark/>
                </w:tcPr>
                <w:p w14:paraId="3343EC68" w14:textId="77777777" w:rsidR="00F24AFB" w:rsidRDefault="00F24AFB" w:rsidP="00F24AFB">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4FD120D4" w14:textId="77777777" w:rsidR="00F24AFB" w:rsidRDefault="00F24AFB" w:rsidP="00F24AFB">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24E5570F" w14:textId="77777777" w:rsidR="00F24AFB" w:rsidRDefault="00F24AFB" w:rsidP="00F24AFB">
                  <w:pPr>
                    <w:rPr>
                      <w:sz w:val="22"/>
                      <w:szCs w:val="22"/>
                    </w:rPr>
                  </w:pPr>
                  <w:r>
                    <w:rPr>
                      <w:sz w:val="22"/>
                      <w:szCs w:val="22"/>
                    </w:rPr>
                    <w:t> </w:t>
                  </w:r>
                </w:p>
              </w:tc>
            </w:tr>
          </w:tbl>
          <w:p w14:paraId="5C773081" w14:textId="77777777" w:rsidR="00F24AFB" w:rsidRDefault="00F24AFB" w:rsidP="00F24AFB">
            <w:pPr>
              <w:jc w:val="both"/>
              <w:rPr>
                <w:sz w:val="22"/>
                <w:szCs w:val="22"/>
                <w:lang w:val="ro-RO"/>
              </w:rPr>
            </w:pPr>
          </w:p>
          <w:p w14:paraId="638CBF5F" w14:textId="77777777" w:rsidR="00F24AFB" w:rsidRDefault="00F24AFB" w:rsidP="00F24AFB">
            <w:pPr>
              <w:numPr>
                <w:ilvl w:val="0"/>
                <w:numId w:val="39"/>
              </w:numPr>
              <w:ind w:left="284" w:hanging="284"/>
              <w:jc w:val="both"/>
              <w:rPr>
                <w:sz w:val="22"/>
                <w:szCs w:val="22"/>
                <w:lang w:val="ro-RO"/>
              </w:rPr>
            </w:pPr>
            <w:r>
              <w:rPr>
                <w:sz w:val="22"/>
                <w:szCs w:val="22"/>
                <w:lang w:val="en-GB"/>
              </w:rPr>
              <w:t>For the item (5) on the agenda, namely</w:t>
            </w:r>
            <w:r>
              <w:rPr>
                <w:b/>
                <w:bCs/>
                <w:sz w:val="22"/>
                <w:szCs w:val="22"/>
                <w:lang w:val="en-GB"/>
              </w:rPr>
              <w:t xml:space="preserve"> </w:t>
            </w:r>
            <w:r>
              <w:rPr>
                <w:b/>
                <w:bCs/>
                <w:sz w:val="22"/>
                <w:szCs w:val="22"/>
              </w:rPr>
              <w:t>Mandating</w:t>
            </w:r>
            <w:r>
              <w:rPr>
                <w:sz w:val="22"/>
                <w:szCs w:val="22"/>
              </w:rPr>
              <w:t xml:space="preserve"> the executive management of SNN to finalize and sign all documents provided for in the Shareholders' Agreement and to complete the transaction, under the terms of the Shareholders' Agreement;</w:t>
            </w:r>
          </w:p>
          <w:p w14:paraId="299678AE" w14:textId="77777777" w:rsidR="00F24AFB" w:rsidRDefault="00F24AFB" w:rsidP="00F24AFB">
            <w:pPr>
              <w:ind w:left="284"/>
              <w:jc w:val="both"/>
              <w:rPr>
                <w:sz w:val="22"/>
                <w:szCs w:val="22"/>
              </w:rPr>
            </w:pPr>
          </w:p>
          <w:p w14:paraId="0CA06489" w14:textId="77777777" w:rsidR="00F24AFB" w:rsidRDefault="00F24AFB" w:rsidP="00F24AFB">
            <w:pPr>
              <w:ind w:left="284"/>
              <w:jc w:val="both"/>
              <w:rPr>
                <w:sz w:val="22"/>
                <w:szCs w:val="22"/>
                <w:lang w:val="ro-RO"/>
              </w:rPr>
            </w:pPr>
          </w:p>
          <w:tbl>
            <w:tblPr>
              <w:tblW w:w="3899" w:type="dxa"/>
              <w:tblInd w:w="879" w:type="dxa"/>
              <w:tblLook w:val="04A0" w:firstRow="1" w:lastRow="0" w:firstColumn="1" w:lastColumn="0" w:noHBand="0" w:noVBand="1"/>
            </w:tblPr>
            <w:tblGrid>
              <w:gridCol w:w="959"/>
              <w:gridCol w:w="1418"/>
              <w:gridCol w:w="1598"/>
            </w:tblGrid>
            <w:tr w:rsidR="00F24AFB" w14:paraId="285C198E" w14:textId="77777777" w:rsidTr="00F24AFB">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003D8D87" w14:textId="77777777" w:rsidR="00F24AFB" w:rsidRDefault="00F24AFB" w:rsidP="00F24AFB">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546B1888" w14:textId="77777777" w:rsidR="00F24AFB" w:rsidRDefault="00F24AFB" w:rsidP="00F24AFB">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2B9904DB" w14:textId="77777777" w:rsidR="00F24AFB" w:rsidRDefault="00F24AFB" w:rsidP="00F24AFB">
                  <w:pPr>
                    <w:jc w:val="center"/>
                    <w:rPr>
                      <w:sz w:val="22"/>
                      <w:szCs w:val="22"/>
                    </w:rPr>
                  </w:pPr>
                  <w:r>
                    <w:rPr>
                      <w:sz w:val="22"/>
                      <w:szCs w:val="22"/>
                    </w:rPr>
                    <w:t>ABSTENTION</w:t>
                  </w:r>
                </w:p>
              </w:tc>
            </w:tr>
            <w:tr w:rsidR="00F24AFB" w14:paraId="4EED3C0F" w14:textId="77777777" w:rsidTr="00F24AFB">
              <w:trPr>
                <w:trHeight w:val="300"/>
              </w:trPr>
              <w:tc>
                <w:tcPr>
                  <w:tcW w:w="959" w:type="dxa"/>
                  <w:tcBorders>
                    <w:top w:val="nil"/>
                    <w:left w:val="single" w:sz="4" w:space="0" w:color="auto"/>
                    <w:bottom w:val="single" w:sz="4" w:space="0" w:color="auto"/>
                    <w:right w:val="single" w:sz="4" w:space="0" w:color="auto"/>
                  </w:tcBorders>
                  <w:noWrap/>
                  <w:vAlign w:val="bottom"/>
                  <w:hideMark/>
                </w:tcPr>
                <w:p w14:paraId="704D27D0" w14:textId="77777777" w:rsidR="00F24AFB" w:rsidRDefault="00F24AFB" w:rsidP="00F24AFB">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5AFD3E7D" w14:textId="77777777" w:rsidR="00F24AFB" w:rsidRDefault="00F24AFB" w:rsidP="00F24AFB">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405318DA" w14:textId="77777777" w:rsidR="00F24AFB" w:rsidRDefault="00F24AFB" w:rsidP="00F24AFB">
                  <w:pPr>
                    <w:rPr>
                      <w:sz w:val="22"/>
                      <w:szCs w:val="22"/>
                    </w:rPr>
                  </w:pPr>
                  <w:r>
                    <w:rPr>
                      <w:sz w:val="22"/>
                      <w:szCs w:val="22"/>
                    </w:rPr>
                    <w:t> </w:t>
                  </w:r>
                </w:p>
              </w:tc>
            </w:tr>
          </w:tbl>
          <w:p w14:paraId="7E25F59E" w14:textId="77777777" w:rsidR="00F24AFB" w:rsidRDefault="00F24AFB" w:rsidP="00F24AFB">
            <w:pPr>
              <w:ind w:left="284"/>
              <w:jc w:val="both"/>
              <w:rPr>
                <w:sz w:val="22"/>
                <w:szCs w:val="22"/>
                <w:lang w:val="ro-RO"/>
              </w:rPr>
            </w:pPr>
          </w:p>
          <w:p w14:paraId="114CBD5D" w14:textId="77777777" w:rsidR="00F24AFB" w:rsidRDefault="00F24AFB" w:rsidP="00F24AFB">
            <w:pPr>
              <w:numPr>
                <w:ilvl w:val="0"/>
                <w:numId w:val="39"/>
              </w:numPr>
              <w:ind w:left="284" w:hanging="284"/>
              <w:jc w:val="both"/>
              <w:rPr>
                <w:sz w:val="22"/>
                <w:szCs w:val="22"/>
                <w:lang w:val="ro-RO"/>
              </w:rPr>
            </w:pPr>
            <w:r>
              <w:rPr>
                <w:sz w:val="22"/>
                <w:szCs w:val="22"/>
                <w:lang w:val="en-GB"/>
              </w:rPr>
              <w:t>For the item (6) on the agenda, namely</w:t>
            </w:r>
            <w:r>
              <w:rPr>
                <w:b/>
                <w:bCs/>
                <w:sz w:val="22"/>
                <w:szCs w:val="22"/>
                <w:lang w:val="en-GB"/>
              </w:rPr>
              <w:t xml:space="preserve"> </w:t>
            </w:r>
            <w:r>
              <w:rPr>
                <w:b/>
                <w:bCs/>
                <w:sz w:val="22"/>
                <w:szCs w:val="22"/>
              </w:rPr>
              <w:t>Mandating</w:t>
            </w:r>
            <w:r>
              <w:rPr>
                <w:sz w:val="22"/>
                <w:szCs w:val="22"/>
              </w:rPr>
              <w:t xml:space="preserve"> the representative of SNN, the Director of the Development and Shareholding Management Department, or his legal substitutes, in the General Meeting of Shareholders of RPN to cast a favorable vote, on behalf of and for the account of the shareholder SNN, regarding the approval of the Shareholders' Agreement to be concluded between SNN, NPG and DSPE/PEF for the development of the SMR Project in Doicesti, Romania, mentioned in point 3) above, the approval of the change in the shareholding structure of RPN as a result of the approval of this Agreement, the approval of the increase in the share capital of RPN under the terms of the Note and the aforementioned Agreement, the approval of the revised Articles of Incorporation of RPN (based on the Articles of Incorporation mentioned in point 3 above), as well as the authorization of the aforementioned SNN representative to sign this document and to fulfill any other formalities required for the completion and finalization of the transaction;</w:t>
            </w:r>
          </w:p>
          <w:p w14:paraId="48096224" w14:textId="77777777" w:rsidR="00F24AFB" w:rsidRDefault="00F24AFB" w:rsidP="00F24AFB">
            <w:pPr>
              <w:ind w:left="284"/>
              <w:jc w:val="both"/>
              <w:rPr>
                <w:sz w:val="22"/>
                <w:szCs w:val="22"/>
              </w:rPr>
            </w:pPr>
          </w:p>
          <w:tbl>
            <w:tblPr>
              <w:tblW w:w="3899" w:type="dxa"/>
              <w:tblInd w:w="879" w:type="dxa"/>
              <w:tblLook w:val="04A0" w:firstRow="1" w:lastRow="0" w:firstColumn="1" w:lastColumn="0" w:noHBand="0" w:noVBand="1"/>
            </w:tblPr>
            <w:tblGrid>
              <w:gridCol w:w="959"/>
              <w:gridCol w:w="1418"/>
              <w:gridCol w:w="1598"/>
            </w:tblGrid>
            <w:tr w:rsidR="00F24AFB" w14:paraId="2EF02E25" w14:textId="77777777" w:rsidTr="00F24AFB">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2B06D240" w14:textId="77777777" w:rsidR="00F24AFB" w:rsidRDefault="00F24AFB" w:rsidP="00F24AFB">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3FBCAC8E" w14:textId="77777777" w:rsidR="00F24AFB" w:rsidRDefault="00F24AFB" w:rsidP="00F24AFB">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44348C1E" w14:textId="77777777" w:rsidR="00F24AFB" w:rsidRDefault="00F24AFB" w:rsidP="00F24AFB">
                  <w:pPr>
                    <w:jc w:val="center"/>
                    <w:rPr>
                      <w:sz w:val="22"/>
                      <w:szCs w:val="22"/>
                    </w:rPr>
                  </w:pPr>
                  <w:r>
                    <w:rPr>
                      <w:sz w:val="22"/>
                      <w:szCs w:val="22"/>
                    </w:rPr>
                    <w:t>ABSTENTION</w:t>
                  </w:r>
                </w:p>
              </w:tc>
            </w:tr>
            <w:tr w:rsidR="00F24AFB" w14:paraId="7E7D5F86" w14:textId="77777777" w:rsidTr="00F24AFB">
              <w:trPr>
                <w:trHeight w:val="300"/>
              </w:trPr>
              <w:tc>
                <w:tcPr>
                  <w:tcW w:w="959" w:type="dxa"/>
                  <w:tcBorders>
                    <w:top w:val="nil"/>
                    <w:left w:val="single" w:sz="4" w:space="0" w:color="auto"/>
                    <w:bottom w:val="single" w:sz="4" w:space="0" w:color="auto"/>
                    <w:right w:val="single" w:sz="4" w:space="0" w:color="auto"/>
                  </w:tcBorders>
                  <w:noWrap/>
                  <w:vAlign w:val="bottom"/>
                  <w:hideMark/>
                </w:tcPr>
                <w:p w14:paraId="4F2713B6" w14:textId="77777777" w:rsidR="00F24AFB" w:rsidRDefault="00F24AFB" w:rsidP="00F24AFB">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292C17E4" w14:textId="77777777" w:rsidR="00F24AFB" w:rsidRDefault="00F24AFB" w:rsidP="00F24AFB">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1B9D5973" w14:textId="77777777" w:rsidR="00F24AFB" w:rsidRDefault="00F24AFB" w:rsidP="00F24AFB">
                  <w:pPr>
                    <w:rPr>
                      <w:sz w:val="22"/>
                      <w:szCs w:val="22"/>
                    </w:rPr>
                  </w:pPr>
                  <w:r>
                    <w:rPr>
                      <w:sz w:val="22"/>
                      <w:szCs w:val="22"/>
                    </w:rPr>
                    <w:t> </w:t>
                  </w:r>
                </w:p>
              </w:tc>
            </w:tr>
          </w:tbl>
          <w:p w14:paraId="2AC69436" w14:textId="77777777" w:rsidR="00F24AFB" w:rsidRDefault="00F24AFB" w:rsidP="00F24AFB">
            <w:pPr>
              <w:ind w:left="284"/>
              <w:jc w:val="both"/>
              <w:rPr>
                <w:sz w:val="22"/>
                <w:szCs w:val="22"/>
              </w:rPr>
            </w:pPr>
          </w:p>
          <w:p w14:paraId="1F30B143" w14:textId="77777777" w:rsidR="00F24AFB" w:rsidRDefault="00F24AFB" w:rsidP="00F24AFB">
            <w:pPr>
              <w:ind w:left="284"/>
              <w:jc w:val="both"/>
              <w:rPr>
                <w:sz w:val="22"/>
                <w:szCs w:val="22"/>
                <w:lang w:val="ro-RO"/>
              </w:rPr>
            </w:pPr>
          </w:p>
          <w:p w14:paraId="2A0D226B" w14:textId="77777777" w:rsidR="00F24AFB" w:rsidRDefault="00F24AFB" w:rsidP="00F24AFB">
            <w:pPr>
              <w:numPr>
                <w:ilvl w:val="0"/>
                <w:numId w:val="39"/>
              </w:numPr>
              <w:ind w:left="284" w:hanging="284"/>
              <w:jc w:val="both"/>
              <w:rPr>
                <w:sz w:val="22"/>
                <w:szCs w:val="22"/>
                <w:lang w:val="ro-RO"/>
              </w:rPr>
            </w:pPr>
            <w:r>
              <w:rPr>
                <w:sz w:val="22"/>
                <w:szCs w:val="22"/>
                <w:lang w:val="en-GB"/>
              </w:rPr>
              <w:t>For the item (7) on the agenda, namely</w:t>
            </w:r>
            <w:r>
              <w:rPr>
                <w:b/>
                <w:bCs/>
                <w:sz w:val="22"/>
                <w:szCs w:val="22"/>
                <w:lang w:val="en-GB"/>
              </w:rPr>
              <w:t xml:space="preserve"> </w:t>
            </w:r>
            <w:r>
              <w:rPr>
                <w:b/>
                <w:bCs/>
                <w:sz w:val="22"/>
                <w:szCs w:val="22"/>
              </w:rPr>
              <w:t>Mandating</w:t>
            </w:r>
            <w:r>
              <w:rPr>
                <w:sz w:val="22"/>
                <w:szCs w:val="22"/>
              </w:rPr>
              <w:t xml:space="preserve"> the SNN Board of Directors to adopt any necessary decisions at the level of SNN and/or the RPN General Meeting of Shareholders (for which the SNN Board of Directors is empowered to approve the voting mandates of the SNN representative in the RPN General Meeting of Shareholders, if applicable), for the implementation of the Shareholders' Agreement referred to in point 3) above and for which, through the Note, no special and express delegations of authority have already been granted;</w:t>
            </w:r>
          </w:p>
          <w:p w14:paraId="54EE3CDC" w14:textId="77777777" w:rsidR="00F24AFB" w:rsidRDefault="00F24AFB" w:rsidP="00F24AFB">
            <w:pPr>
              <w:ind w:left="284"/>
              <w:jc w:val="both"/>
              <w:rPr>
                <w:sz w:val="22"/>
                <w:szCs w:val="22"/>
              </w:rPr>
            </w:pPr>
          </w:p>
          <w:tbl>
            <w:tblPr>
              <w:tblW w:w="3899" w:type="dxa"/>
              <w:tblInd w:w="879" w:type="dxa"/>
              <w:tblLook w:val="04A0" w:firstRow="1" w:lastRow="0" w:firstColumn="1" w:lastColumn="0" w:noHBand="0" w:noVBand="1"/>
            </w:tblPr>
            <w:tblGrid>
              <w:gridCol w:w="959"/>
              <w:gridCol w:w="1418"/>
              <w:gridCol w:w="1598"/>
            </w:tblGrid>
            <w:tr w:rsidR="00F24AFB" w14:paraId="6042C805" w14:textId="77777777" w:rsidTr="00F24AFB">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52A1A388" w14:textId="77777777" w:rsidR="00F24AFB" w:rsidRDefault="00F24AFB" w:rsidP="00F24AFB">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1E0B698E" w14:textId="77777777" w:rsidR="00F24AFB" w:rsidRDefault="00F24AFB" w:rsidP="00F24AFB">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36DD3B90" w14:textId="77777777" w:rsidR="00F24AFB" w:rsidRDefault="00F24AFB" w:rsidP="00F24AFB">
                  <w:pPr>
                    <w:jc w:val="center"/>
                    <w:rPr>
                      <w:sz w:val="22"/>
                      <w:szCs w:val="22"/>
                    </w:rPr>
                  </w:pPr>
                  <w:r>
                    <w:rPr>
                      <w:sz w:val="22"/>
                      <w:szCs w:val="22"/>
                    </w:rPr>
                    <w:t>ABSTENTION</w:t>
                  </w:r>
                </w:p>
              </w:tc>
            </w:tr>
            <w:tr w:rsidR="00F24AFB" w14:paraId="311B2E5A" w14:textId="77777777" w:rsidTr="00F24AFB">
              <w:trPr>
                <w:trHeight w:val="300"/>
              </w:trPr>
              <w:tc>
                <w:tcPr>
                  <w:tcW w:w="959" w:type="dxa"/>
                  <w:tcBorders>
                    <w:top w:val="nil"/>
                    <w:left w:val="single" w:sz="4" w:space="0" w:color="auto"/>
                    <w:bottom w:val="single" w:sz="4" w:space="0" w:color="auto"/>
                    <w:right w:val="single" w:sz="4" w:space="0" w:color="auto"/>
                  </w:tcBorders>
                  <w:noWrap/>
                  <w:vAlign w:val="bottom"/>
                  <w:hideMark/>
                </w:tcPr>
                <w:p w14:paraId="7D00574E" w14:textId="77777777" w:rsidR="00F24AFB" w:rsidRDefault="00F24AFB" w:rsidP="00F24AFB">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11225655" w14:textId="77777777" w:rsidR="00F24AFB" w:rsidRDefault="00F24AFB" w:rsidP="00F24AFB">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6D56AC41" w14:textId="77777777" w:rsidR="00F24AFB" w:rsidRDefault="00F24AFB" w:rsidP="00F24AFB">
                  <w:pPr>
                    <w:rPr>
                      <w:sz w:val="22"/>
                      <w:szCs w:val="22"/>
                    </w:rPr>
                  </w:pPr>
                  <w:r>
                    <w:rPr>
                      <w:sz w:val="22"/>
                      <w:szCs w:val="22"/>
                    </w:rPr>
                    <w:t> </w:t>
                  </w:r>
                </w:p>
              </w:tc>
            </w:tr>
          </w:tbl>
          <w:p w14:paraId="7ACE0C88" w14:textId="77777777" w:rsidR="00F24AFB" w:rsidRDefault="00F24AFB" w:rsidP="00F24AFB">
            <w:pPr>
              <w:ind w:left="284"/>
              <w:jc w:val="both"/>
              <w:rPr>
                <w:sz w:val="22"/>
                <w:szCs w:val="22"/>
              </w:rPr>
            </w:pPr>
          </w:p>
          <w:p w14:paraId="4DC3B571" w14:textId="77777777" w:rsidR="00F24AFB" w:rsidRDefault="00F24AFB" w:rsidP="00F24AFB">
            <w:pPr>
              <w:ind w:left="284"/>
              <w:jc w:val="both"/>
              <w:rPr>
                <w:sz w:val="22"/>
                <w:szCs w:val="22"/>
                <w:lang w:val="ro-RO"/>
              </w:rPr>
            </w:pPr>
          </w:p>
          <w:p w14:paraId="68148997" w14:textId="77777777" w:rsidR="00F24AFB" w:rsidRDefault="00F24AFB" w:rsidP="00F24AFB">
            <w:pPr>
              <w:numPr>
                <w:ilvl w:val="0"/>
                <w:numId w:val="39"/>
              </w:numPr>
              <w:ind w:left="284" w:hanging="284"/>
              <w:jc w:val="both"/>
              <w:rPr>
                <w:sz w:val="22"/>
                <w:szCs w:val="22"/>
                <w:lang w:val="ro-RO"/>
              </w:rPr>
            </w:pPr>
            <w:r>
              <w:rPr>
                <w:sz w:val="22"/>
                <w:szCs w:val="22"/>
                <w:lang w:val="en-GB"/>
              </w:rPr>
              <w:t>For the item (8) on the agenda, namely</w:t>
            </w:r>
            <w:r>
              <w:rPr>
                <w:b/>
                <w:bCs/>
                <w:sz w:val="22"/>
                <w:szCs w:val="22"/>
                <w:lang w:val="en-GB"/>
              </w:rPr>
              <w:t xml:space="preserve"> </w:t>
            </w:r>
            <w:r>
              <w:rPr>
                <w:b/>
                <w:bCs/>
                <w:sz w:val="22"/>
                <w:szCs w:val="22"/>
              </w:rPr>
              <w:t>Mandating</w:t>
            </w:r>
            <w:r>
              <w:rPr>
                <w:sz w:val="22"/>
                <w:szCs w:val="22"/>
              </w:rPr>
              <w:t xml:space="preserve"> the General Manager of SNN to sign, on behalf of and for SNN, the voting mandate(s) of the SNN representative in the RPN GMS in relation to the implementation of all aspects covered by this Note, in compliance with points 6) and 7) above.</w:t>
            </w:r>
          </w:p>
          <w:p w14:paraId="76EF4204" w14:textId="77777777" w:rsidR="00F24AFB" w:rsidRDefault="00F24AFB" w:rsidP="00F24AFB">
            <w:pPr>
              <w:jc w:val="both"/>
              <w:rPr>
                <w:sz w:val="22"/>
                <w:szCs w:val="22"/>
              </w:rPr>
            </w:pPr>
          </w:p>
          <w:tbl>
            <w:tblPr>
              <w:tblW w:w="3899" w:type="dxa"/>
              <w:tblInd w:w="879" w:type="dxa"/>
              <w:tblLook w:val="04A0" w:firstRow="1" w:lastRow="0" w:firstColumn="1" w:lastColumn="0" w:noHBand="0" w:noVBand="1"/>
            </w:tblPr>
            <w:tblGrid>
              <w:gridCol w:w="959"/>
              <w:gridCol w:w="1418"/>
              <w:gridCol w:w="1598"/>
            </w:tblGrid>
            <w:tr w:rsidR="00F24AFB" w14:paraId="37486B59" w14:textId="77777777" w:rsidTr="00F24AFB">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53C47D53" w14:textId="77777777" w:rsidR="00F24AFB" w:rsidRDefault="00F24AFB" w:rsidP="00F24AFB">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3408CC51" w14:textId="77777777" w:rsidR="00F24AFB" w:rsidRDefault="00F24AFB" w:rsidP="00F24AFB">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5093203C" w14:textId="77777777" w:rsidR="00F24AFB" w:rsidRDefault="00F24AFB" w:rsidP="00F24AFB">
                  <w:pPr>
                    <w:jc w:val="center"/>
                    <w:rPr>
                      <w:sz w:val="22"/>
                      <w:szCs w:val="22"/>
                    </w:rPr>
                  </w:pPr>
                  <w:r>
                    <w:rPr>
                      <w:sz w:val="22"/>
                      <w:szCs w:val="22"/>
                    </w:rPr>
                    <w:t>ABSTENTION</w:t>
                  </w:r>
                </w:p>
              </w:tc>
            </w:tr>
            <w:tr w:rsidR="00F24AFB" w14:paraId="39797721" w14:textId="77777777" w:rsidTr="00F24AFB">
              <w:trPr>
                <w:trHeight w:val="300"/>
              </w:trPr>
              <w:tc>
                <w:tcPr>
                  <w:tcW w:w="959" w:type="dxa"/>
                  <w:tcBorders>
                    <w:top w:val="nil"/>
                    <w:left w:val="single" w:sz="4" w:space="0" w:color="auto"/>
                    <w:bottom w:val="single" w:sz="4" w:space="0" w:color="auto"/>
                    <w:right w:val="single" w:sz="4" w:space="0" w:color="auto"/>
                  </w:tcBorders>
                  <w:noWrap/>
                  <w:vAlign w:val="bottom"/>
                  <w:hideMark/>
                </w:tcPr>
                <w:p w14:paraId="704B0F18" w14:textId="77777777" w:rsidR="00F24AFB" w:rsidRDefault="00F24AFB" w:rsidP="00F24AFB">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0A8EFCCA" w14:textId="77777777" w:rsidR="00F24AFB" w:rsidRDefault="00F24AFB" w:rsidP="00F24AFB">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2A84889B" w14:textId="77777777" w:rsidR="00F24AFB" w:rsidRDefault="00F24AFB" w:rsidP="00F24AFB">
                  <w:pPr>
                    <w:rPr>
                      <w:sz w:val="22"/>
                      <w:szCs w:val="22"/>
                    </w:rPr>
                  </w:pPr>
                  <w:r>
                    <w:rPr>
                      <w:sz w:val="22"/>
                      <w:szCs w:val="22"/>
                    </w:rPr>
                    <w:t> </w:t>
                  </w:r>
                </w:p>
              </w:tc>
            </w:tr>
          </w:tbl>
          <w:p w14:paraId="03DBF825" w14:textId="77777777" w:rsidR="00F24AFB" w:rsidRDefault="00F24AFB" w:rsidP="00F24AFB">
            <w:pPr>
              <w:jc w:val="both"/>
              <w:rPr>
                <w:sz w:val="22"/>
                <w:szCs w:val="22"/>
              </w:rPr>
            </w:pPr>
          </w:p>
          <w:p w14:paraId="28CB5E09" w14:textId="77777777" w:rsidR="00F24AFB" w:rsidRDefault="00F24AFB" w:rsidP="00F24AFB">
            <w:pPr>
              <w:jc w:val="both"/>
              <w:rPr>
                <w:sz w:val="22"/>
                <w:szCs w:val="22"/>
                <w:lang w:val="ro-RO"/>
              </w:rPr>
            </w:pPr>
          </w:p>
          <w:p w14:paraId="1CE35AC2" w14:textId="77777777" w:rsidR="00F24AFB" w:rsidRDefault="00F24AFB" w:rsidP="00F24AFB">
            <w:pPr>
              <w:numPr>
                <w:ilvl w:val="0"/>
                <w:numId w:val="39"/>
              </w:numPr>
              <w:ind w:left="284" w:hanging="284"/>
              <w:jc w:val="both"/>
              <w:rPr>
                <w:sz w:val="22"/>
                <w:szCs w:val="22"/>
                <w:lang w:val="ro-RO"/>
              </w:rPr>
            </w:pPr>
            <w:r>
              <w:rPr>
                <w:sz w:val="22"/>
                <w:szCs w:val="22"/>
                <w:lang w:val="en-GB"/>
              </w:rPr>
              <w:t>For the item (9) on the agenda, namely</w:t>
            </w:r>
            <w:r>
              <w:rPr>
                <w:b/>
                <w:bCs/>
                <w:sz w:val="22"/>
                <w:szCs w:val="22"/>
                <w:lang w:val="en-GB"/>
              </w:rPr>
              <w:t xml:space="preserve"> </w:t>
            </w:r>
            <w:r>
              <w:rPr>
                <w:b/>
                <w:bCs/>
                <w:sz w:val="22"/>
                <w:szCs w:val="22"/>
              </w:rPr>
              <w:t>Approval</w:t>
            </w:r>
            <w:r>
              <w:rPr>
                <w:sz w:val="22"/>
                <w:szCs w:val="22"/>
              </w:rPr>
              <w:t xml:space="preserve"> of the proposal to remove the following NACE activities from the scope of activity: 0147, 0162, 0210, 0240, 0510, 0520, 0710, 0721, 0729, 0811, 0812, 0891, 0892, 0893, 0899, 0990, 1071, 1072, 1085, 1089, 1520, 1611, 1612, 1622, 1626, 1723, 1813, 1814, 1820, 2011, 2013, 2014, 2016, 2120, 2391, 2399, 2433, 2540, 2551, 2552, 2561, 2592, 2593, 2594, 2812, 2813, 2815, 2822, 2830, 2892, 3250, 3299, 3315, 3524, 3831, 3832, 4611, 4612, 4613, 4614, 4615, 4616, 4617, 4618, 4619, 4671, 4721, 4725, 4727, 4781, 4791, 4792, 4911, 4912, 4920, 4934, 5030, 5040, 5222, 5330, 5520, 5530, 5612, 5821, 5920, 6010, 6020, 6039, 6120, 6421, 6422, 7220, 7311, 7312, 7411, 7412, 7413, 7414, 7491, 7740, 7751, 7752, 7810, 7820, 7990, 8291, 8551, 8552, 8691, 8692, 8693, 8694, 8695, 8696, 8697, 8699, 8791, 9130, 9311, 9312, 9313, 9319, 9411, 9412, 9540, 9610, 9640, 9691.</w:t>
            </w:r>
          </w:p>
          <w:p w14:paraId="591D95FF" w14:textId="77777777" w:rsidR="00F24AFB" w:rsidRDefault="00F24AFB" w:rsidP="00F24AFB">
            <w:pPr>
              <w:ind w:left="284"/>
              <w:jc w:val="both"/>
              <w:rPr>
                <w:sz w:val="22"/>
                <w:szCs w:val="22"/>
              </w:rPr>
            </w:pPr>
          </w:p>
          <w:tbl>
            <w:tblPr>
              <w:tblW w:w="3899" w:type="dxa"/>
              <w:tblInd w:w="879" w:type="dxa"/>
              <w:tblLook w:val="04A0" w:firstRow="1" w:lastRow="0" w:firstColumn="1" w:lastColumn="0" w:noHBand="0" w:noVBand="1"/>
            </w:tblPr>
            <w:tblGrid>
              <w:gridCol w:w="959"/>
              <w:gridCol w:w="1418"/>
              <w:gridCol w:w="1598"/>
            </w:tblGrid>
            <w:tr w:rsidR="00F24AFB" w14:paraId="7717C3DD" w14:textId="77777777" w:rsidTr="00F24AFB">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5F104974" w14:textId="77777777" w:rsidR="00F24AFB" w:rsidRDefault="00F24AFB" w:rsidP="00F24AFB">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0EDEBD9C" w14:textId="77777777" w:rsidR="00F24AFB" w:rsidRDefault="00F24AFB" w:rsidP="00F24AFB">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121CD4AE" w14:textId="77777777" w:rsidR="00F24AFB" w:rsidRDefault="00F24AFB" w:rsidP="00F24AFB">
                  <w:pPr>
                    <w:jc w:val="center"/>
                    <w:rPr>
                      <w:sz w:val="22"/>
                      <w:szCs w:val="22"/>
                    </w:rPr>
                  </w:pPr>
                  <w:r>
                    <w:rPr>
                      <w:sz w:val="22"/>
                      <w:szCs w:val="22"/>
                    </w:rPr>
                    <w:t>ABSTENTION</w:t>
                  </w:r>
                </w:p>
              </w:tc>
            </w:tr>
            <w:tr w:rsidR="00F24AFB" w14:paraId="2E6773B3" w14:textId="77777777" w:rsidTr="00F24AFB">
              <w:trPr>
                <w:trHeight w:val="300"/>
              </w:trPr>
              <w:tc>
                <w:tcPr>
                  <w:tcW w:w="959" w:type="dxa"/>
                  <w:tcBorders>
                    <w:top w:val="nil"/>
                    <w:left w:val="single" w:sz="4" w:space="0" w:color="auto"/>
                    <w:bottom w:val="single" w:sz="4" w:space="0" w:color="auto"/>
                    <w:right w:val="single" w:sz="4" w:space="0" w:color="auto"/>
                  </w:tcBorders>
                  <w:noWrap/>
                  <w:vAlign w:val="bottom"/>
                  <w:hideMark/>
                </w:tcPr>
                <w:p w14:paraId="65C1FF60" w14:textId="77777777" w:rsidR="00F24AFB" w:rsidRDefault="00F24AFB" w:rsidP="00F24AFB">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5E6EFD16" w14:textId="77777777" w:rsidR="00F24AFB" w:rsidRDefault="00F24AFB" w:rsidP="00F24AFB">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62F00E74" w14:textId="77777777" w:rsidR="00F24AFB" w:rsidRDefault="00F24AFB" w:rsidP="00F24AFB">
                  <w:pPr>
                    <w:rPr>
                      <w:sz w:val="22"/>
                      <w:szCs w:val="22"/>
                    </w:rPr>
                  </w:pPr>
                  <w:r>
                    <w:rPr>
                      <w:sz w:val="22"/>
                      <w:szCs w:val="22"/>
                    </w:rPr>
                    <w:t> </w:t>
                  </w:r>
                </w:p>
              </w:tc>
            </w:tr>
          </w:tbl>
          <w:p w14:paraId="51CE61A8" w14:textId="77777777" w:rsidR="00F24AFB" w:rsidRDefault="00F24AFB" w:rsidP="00F24AFB">
            <w:pPr>
              <w:ind w:left="284"/>
              <w:jc w:val="both"/>
              <w:rPr>
                <w:sz w:val="22"/>
                <w:szCs w:val="22"/>
              </w:rPr>
            </w:pPr>
          </w:p>
          <w:p w14:paraId="75855CBE" w14:textId="77777777" w:rsidR="00F24AFB" w:rsidRDefault="00F24AFB" w:rsidP="00F24AFB">
            <w:pPr>
              <w:ind w:left="284"/>
              <w:jc w:val="both"/>
              <w:rPr>
                <w:sz w:val="22"/>
                <w:szCs w:val="22"/>
                <w:lang w:val="ro-RO"/>
              </w:rPr>
            </w:pPr>
          </w:p>
          <w:p w14:paraId="1843E8C0" w14:textId="77777777" w:rsidR="00F24AFB" w:rsidRDefault="00F24AFB" w:rsidP="00F24AFB">
            <w:pPr>
              <w:numPr>
                <w:ilvl w:val="0"/>
                <w:numId w:val="39"/>
              </w:numPr>
              <w:ind w:left="284" w:hanging="284"/>
              <w:jc w:val="both"/>
              <w:rPr>
                <w:sz w:val="22"/>
                <w:szCs w:val="22"/>
                <w:lang w:val="ro-RO"/>
              </w:rPr>
            </w:pPr>
            <w:r>
              <w:rPr>
                <w:sz w:val="22"/>
                <w:szCs w:val="22"/>
                <w:lang w:val="en-GB"/>
              </w:rPr>
              <w:t>For the item (10) on the agenda, namely</w:t>
            </w:r>
            <w:r>
              <w:rPr>
                <w:b/>
                <w:bCs/>
                <w:sz w:val="22"/>
                <w:szCs w:val="22"/>
                <w:lang w:val="en-GB"/>
              </w:rPr>
              <w:t xml:space="preserve"> </w:t>
            </w:r>
            <w:r>
              <w:rPr>
                <w:b/>
                <w:bCs/>
                <w:sz w:val="22"/>
                <w:szCs w:val="22"/>
              </w:rPr>
              <w:t>Approval</w:t>
            </w:r>
            <w:r>
              <w:rPr>
                <w:sz w:val="22"/>
                <w:szCs w:val="22"/>
              </w:rPr>
              <w:t xml:space="preserve"> of the proposal to amend Article 5 of the Articles of Association of Societatea Natională Nuclearelectrica S.A., in order to update the secondary object of activity resulting from the elimination of the codes mentioned in point 9, the company being to carry out only the CAEN codes mentioned below: 1623, 1624, 1625, 1627, 1628, 1812, 2366, 2370, 2446, 2511, 2512, 2553, 2599, 2660, 3311, 3312, 3313, 3314, 3319, 3320, 3512, 3514, 3515, 3516, 3530, 3540, 3600, 3700, 3811, 3812, 3821, 3822, 3823, 3833, 3900, 4100, 4211, 4212, 4213, 4221, 4291, 4299, 4311, 4312, 4313, 4321, 4322, 4323, 4324, 4331, 4332, 4333, 4334, 4335, 4341, 4342, 4350, 4360, 4391, 4399, 4662, 4681, 4686, 4687, 4690, 4931, 4932, 4939, 4941, 4942, 5210, 5224, 5231, 5232, 5320, 5510, 5540, 5590, 5611, 5621, 5622, 5640, 5811, 5812, 5813, 5819, 5829, 6110, 6190, 6210, 6220, 6290, 6310, 6392, 6811, 6812, 6820, 6832, 7010, 7020, 7111, 7112, 7120, 7210, 7320, 7330, 7420, 7430, 7499, 7711, 7712, 7734, 7739, 8009, 8110, 8121, 8122, 8123, 8210, 8230, 8240, 8292, 8299, 8425, 8532, 8559, 8561, 8569, 9329, 9510, 9531;</w:t>
            </w:r>
          </w:p>
          <w:p w14:paraId="0044CDD1" w14:textId="77777777" w:rsidR="00F24AFB" w:rsidRDefault="00F24AFB" w:rsidP="00F24AFB">
            <w:pPr>
              <w:ind w:left="284"/>
              <w:jc w:val="both"/>
              <w:rPr>
                <w:sz w:val="22"/>
                <w:szCs w:val="22"/>
              </w:rPr>
            </w:pPr>
          </w:p>
          <w:tbl>
            <w:tblPr>
              <w:tblW w:w="3899" w:type="dxa"/>
              <w:tblInd w:w="879" w:type="dxa"/>
              <w:tblLook w:val="04A0" w:firstRow="1" w:lastRow="0" w:firstColumn="1" w:lastColumn="0" w:noHBand="0" w:noVBand="1"/>
            </w:tblPr>
            <w:tblGrid>
              <w:gridCol w:w="959"/>
              <w:gridCol w:w="1418"/>
              <w:gridCol w:w="1598"/>
            </w:tblGrid>
            <w:tr w:rsidR="00F24AFB" w14:paraId="1229A237" w14:textId="77777777" w:rsidTr="00F24AFB">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6A988A03" w14:textId="77777777" w:rsidR="00F24AFB" w:rsidRDefault="00F24AFB" w:rsidP="00F24AFB">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78F3930B" w14:textId="77777777" w:rsidR="00F24AFB" w:rsidRDefault="00F24AFB" w:rsidP="00F24AFB">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335D022F" w14:textId="77777777" w:rsidR="00F24AFB" w:rsidRDefault="00F24AFB" w:rsidP="00F24AFB">
                  <w:pPr>
                    <w:jc w:val="center"/>
                    <w:rPr>
                      <w:sz w:val="22"/>
                      <w:szCs w:val="22"/>
                    </w:rPr>
                  </w:pPr>
                  <w:r>
                    <w:rPr>
                      <w:sz w:val="22"/>
                      <w:szCs w:val="22"/>
                    </w:rPr>
                    <w:t>ABSTENTION</w:t>
                  </w:r>
                </w:p>
              </w:tc>
            </w:tr>
            <w:tr w:rsidR="00F24AFB" w14:paraId="192435FA" w14:textId="77777777" w:rsidTr="00F24AFB">
              <w:trPr>
                <w:trHeight w:val="300"/>
              </w:trPr>
              <w:tc>
                <w:tcPr>
                  <w:tcW w:w="959" w:type="dxa"/>
                  <w:tcBorders>
                    <w:top w:val="nil"/>
                    <w:left w:val="single" w:sz="4" w:space="0" w:color="auto"/>
                    <w:bottom w:val="single" w:sz="4" w:space="0" w:color="auto"/>
                    <w:right w:val="single" w:sz="4" w:space="0" w:color="auto"/>
                  </w:tcBorders>
                  <w:noWrap/>
                  <w:vAlign w:val="bottom"/>
                  <w:hideMark/>
                </w:tcPr>
                <w:p w14:paraId="6240C2FD" w14:textId="77777777" w:rsidR="00F24AFB" w:rsidRDefault="00F24AFB" w:rsidP="00F24AFB">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698547CA" w14:textId="77777777" w:rsidR="00F24AFB" w:rsidRDefault="00F24AFB" w:rsidP="00F24AFB">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391FEF18" w14:textId="77777777" w:rsidR="00F24AFB" w:rsidRDefault="00F24AFB" w:rsidP="00F24AFB">
                  <w:pPr>
                    <w:rPr>
                      <w:sz w:val="22"/>
                      <w:szCs w:val="22"/>
                    </w:rPr>
                  </w:pPr>
                  <w:r>
                    <w:rPr>
                      <w:sz w:val="22"/>
                      <w:szCs w:val="22"/>
                    </w:rPr>
                    <w:t> </w:t>
                  </w:r>
                </w:p>
              </w:tc>
            </w:tr>
          </w:tbl>
          <w:p w14:paraId="1D376B86" w14:textId="77777777" w:rsidR="00F24AFB" w:rsidRDefault="00F24AFB" w:rsidP="00F24AFB">
            <w:pPr>
              <w:ind w:left="284"/>
              <w:jc w:val="both"/>
              <w:rPr>
                <w:sz w:val="22"/>
                <w:szCs w:val="22"/>
              </w:rPr>
            </w:pPr>
          </w:p>
          <w:p w14:paraId="7224B3E4" w14:textId="77777777" w:rsidR="00F24AFB" w:rsidRDefault="00F24AFB" w:rsidP="00F24AFB">
            <w:pPr>
              <w:ind w:left="284"/>
              <w:jc w:val="both"/>
              <w:rPr>
                <w:sz w:val="22"/>
                <w:szCs w:val="22"/>
                <w:lang w:val="ro-RO"/>
              </w:rPr>
            </w:pPr>
          </w:p>
          <w:p w14:paraId="05162539" w14:textId="77777777" w:rsidR="00F24AFB" w:rsidRDefault="00F24AFB" w:rsidP="00F24AFB">
            <w:pPr>
              <w:numPr>
                <w:ilvl w:val="0"/>
                <w:numId w:val="39"/>
              </w:numPr>
              <w:ind w:left="284" w:hanging="284"/>
              <w:jc w:val="both"/>
              <w:rPr>
                <w:sz w:val="22"/>
                <w:szCs w:val="22"/>
                <w:lang w:val="ro-RO"/>
              </w:rPr>
            </w:pPr>
            <w:r>
              <w:rPr>
                <w:sz w:val="22"/>
                <w:szCs w:val="22"/>
                <w:lang w:val="en-GB"/>
              </w:rPr>
              <w:t>For the item (11) on the agenda, namely</w:t>
            </w:r>
            <w:r>
              <w:rPr>
                <w:b/>
                <w:bCs/>
                <w:sz w:val="22"/>
                <w:szCs w:val="22"/>
                <w:lang w:val="en-GB"/>
              </w:rPr>
              <w:t xml:space="preserve"> </w:t>
            </w:r>
            <w:r>
              <w:rPr>
                <w:b/>
                <w:bCs/>
                <w:sz w:val="22"/>
                <w:szCs w:val="22"/>
              </w:rPr>
              <w:t xml:space="preserve">Approval of </w:t>
            </w:r>
            <w:r>
              <w:rPr>
                <w:sz w:val="22"/>
                <w:szCs w:val="22"/>
              </w:rPr>
              <w:t>the revised form of Article 5 of the Articles of Incorporation, following the amendments made in accordance with points 9 and 10 above, the revised form being attached to the EGMS Notice and the Note that will be presented to shareholders at the meeting.</w:t>
            </w:r>
          </w:p>
          <w:p w14:paraId="3D9EA4B1" w14:textId="77777777" w:rsidR="00F24AFB" w:rsidRDefault="00F24AFB" w:rsidP="00F24AFB">
            <w:pPr>
              <w:jc w:val="both"/>
              <w:rPr>
                <w:sz w:val="22"/>
                <w:szCs w:val="22"/>
              </w:rPr>
            </w:pPr>
          </w:p>
          <w:p w14:paraId="0A2101DB" w14:textId="77777777" w:rsidR="00F24AFB" w:rsidRDefault="00F24AFB" w:rsidP="00F24AFB">
            <w:pPr>
              <w:jc w:val="both"/>
              <w:rPr>
                <w:sz w:val="22"/>
                <w:szCs w:val="22"/>
              </w:rPr>
            </w:pPr>
          </w:p>
          <w:tbl>
            <w:tblPr>
              <w:tblW w:w="3899" w:type="dxa"/>
              <w:tblInd w:w="879" w:type="dxa"/>
              <w:tblLook w:val="04A0" w:firstRow="1" w:lastRow="0" w:firstColumn="1" w:lastColumn="0" w:noHBand="0" w:noVBand="1"/>
            </w:tblPr>
            <w:tblGrid>
              <w:gridCol w:w="959"/>
              <w:gridCol w:w="1418"/>
              <w:gridCol w:w="1598"/>
            </w:tblGrid>
            <w:tr w:rsidR="00F24AFB" w14:paraId="5AF0109D" w14:textId="77777777" w:rsidTr="00F24AFB">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2F50E316" w14:textId="77777777" w:rsidR="00F24AFB" w:rsidRDefault="00F24AFB" w:rsidP="00F24AFB">
                  <w:pPr>
                    <w:jc w:val="center"/>
                    <w:rPr>
                      <w:sz w:val="22"/>
                      <w:szCs w:val="22"/>
                    </w:rPr>
                  </w:pPr>
                  <w:r>
                    <w:rPr>
                      <w:sz w:val="22"/>
                      <w:szCs w:val="22"/>
                    </w:rPr>
                    <w:lastRenderedPageBreak/>
                    <w:t>FOR</w:t>
                  </w:r>
                </w:p>
              </w:tc>
              <w:tc>
                <w:tcPr>
                  <w:tcW w:w="1418" w:type="dxa"/>
                  <w:tcBorders>
                    <w:top w:val="single" w:sz="4" w:space="0" w:color="auto"/>
                    <w:left w:val="nil"/>
                    <w:bottom w:val="single" w:sz="4" w:space="0" w:color="auto"/>
                    <w:right w:val="single" w:sz="4" w:space="0" w:color="auto"/>
                  </w:tcBorders>
                  <w:noWrap/>
                  <w:vAlign w:val="bottom"/>
                  <w:hideMark/>
                </w:tcPr>
                <w:p w14:paraId="4D248321" w14:textId="77777777" w:rsidR="00F24AFB" w:rsidRDefault="00F24AFB" w:rsidP="00F24AFB">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0CC7756A" w14:textId="77777777" w:rsidR="00F24AFB" w:rsidRDefault="00F24AFB" w:rsidP="00F24AFB">
                  <w:pPr>
                    <w:jc w:val="center"/>
                    <w:rPr>
                      <w:sz w:val="22"/>
                      <w:szCs w:val="22"/>
                    </w:rPr>
                  </w:pPr>
                  <w:r>
                    <w:rPr>
                      <w:sz w:val="22"/>
                      <w:szCs w:val="22"/>
                    </w:rPr>
                    <w:t>ABSTENTION</w:t>
                  </w:r>
                </w:p>
              </w:tc>
            </w:tr>
            <w:tr w:rsidR="00F24AFB" w14:paraId="41AEF425" w14:textId="77777777" w:rsidTr="00F24AFB">
              <w:trPr>
                <w:trHeight w:val="300"/>
              </w:trPr>
              <w:tc>
                <w:tcPr>
                  <w:tcW w:w="959" w:type="dxa"/>
                  <w:tcBorders>
                    <w:top w:val="nil"/>
                    <w:left w:val="single" w:sz="4" w:space="0" w:color="auto"/>
                    <w:bottom w:val="single" w:sz="4" w:space="0" w:color="auto"/>
                    <w:right w:val="single" w:sz="4" w:space="0" w:color="auto"/>
                  </w:tcBorders>
                  <w:noWrap/>
                  <w:vAlign w:val="bottom"/>
                  <w:hideMark/>
                </w:tcPr>
                <w:p w14:paraId="46BA3E36" w14:textId="77777777" w:rsidR="00F24AFB" w:rsidRDefault="00F24AFB" w:rsidP="00F24AFB">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71F17C06" w14:textId="77777777" w:rsidR="00F24AFB" w:rsidRDefault="00F24AFB" w:rsidP="00F24AFB">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582FED49" w14:textId="77777777" w:rsidR="00F24AFB" w:rsidRDefault="00F24AFB" w:rsidP="00F24AFB">
                  <w:pPr>
                    <w:rPr>
                      <w:sz w:val="22"/>
                      <w:szCs w:val="22"/>
                    </w:rPr>
                  </w:pPr>
                  <w:r>
                    <w:rPr>
                      <w:sz w:val="22"/>
                      <w:szCs w:val="22"/>
                    </w:rPr>
                    <w:t> </w:t>
                  </w:r>
                </w:p>
              </w:tc>
            </w:tr>
          </w:tbl>
          <w:p w14:paraId="6FD8F51F" w14:textId="77777777" w:rsidR="00F24AFB" w:rsidRDefault="00F24AFB" w:rsidP="00F24AFB">
            <w:pPr>
              <w:jc w:val="both"/>
              <w:rPr>
                <w:sz w:val="22"/>
                <w:szCs w:val="22"/>
                <w:lang w:val="ro-RO"/>
              </w:rPr>
            </w:pPr>
          </w:p>
          <w:p w14:paraId="7140A39D" w14:textId="77777777" w:rsidR="00F24AFB" w:rsidRDefault="00F24AFB" w:rsidP="00F24AFB">
            <w:pPr>
              <w:numPr>
                <w:ilvl w:val="0"/>
                <w:numId w:val="39"/>
              </w:numPr>
              <w:ind w:left="284" w:hanging="284"/>
              <w:jc w:val="both"/>
              <w:rPr>
                <w:sz w:val="22"/>
                <w:szCs w:val="22"/>
                <w:lang w:val="ro-RO"/>
              </w:rPr>
            </w:pPr>
            <w:r>
              <w:rPr>
                <w:sz w:val="22"/>
                <w:szCs w:val="22"/>
                <w:lang w:val="en-GB"/>
              </w:rPr>
              <w:t>For the item (12) on the agenda, namely</w:t>
            </w:r>
            <w:r>
              <w:rPr>
                <w:b/>
                <w:bCs/>
                <w:sz w:val="22"/>
                <w:szCs w:val="22"/>
                <w:lang w:val="en-GB"/>
              </w:rPr>
              <w:t xml:space="preserve"> </w:t>
            </w:r>
            <w:r>
              <w:rPr>
                <w:b/>
                <w:bCs/>
                <w:sz w:val="22"/>
                <w:szCs w:val="22"/>
              </w:rPr>
              <w:t>Empowerment</w:t>
            </w:r>
            <w:r>
              <w:rPr>
                <w:sz w:val="22"/>
                <w:szCs w:val="22"/>
              </w:rPr>
              <w:t xml:space="preserve"> of the Chairman of the Board of Directors of Societatea Națională Nuclearelectrica S.A., with the possibility of subdelegation to the company's executive management, to carry out all formalities required by law, including signing the Addendum to the Articles of </w:t>
            </w:r>
            <w:bookmarkStart w:id="11" w:name="OLE_LINK52"/>
            <w:r>
              <w:rPr>
                <w:sz w:val="22"/>
                <w:szCs w:val="22"/>
              </w:rPr>
              <w:t>Incorporation</w:t>
            </w:r>
            <w:bookmarkEnd w:id="11"/>
            <w:r>
              <w:rPr>
                <w:sz w:val="22"/>
                <w:szCs w:val="22"/>
              </w:rPr>
              <w:t xml:space="preserve"> of Societatea Națională Nuclearelectrica S.A., signing the updated Articles of Incorporation, the affidavit regarding the fulfillment of the conditions for operating/conducting business at the Trade Register Office, in connection with the change in the object of activity of Societatea Națională Nuclearelectrica S.A. and the notification of this change to the competent Trade Register Office.</w:t>
            </w:r>
          </w:p>
          <w:p w14:paraId="57D1B9E4" w14:textId="77777777" w:rsidR="00F24AFB" w:rsidRDefault="00F24AFB" w:rsidP="00F24AFB">
            <w:pPr>
              <w:ind w:left="284"/>
              <w:jc w:val="both"/>
              <w:rPr>
                <w:sz w:val="22"/>
                <w:szCs w:val="22"/>
              </w:rPr>
            </w:pPr>
          </w:p>
          <w:tbl>
            <w:tblPr>
              <w:tblW w:w="3899" w:type="dxa"/>
              <w:tblInd w:w="879" w:type="dxa"/>
              <w:tblLook w:val="04A0" w:firstRow="1" w:lastRow="0" w:firstColumn="1" w:lastColumn="0" w:noHBand="0" w:noVBand="1"/>
            </w:tblPr>
            <w:tblGrid>
              <w:gridCol w:w="959"/>
              <w:gridCol w:w="1418"/>
              <w:gridCol w:w="1598"/>
            </w:tblGrid>
            <w:tr w:rsidR="00F24AFB" w14:paraId="5716AE4C" w14:textId="77777777" w:rsidTr="00F24AFB">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23D54369" w14:textId="77777777" w:rsidR="00F24AFB" w:rsidRDefault="00F24AFB" w:rsidP="00F24AFB">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4787D5FB" w14:textId="77777777" w:rsidR="00F24AFB" w:rsidRDefault="00F24AFB" w:rsidP="00F24AFB">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4128D8EC" w14:textId="77777777" w:rsidR="00F24AFB" w:rsidRDefault="00F24AFB" w:rsidP="00F24AFB">
                  <w:pPr>
                    <w:jc w:val="center"/>
                    <w:rPr>
                      <w:sz w:val="22"/>
                      <w:szCs w:val="22"/>
                    </w:rPr>
                  </w:pPr>
                  <w:r>
                    <w:rPr>
                      <w:sz w:val="22"/>
                      <w:szCs w:val="22"/>
                    </w:rPr>
                    <w:t>ABSTENTION</w:t>
                  </w:r>
                </w:p>
              </w:tc>
            </w:tr>
            <w:tr w:rsidR="00F24AFB" w14:paraId="6DAF7D6F" w14:textId="77777777" w:rsidTr="00F24AFB">
              <w:trPr>
                <w:trHeight w:val="300"/>
              </w:trPr>
              <w:tc>
                <w:tcPr>
                  <w:tcW w:w="959" w:type="dxa"/>
                  <w:tcBorders>
                    <w:top w:val="nil"/>
                    <w:left w:val="single" w:sz="4" w:space="0" w:color="auto"/>
                    <w:bottom w:val="single" w:sz="4" w:space="0" w:color="auto"/>
                    <w:right w:val="single" w:sz="4" w:space="0" w:color="auto"/>
                  </w:tcBorders>
                  <w:noWrap/>
                  <w:vAlign w:val="bottom"/>
                  <w:hideMark/>
                </w:tcPr>
                <w:p w14:paraId="1C298E46" w14:textId="77777777" w:rsidR="00F24AFB" w:rsidRDefault="00F24AFB" w:rsidP="00F24AFB">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0143E628" w14:textId="77777777" w:rsidR="00F24AFB" w:rsidRDefault="00F24AFB" w:rsidP="00F24AFB">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24E12E07" w14:textId="77777777" w:rsidR="00F24AFB" w:rsidRDefault="00F24AFB" w:rsidP="00F24AFB">
                  <w:pPr>
                    <w:rPr>
                      <w:sz w:val="22"/>
                      <w:szCs w:val="22"/>
                    </w:rPr>
                  </w:pPr>
                  <w:r>
                    <w:rPr>
                      <w:sz w:val="22"/>
                      <w:szCs w:val="22"/>
                    </w:rPr>
                    <w:t> </w:t>
                  </w:r>
                </w:p>
              </w:tc>
            </w:tr>
          </w:tbl>
          <w:p w14:paraId="006C0E31" w14:textId="77777777" w:rsidR="00F24AFB" w:rsidRDefault="00F24AFB" w:rsidP="00F24AFB">
            <w:pPr>
              <w:ind w:left="284"/>
              <w:jc w:val="both"/>
              <w:rPr>
                <w:sz w:val="22"/>
                <w:szCs w:val="22"/>
              </w:rPr>
            </w:pPr>
          </w:p>
          <w:p w14:paraId="4C69173C" w14:textId="77777777" w:rsidR="00F24AFB" w:rsidRDefault="00F24AFB" w:rsidP="00F24AFB">
            <w:pPr>
              <w:ind w:left="284"/>
              <w:jc w:val="both"/>
              <w:rPr>
                <w:sz w:val="22"/>
                <w:szCs w:val="22"/>
                <w:lang w:val="ro-RO"/>
              </w:rPr>
            </w:pPr>
          </w:p>
          <w:p w14:paraId="76AD43CB" w14:textId="77777777" w:rsidR="00F24AFB" w:rsidRDefault="00F24AFB" w:rsidP="00F24AFB">
            <w:pPr>
              <w:pStyle w:val="ListParagraph"/>
              <w:numPr>
                <w:ilvl w:val="0"/>
                <w:numId w:val="39"/>
              </w:numPr>
              <w:autoSpaceDE w:val="0"/>
              <w:autoSpaceDN w:val="0"/>
              <w:ind w:left="284" w:hanging="284"/>
              <w:jc w:val="both"/>
              <w:rPr>
                <w:sz w:val="22"/>
                <w:szCs w:val="22"/>
                <w:lang w:val="ro-RO"/>
              </w:rPr>
            </w:pPr>
            <w:bookmarkStart w:id="12" w:name="OLE_LINK39"/>
            <w:r>
              <w:rPr>
                <w:sz w:val="22"/>
                <w:szCs w:val="22"/>
                <w:lang w:val="en-GB"/>
              </w:rPr>
              <w:t>For the item (13) on the agenda, namely</w:t>
            </w:r>
            <w:r>
              <w:rPr>
                <w:b/>
                <w:bCs/>
                <w:lang w:val="en-GB"/>
              </w:rPr>
              <w:t xml:space="preserve"> </w:t>
            </w:r>
            <w:r>
              <w:rPr>
                <w:b/>
                <w:bCs/>
              </w:rPr>
              <w:t>Approval</w:t>
            </w:r>
            <w:r>
              <w:t xml:space="preserve"> of date </w:t>
            </w:r>
            <w:r>
              <w:rPr>
                <w:b/>
                <w:lang w:val="ro-RO"/>
              </w:rPr>
              <w:t>20.01.2026</w:t>
            </w:r>
            <w:r>
              <w:rPr>
                <w:lang w:val="ro-RO"/>
              </w:rPr>
              <w:t xml:space="preserve"> </w:t>
            </w:r>
            <w:r>
              <w:t xml:space="preserve">as the date of registration according to the provisions of art. 87 par. (1) of Law no. 24/2017 on the issuers of financial instruments and market operations, i.e. </w:t>
            </w:r>
            <w:r>
              <w:rPr>
                <w:rStyle w:val="tal1"/>
              </w:rPr>
              <w:t>the date on which the shareholders that will be benefiting of dividends or of other rights and on whom the effects of the EGMS resolutions impact will be identified.</w:t>
            </w:r>
            <w:r>
              <w:t xml:space="preserve"> </w:t>
            </w:r>
          </w:p>
          <w:p w14:paraId="700EB6BC" w14:textId="77777777" w:rsidR="00F24AFB" w:rsidRDefault="00F24AFB" w:rsidP="00F24AFB">
            <w:pPr>
              <w:pStyle w:val="ListParagraph"/>
              <w:autoSpaceDE w:val="0"/>
              <w:autoSpaceDN w:val="0"/>
              <w:ind w:left="284"/>
              <w:jc w:val="both"/>
            </w:pPr>
          </w:p>
          <w:tbl>
            <w:tblPr>
              <w:tblW w:w="3899" w:type="dxa"/>
              <w:tblInd w:w="879" w:type="dxa"/>
              <w:tblLook w:val="04A0" w:firstRow="1" w:lastRow="0" w:firstColumn="1" w:lastColumn="0" w:noHBand="0" w:noVBand="1"/>
            </w:tblPr>
            <w:tblGrid>
              <w:gridCol w:w="959"/>
              <w:gridCol w:w="1418"/>
              <w:gridCol w:w="1598"/>
            </w:tblGrid>
            <w:tr w:rsidR="00F24AFB" w14:paraId="629164B3" w14:textId="77777777" w:rsidTr="00F24AFB">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7F852B07" w14:textId="77777777" w:rsidR="00F24AFB" w:rsidRDefault="00F24AFB" w:rsidP="00F24AFB">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32D09891" w14:textId="77777777" w:rsidR="00F24AFB" w:rsidRDefault="00F24AFB" w:rsidP="00F24AFB">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0779B13F" w14:textId="77777777" w:rsidR="00F24AFB" w:rsidRDefault="00F24AFB" w:rsidP="00F24AFB">
                  <w:pPr>
                    <w:jc w:val="center"/>
                    <w:rPr>
                      <w:sz w:val="22"/>
                      <w:szCs w:val="22"/>
                    </w:rPr>
                  </w:pPr>
                  <w:r>
                    <w:rPr>
                      <w:sz w:val="22"/>
                      <w:szCs w:val="22"/>
                    </w:rPr>
                    <w:t>ABSTENTION</w:t>
                  </w:r>
                </w:p>
              </w:tc>
            </w:tr>
            <w:tr w:rsidR="00F24AFB" w14:paraId="4FA01943" w14:textId="77777777" w:rsidTr="00F24AFB">
              <w:trPr>
                <w:trHeight w:val="300"/>
              </w:trPr>
              <w:tc>
                <w:tcPr>
                  <w:tcW w:w="959" w:type="dxa"/>
                  <w:tcBorders>
                    <w:top w:val="nil"/>
                    <w:left w:val="single" w:sz="4" w:space="0" w:color="auto"/>
                    <w:bottom w:val="single" w:sz="4" w:space="0" w:color="auto"/>
                    <w:right w:val="single" w:sz="4" w:space="0" w:color="auto"/>
                  </w:tcBorders>
                  <w:noWrap/>
                  <w:vAlign w:val="bottom"/>
                  <w:hideMark/>
                </w:tcPr>
                <w:p w14:paraId="7ED1044F" w14:textId="77777777" w:rsidR="00F24AFB" w:rsidRDefault="00F24AFB" w:rsidP="00F24AFB">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339F505F" w14:textId="77777777" w:rsidR="00F24AFB" w:rsidRDefault="00F24AFB" w:rsidP="00F24AFB">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01DB2827" w14:textId="77777777" w:rsidR="00F24AFB" w:rsidRDefault="00F24AFB" w:rsidP="00F24AFB">
                  <w:pPr>
                    <w:rPr>
                      <w:sz w:val="22"/>
                      <w:szCs w:val="22"/>
                    </w:rPr>
                  </w:pPr>
                  <w:r>
                    <w:rPr>
                      <w:sz w:val="22"/>
                      <w:szCs w:val="22"/>
                    </w:rPr>
                    <w:t> </w:t>
                  </w:r>
                </w:p>
              </w:tc>
            </w:tr>
          </w:tbl>
          <w:p w14:paraId="4BF608EA" w14:textId="77777777" w:rsidR="00F24AFB" w:rsidRDefault="00F24AFB" w:rsidP="00F24AFB">
            <w:pPr>
              <w:pStyle w:val="ListParagraph"/>
              <w:autoSpaceDE w:val="0"/>
              <w:autoSpaceDN w:val="0"/>
              <w:ind w:left="284"/>
              <w:jc w:val="both"/>
            </w:pPr>
          </w:p>
          <w:p w14:paraId="38C0E73A" w14:textId="77777777" w:rsidR="00F24AFB" w:rsidRDefault="00F24AFB" w:rsidP="00F24AFB">
            <w:pPr>
              <w:pStyle w:val="ListParagraph"/>
              <w:autoSpaceDE w:val="0"/>
              <w:autoSpaceDN w:val="0"/>
              <w:ind w:left="284"/>
              <w:jc w:val="both"/>
              <w:rPr>
                <w:sz w:val="22"/>
                <w:szCs w:val="22"/>
                <w:lang w:val="ro-RO"/>
              </w:rPr>
            </w:pPr>
          </w:p>
          <w:p w14:paraId="5B737D53" w14:textId="77777777" w:rsidR="00F24AFB" w:rsidRDefault="00F24AFB" w:rsidP="00F24AFB">
            <w:pPr>
              <w:numPr>
                <w:ilvl w:val="0"/>
                <w:numId w:val="39"/>
              </w:numPr>
              <w:ind w:left="284" w:hanging="284"/>
              <w:jc w:val="both"/>
              <w:rPr>
                <w:rStyle w:val="do1"/>
                <w:b w:val="0"/>
                <w:bCs w:val="0"/>
                <w:sz w:val="22"/>
                <w:szCs w:val="22"/>
              </w:rPr>
            </w:pPr>
            <w:r>
              <w:rPr>
                <w:sz w:val="22"/>
                <w:szCs w:val="22"/>
                <w:lang w:val="en-GB"/>
              </w:rPr>
              <w:t>For the item (14) on the agenda, namely</w:t>
            </w:r>
            <w:r>
              <w:rPr>
                <w:b/>
                <w:bCs/>
                <w:sz w:val="22"/>
                <w:szCs w:val="22"/>
                <w:lang w:val="en-GB"/>
              </w:rPr>
              <w:t xml:space="preserve"> </w:t>
            </w:r>
            <w:r>
              <w:rPr>
                <w:b/>
                <w:bCs/>
                <w:sz w:val="22"/>
                <w:szCs w:val="22"/>
              </w:rPr>
              <w:t>Approval</w:t>
            </w:r>
            <w:r>
              <w:rPr>
                <w:sz w:val="22"/>
                <w:szCs w:val="22"/>
              </w:rPr>
              <w:t xml:space="preserve"> of date </w:t>
            </w:r>
            <w:r>
              <w:rPr>
                <w:b/>
                <w:sz w:val="22"/>
                <w:szCs w:val="22"/>
                <w:lang w:val="ro-RO"/>
              </w:rPr>
              <w:t>19.01.2026</w:t>
            </w:r>
            <w:r>
              <w:rPr>
                <w:sz w:val="22"/>
                <w:szCs w:val="22"/>
                <w:lang w:val="ro-RO"/>
              </w:rPr>
              <w:t xml:space="preserve"> </w:t>
            </w:r>
            <w:r>
              <w:rPr>
                <w:sz w:val="22"/>
                <w:szCs w:val="22"/>
              </w:rPr>
              <w:t xml:space="preserve">as the "ex-date", i.e.  the date preceding the registration date, when the financial instruments which are subject of the decisions of the company bodies are traded without the rights deriving from that decision, according to the provisions of art. 2, par. (2), let. l) of Regulation </w:t>
            </w:r>
            <w:r>
              <w:rPr>
                <w:rStyle w:val="do1"/>
                <w:b w:val="0"/>
                <w:bCs w:val="0"/>
                <w:sz w:val="22"/>
                <w:szCs w:val="22"/>
              </w:rPr>
              <w:t>no. 5/2018 on the issuers of financial instruments and market operations.</w:t>
            </w:r>
          </w:p>
          <w:p w14:paraId="789BD083" w14:textId="77777777" w:rsidR="00F24AFB" w:rsidRDefault="00F24AFB" w:rsidP="00F24AFB">
            <w:pPr>
              <w:ind w:left="284"/>
              <w:jc w:val="both"/>
              <w:rPr>
                <w:rStyle w:val="do1"/>
                <w:sz w:val="22"/>
                <w:szCs w:val="22"/>
              </w:rPr>
            </w:pPr>
          </w:p>
          <w:tbl>
            <w:tblPr>
              <w:tblW w:w="3899" w:type="dxa"/>
              <w:tblInd w:w="879" w:type="dxa"/>
              <w:tblLook w:val="04A0" w:firstRow="1" w:lastRow="0" w:firstColumn="1" w:lastColumn="0" w:noHBand="0" w:noVBand="1"/>
            </w:tblPr>
            <w:tblGrid>
              <w:gridCol w:w="959"/>
              <w:gridCol w:w="1418"/>
              <w:gridCol w:w="1598"/>
            </w:tblGrid>
            <w:tr w:rsidR="00F24AFB" w14:paraId="1EC11974" w14:textId="77777777" w:rsidTr="00F24AFB">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0C9B18FF" w14:textId="77777777" w:rsidR="00F24AFB" w:rsidRDefault="00F24AFB" w:rsidP="00F24AFB">
                  <w:pPr>
                    <w:jc w:val="cente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351A953A" w14:textId="77777777" w:rsidR="00F24AFB" w:rsidRDefault="00F24AFB" w:rsidP="00F24AFB">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57DB9A73" w14:textId="77777777" w:rsidR="00F24AFB" w:rsidRDefault="00F24AFB" w:rsidP="00F24AFB">
                  <w:pPr>
                    <w:jc w:val="center"/>
                    <w:rPr>
                      <w:sz w:val="22"/>
                      <w:szCs w:val="22"/>
                    </w:rPr>
                  </w:pPr>
                  <w:r>
                    <w:rPr>
                      <w:sz w:val="22"/>
                      <w:szCs w:val="22"/>
                    </w:rPr>
                    <w:t>ABSTENTION</w:t>
                  </w:r>
                </w:p>
              </w:tc>
            </w:tr>
            <w:tr w:rsidR="00F24AFB" w14:paraId="22473262" w14:textId="77777777" w:rsidTr="00F24AFB">
              <w:trPr>
                <w:trHeight w:val="300"/>
              </w:trPr>
              <w:tc>
                <w:tcPr>
                  <w:tcW w:w="959" w:type="dxa"/>
                  <w:tcBorders>
                    <w:top w:val="nil"/>
                    <w:left w:val="single" w:sz="4" w:space="0" w:color="auto"/>
                    <w:bottom w:val="single" w:sz="4" w:space="0" w:color="auto"/>
                    <w:right w:val="single" w:sz="4" w:space="0" w:color="auto"/>
                  </w:tcBorders>
                  <w:noWrap/>
                  <w:vAlign w:val="bottom"/>
                  <w:hideMark/>
                </w:tcPr>
                <w:p w14:paraId="70FA2B4A" w14:textId="77777777" w:rsidR="00F24AFB" w:rsidRDefault="00F24AFB" w:rsidP="00F24AFB">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485B9FE8" w14:textId="77777777" w:rsidR="00F24AFB" w:rsidRDefault="00F24AFB" w:rsidP="00F24AFB">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7E126204" w14:textId="77777777" w:rsidR="00F24AFB" w:rsidRDefault="00F24AFB" w:rsidP="00F24AFB">
                  <w:pPr>
                    <w:rPr>
                      <w:sz w:val="22"/>
                      <w:szCs w:val="22"/>
                    </w:rPr>
                  </w:pPr>
                  <w:r>
                    <w:rPr>
                      <w:sz w:val="22"/>
                      <w:szCs w:val="22"/>
                    </w:rPr>
                    <w:t> </w:t>
                  </w:r>
                </w:p>
              </w:tc>
            </w:tr>
          </w:tbl>
          <w:p w14:paraId="2064A80E" w14:textId="77777777" w:rsidR="00F24AFB" w:rsidRDefault="00F24AFB" w:rsidP="00F24AFB">
            <w:pPr>
              <w:ind w:left="284"/>
              <w:jc w:val="both"/>
              <w:rPr>
                <w:rStyle w:val="do1"/>
                <w:sz w:val="22"/>
                <w:szCs w:val="22"/>
              </w:rPr>
            </w:pPr>
          </w:p>
          <w:p w14:paraId="508FDB61" w14:textId="77777777" w:rsidR="00F24AFB" w:rsidRDefault="00F24AFB" w:rsidP="00F24AFB">
            <w:pPr>
              <w:ind w:left="284"/>
              <w:jc w:val="both"/>
              <w:rPr>
                <w:rStyle w:val="do1"/>
                <w:b w:val="0"/>
                <w:bCs w:val="0"/>
                <w:sz w:val="22"/>
                <w:szCs w:val="22"/>
              </w:rPr>
            </w:pPr>
          </w:p>
          <w:p w14:paraId="39DFFE37" w14:textId="77777777" w:rsidR="00F24AFB" w:rsidRDefault="00F24AFB" w:rsidP="00F24AFB">
            <w:pPr>
              <w:numPr>
                <w:ilvl w:val="0"/>
                <w:numId w:val="39"/>
              </w:numPr>
              <w:ind w:left="284" w:hanging="284"/>
              <w:jc w:val="both"/>
            </w:pPr>
            <w:r>
              <w:rPr>
                <w:sz w:val="22"/>
                <w:szCs w:val="22"/>
                <w:lang w:val="en-GB"/>
              </w:rPr>
              <w:t>For the item (15) on the agenda, namely</w:t>
            </w:r>
            <w:r>
              <w:rPr>
                <w:b/>
                <w:bCs/>
                <w:sz w:val="22"/>
                <w:szCs w:val="22"/>
                <w:lang w:val="en-GB"/>
              </w:rPr>
              <w:t xml:space="preserve"> </w:t>
            </w:r>
            <w:r>
              <w:rPr>
                <w:b/>
                <w:bCs/>
                <w:sz w:val="22"/>
                <w:szCs w:val="22"/>
              </w:rPr>
              <w:t>Empowering</w:t>
            </w:r>
            <w:r>
              <w:rPr>
                <w:sz w:val="22"/>
                <w:szCs w:val="22"/>
              </w:rPr>
              <w:t xml:space="preserve"> the Chairman of the Board of Directors to sign on behalf of shareholders the EGMS resolutions and any other documents related thereto, and to perform any act or formality required by law to register and fulfil the EGMS resolutions, including the formalities for their publication and registration with the Trade Register or any other public institution. The Chairman of the Board of Directors may delegate all or part of the powers granted above to any competent person in order to fulfil this mandate.</w:t>
            </w:r>
          </w:p>
          <w:bookmarkEnd w:id="12"/>
          <w:p w14:paraId="612865FC" w14:textId="77777777" w:rsidR="00F24AFB" w:rsidRDefault="00F24AFB" w:rsidP="00F24AFB">
            <w:pPr>
              <w:jc w:val="both"/>
              <w:rPr>
                <w:b/>
                <w:sz w:val="22"/>
                <w:szCs w:val="22"/>
                <w:u w:val="single"/>
                <w:lang w:bidi="en-US"/>
              </w:rPr>
            </w:pPr>
          </w:p>
          <w:tbl>
            <w:tblPr>
              <w:tblW w:w="3899" w:type="dxa"/>
              <w:tblInd w:w="879" w:type="dxa"/>
              <w:tblLook w:val="04A0" w:firstRow="1" w:lastRow="0" w:firstColumn="1" w:lastColumn="0" w:noHBand="0" w:noVBand="1"/>
            </w:tblPr>
            <w:tblGrid>
              <w:gridCol w:w="959"/>
              <w:gridCol w:w="1418"/>
              <w:gridCol w:w="1598"/>
            </w:tblGrid>
            <w:tr w:rsidR="00F24AFB" w14:paraId="55C41870" w14:textId="77777777" w:rsidTr="00F24AFB">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65DD64DD" w14:textId="77777777" w:rsidR="00F24AFB" w:rsidRDefault="00F24AFB" w:rsidP="00F24AFB">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797356D6" w14:textId="77777777" w:rsidR="00F24AFB" w:rsidRDefault="00F24AFB" w:rsidP="00F24AFB">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58D746CD" w14:textId="77777777" w:rsidR="00F24AFB" w:rsidRDefault="00F24AFB" w:rsidP="00F24AFB">
                  <w:pPr>
                    <w:jc w:val="center"/>
                    <w:rPr>
                      <w:sz w:val="22"/>
                      <w:szCs w:val="22"/>
                    </w:rPr>
                  </w:pPr>
                  <w:r>
                    <w:rPr>
                      <w:sz w:val="22"/>
                      <w:szCs w:val="22"/>
                    </w:rPr>
                    <w:t>ABSTENTION</w:t>
                  </w:r>
                </w:p>
              </w:tc>
            </w:tr>
            <w:tr w:rsidR="00F24AFB" w14:paraId="09C7A4D5" w14:textId="77777777" w:rsidTr="00F24AFB">
              <w:trPr>
                <w:trHeight w:val="300"/>
              </w:trPr>
              <w:tc>
                <w:tcPr>
                  <w:tcW w:w="959" w:type="dxa"/>
                  <w:tcBorders>
                    <w:top w:val="nil"/>
                    <w:left w:val="single" w:sz="4" w:space="0" w:color="auto"/>
                    <w:bottom w:val="single" w:sz="4" w:space="0" w:color="auto"/>
                    <w:right w:val="single" w:sz="4" w:space="0" w:color="auto"/>
                  </w:tcBorders>
                  <w:noWrap/>
                  <w:vAlign w:val="bottom"/>
                  <w:hideMark/>
                </w:tcPr>
                <w:p w14:paraId="5EEA6517" w14:textId="77777777" w:rsidR="00F24AFB" w:rsidRDefault="00F24AFB" w:rsidP="00F24AFB">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61350C7A" w14:textId="77777777" w:rsidR="00F24AFB" w:rsidRDefault="00F24AFB" w:rsidP="00F24AFB">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4B2C9E74" w14:textId="77777777" w:rsidR="00F24AFB" w:rsidRDefault="00F24AFB" w:rsidP="00F24AFB">
                  <w:pPr>
                    <w:rPr>
                      <w:sz w:val="22"/>
                      <w:szCs w:val="22"/>
                    </w:rPr>
                  </w:pPr>
                  <w:r>
                    <w:rPr>
                      <w:sz w:val="22"/>
                      <w:szCs w:val="22"/>
                    </w:rPr>
                    <w:t> </w:t>
                  </w:r>
                </w:p>
              </w:tc>
              <w:bookmarkEnd w:id="7"/>
            </w:tr>
          </w:tbl>
          <w:p w14:paraId="48349A36" w14:textId="77777777" w:rsidR="00620915" w:rsidRDefault="00620915" w:rsidP="00B00CDA">
            <w:pPr>
              <w:jc w:val="both"/>
              <w:rPr>
                <w:i/>
                <w:sz w:val="22"/>
                <w:szCs w:val="22"/>
                <w:lang w:val="en-GB" w:eastAsia="ro-RO"/>
              </w:rPr>
            </w:pPr>
          </w:p>
          <w:p w14:paraId="56D89B26" w14:textId="3FA8C259" w:rsidR="0087451B" w:rsidRPr="00B00CDA" w:rsidRDefault="0087451B" w:rsidP="00B00CDA">
            <w:pPr>
              <w:jc w:val="both"/>
              <w:rPr>
                <w:sz w:val="22"/>
                <w:szCs w:val="22"/>
                <w:lang w:val="en-GB" w:eastAsia="ro-RO"/>
              </w:rPr>
            </w:pPr>
            <w:r w:rsidRPr="00B00CDA">
              <w:rPr>
                <w:i/>
                <w:sz w:val="22"/>
                <w:szCs w:val="22"/>
                <w:lang w:val="en-GB" w:eastAsia="ro-RO"/>
              </w:rPr>
              <w:t>Note: Indicate your vote by placing an „X” in one of the columns for each option: „FOR”, „AGAINST” or „ABSTENTION”. Placing an „X” in more than one column or not placing an „X” in any of the columns shall mean that the vote will be void/ will not be taken into consideration</w:t>
            </w:r>
            <w:r w:rsidRPr="00B00CDA">
              <w:rPr>
                <w:sz w:val="22"/>
                <w:szCs w:val="22"/>
                <w:lang w:val="en-GB" w:eastAsia="ro-RO"/>
              </w:rPr>
              <w:t>.</w:t>
            </w:r>
          </w:p>
          <w:p w14:paraId="4EC4F369" w14:textId="77777777" w:rsidR="0087451B" w:rsidRPr="00B00CDA" w:rsidRDefault="0087451B" w:rsidP="00B00CDA">
            <w:pPr>
              <w:jc w:val="both"/>
              <w:rPr>
                <w:i/>
                <w:sz w:val="22"/>
                <w:szCs w:val="22"/>
                <w:lang w:val="en-GB" w:eastAsia="ro-RO"/>
              </w:rPr>
            </w:pPr>
            <w:r w:rsidRPr="00B00CDA">
              <w:rPr>
                <w:i/>
                <w:sz w:val="22"/>
                <w:szCs w:val="22"/>
                <w:lang w:val="en-GB" w:eastAsia="ro-RO"/>
              </w:rPr>
              <w:t>It is recommended that after you have exercised your vote by marking with “X” one of the voting options, you mark the other two remaining columns with “-“, the valid vote being the option marked with “X”.</w:t>
            </w:r>
          </w:p>
          <w:p w14:paraId="74BAD9D5" w14:textId="77777777" w:rsidR="0087451B" w:rsidRPr="00B00CDA" w:rsidRDefault="0087451B" w:rsidP="00B00CDA">
            <w:pPr>
              <w:jc w:val="both"/>
              <w:rPr>
                <w:i/>
                <w:sz w:val="22"/>
                <w:szCs w:val="22"/>
                <w:lang w:val="en-GB" w:eastAsia="ro-RO"/>
              </w:rPr>
            </w:pPr>
          </w:p>
          <w:p w14:paraId="3F43C6A7" w14:textId="77777777" w:rsidR="0087451B" w:rsidRPr="00B00CDA" w:rsidRDefault="0087451B" w:rsidP="00B00CDA">
            <w:pPr>
              <w:jc w:val="both"/>
              <w:rPr>
                <w:i/>
                <w:sz w:val="22"/>
                <w:szCs w:val="22"/>
                <w:lang w:val="en-GB" w:eastAsia="ro-RO"/>
              </w:rPr>
            </w:pPr>
            <w:r w:rsidRPr="00B00CDA">
              <w:rPr>
                <w:i/>
                <w:sz w:val="22"/>
                <w:szCs w:val="22"/>
                <w:lang w:val="en-GB" w:eastAsia="ro-RO"/>
              </w:rPr>
              <w:t>The power of attorney will be signed on the last page under “Signature” as well as on all the pages in the lower side of the page.</w:t>
            </w:r>
          </w:p>
          <w:p w14:paraId="2628BB54" w14:textId="77777777" w:rsidR="0087451B" w:rsidRPr="00B00CDA" w:rsidRDefault="0087451B" w:rsidP="00B00CDA">
            <w:pPr>
              <w:jc w:val="both"/>
              <w:rPr>
                <w:i/>
                <w:sz w:val="22"/>
                <w:szCs w:val="22"/>
                <w:lang w:val="en-GB" w:eastAsia="ro-RO"/>
              </w:rPr>
            </w:pPr>
          </w:p>
          <w:p w14:paraId="03A74403" w14:textId="77777777" w:rsidR="0087451B" w:rsidRPr="00B00CDA" w:rsidRDefault="0087451B" w:rsidP="00B00CDA">
            <w:pPr>
              <w:jc w:val="both"/>
              <w:rPr>
                <w:sz w:val="22"/>
                <w:szCs w:val="22"/>
                <w:lang w:val="en-GB" w:eastAsia="ro-RO"/>
              </w:rPr>
            </w:pPr>
            <w:r w:rsidRPr="00B00CDA">
              <w:rPr>
                <w:sz w:val="22"/>
                <w:szCs w:val="22"/>
                <w:lang w:val="en-GB" w:eastAsia="ro-RO"/>
              </w:rPr>
              <w:t>This power of attorney:</w:t>
            </w:r>
          </w:p>
          <w:p w14:paraId="42E8C6EF" w14:textId="77777777" w:rsidR="0087451B" w:rsidRPr="00B00CDA" w:rsidRDefault="0087451B" w:rsidP="00B00CDA">
            <w:pPr>
              <w:jc w:val="both"/>
              <w:rPr>
                <w:sz w:val="22"/>
                <w:szCs w:val="22"/>
                <w:lang w:val="en-GB" w:eastAsia="ro-RO"/>
              </w:rPr>
            </w:pPr>
          </w:p>
          <w:p w14:paraId="7724A03A" w14:textId="77777777" w:rsidR="0087451B" w:rsidRPr="00B00CDA" w:rsidRDefault="0087451B" w:rsidP="00B00CDA">
            <w:pPr>
              <w:numPr>
                <w:ilvl w:val="0"/>
                <w:numId w:val="2"/>
              </w:numPr>
              <w:jc w:val="both"/>
              <w:rPr>
                <w:sz w:val="22"/>
                <w:szCs w:val="22"/>
                <w:lang w:val="en-GB" w:eastAsia="ro-RO"/>
              </w:rPr>
            </w:pPr>
            <w:r w:rsidRPr="00B00CDA">
              <w:rPr>
                <w:sz w:val="22"/>
                <w:szCs w:val="22"/>
                <w:lang w:val="en-GB" w:eastAsia="ro-RO"/>
              </w:rPr>
              <w:t>is valid only for the EGMS (having a single exception mentioned below under paragraph 2) it was requested for, and the representative has the obligation to vote in accordance with the instructions given by the represented shareholder under the sanction of vote cancellation by the EGMS secretaries;</w:t>
            </w:r>
          </w:p>
          <w:p w14:paraId="5323D65E" w14:textId="77777777" w:rsidR="0087451B" w:rsidRPr="00B00CDA" w:rsidRDefault="0087451B" w:rsidP="00B00CDA">
            <w:pPr>
              <w:jc w:val="both"/>
              <w:rPr>
                <w:sz w:val="22"/>
                <w:szCs w:val="22"/>
                <w:lang w:val="en-GB" w:eastAsia="ro-RO"/>
              </w:rPr>
            </w:pPr>
          </w:p>
          <w:p w14:paraId="20E3B362" w14:textId="7483A0F6" w:rsidR="0087451B" w:rsidRPr="00B00CDA" w:rsidRDefault="0087451B" w:rsidP="00B00CDA">
            <w:pPr>
              <w:jc w:val="both"/>
              <w:rPr>
                <w:sz w:val="22"/>
                <w:szCs w:val="22"/>
                <w:lang w:val="en-GB" w:eastAsia="ro-RO"/>
              </w:rPr>
            </w:pPr>
            <w:r w:rsidRPr="00B00CDA">
              <w:rPr>
                <w:sz w:val="22"/>
                <w:szCs w:val="22"/>
                <w:lang w:val="en-GB" w:eastAsia="ro-RO"/>
              </w:rPr>
              <w:t xml:space="preserve">is also valid for the second meeting of the same EGMS of </w:t>
            </w:r>
            <w:r w:rsidR="00F24AFB">
              <w:rPr>
                <w:sz w:val="22"/>
                <w:szCs w:val="22"/>
                <w:u w:val="single"/>
                <w:lang w:val="en-GB" w:eastAsia="ro-RO"/>
              </w:rPr>
              <w:t>19.12</w:t>
            </w:r>
            <w:r w:rsidR="00620915">
              <w:rPr>
                <w:sz w:val="22"/>
                <w:szCs w:val="22"/>
                <w:u w:val="single"/>
                <w:lang w:val="en-GB" w:eastAsia="ro-RO"/>
              </w:rPr>
              <w:t>.</w:t>
            </w:r>
            <w:r w:rsidR="00653DA4">
              <w:rPr>
                <w:sz w:val="22"/>
                <w:szCs w:val="22"/>
                <w:u w:val="single"/>
                <w:lang w:val="en-GB" w:eastAsia="ro-RO"/>
              </w:rPr>
              <w:t>2025</w:t>
            </w:r>
            <w:r w:rsidRPr="00B00CDA">
              <w:rPr>
                <w:sz w:val="22"/>
                <w:szCs w:val="22"/>
                <w:u w:val="single"/>
              </w:rPr>
              <w:t xml:space="preserve">, at </w:t>
            </w:r>
            <w:r w:rsidR="00F4260F" w:rsidRPr="00B00CDA">
              <w:rPr>
                <w:sz w:val="22"/>
                <w:szCs w:val="22"/>
                <w:u w:val="single"/>
                <w:lang w:val="ro-RO"/>
              </w:rPr>
              <w:t>11:00</w:t>
            </w:r>
            <w:r w:rsidRPr="00B00CDA">
              <w:rPr>
                <w:sz w:val="22"/>
                <w:szCs w:val="22"/>
                <w:u w:val="single"/>
              </w:rPr>
              <w:t xml:space="preserve"> (Romanian time) which will take place </w:t>
            </w:r>
            <w:r w:rsidR="00110D7D">
              <w:rPr>
                <w:sz w:val="22"/>
                <w:szCs w:val="22"/>
                <w:u w:val="single"/>
                <w:lang w:bidi="en-US"/>
              </w:rPr>
              <w:t xml:space="preserve">at the headquarters of Societatea Nationala Nuclearelectrica SA, Iancu de Hunedoara Boulevard no 48, District 1, Bucharest, Conference Room 01.01 </w:t>
            </w:r>
            <w:r w:rsidRPr="00B00CDA">
              <w:rPr>
                <w:sz w:val="22"/>
                <w:szCs w:val="22"/>
              </w:rPr>
              <w:t xml:space="preserve">if the meeting does not meet the legal or statutory requirements for convening </w:t>
            </w:r>
            <w:r w:rsidR="00F24AFB">
              <w:rPr>
                <w:sz w:val="22"/>
                <w:szCs w:val="22"/>
              </w:rPr>
              <w:t>18.12.</w:t>
            </w:r>
            <w:r w:rsidR="00653DA4">
              <w:rPr>
                <w:sz w:val="22"/>
                <w:szCs w:val="22"/>
              </w:rPr>
              <w:t>2025</w:t>
            </w:r>
            <w:r w:rsidRPr="00B00CDA">
              <w:rPr>
                <w:sz w:val="22"/>
                <w:szCs w:val="22"/>
              </w:rPr>
              <w:t xml:space="preserve">, at </w:t>
            </w:r>
            <w:r w:rsidRPr="00B00CDA">
              <w:rPr>
                <w:sz w:val="22"/>
                <w:szCs w:val="22"/>
                <w:lang w:val="ro-RO"/>
              </w:rPr>
              <w:t>1</w:t>
            </w:r>
            <w:r w:rsidR="002F0B6F" w:rsidRPr="00B00CDA">
              <w:rPr>
                <w:sz w:val="22"/>
                <w:szCs w:val="22"/>
                <w:lang w:val="ro-RO"/>
              </w:rPr>
              <w:t>1</w:t>
            </w:r>
            <w:r w:rsidRPr="00B00CDA">
              <w:rPr>
                <w:sz w:val="22"/>
                <w:szCs w:val="22"/>
                <w:lang w:val="ro-RO"/>
              </w:rPr>
              <w:t>:</w:t>
            </w:r>
            <w:r w:rsidR="002F0B6F" w:rsidRPr="00B00CDA">
              <w:rPr>
                <w:sz w:val="22"/>
                <w:szCs w:val="22"/>
                <w:lang w:val="ro-RO"/>
              </w:rPr>
              <w:t>00</w:t>
            </w:r>
            <w:r w:rsidRPr="00B00CDA">
              <w:rPr>
                <w:sz w:val="22"/>
                <w:szCs w:val="22"/>
                <w:lang w:val="ro-RO"/>
              </w:rPr>
              <w:t xml:space="preserve"> </w:t>
            </w:r>
            <w:r w:rsidRPr="00B00CDA">
              <w:rPr>
                <w:sz w:val="22"/>
                <w:szCs w:val="22"/>
              </w:rPr>
              <w:t>(Romanian time);</w:t>
            </w:r>
            <w:r w:rsidRPr="00B00CDA">
              <w:rPr>
                <w:sz w:val="22"/>
                <w:szCs w:val="22"/>
                <w:lang w:val="en-GB" w:eastAsia="ro-RO"/>
              </w:rPr>
              <w:t xml:space="preserve">   </w:t>
            </w:r>
          </w:p>
          <w:p w14:paraId="5A658B45" w14:textId="77777777" w:rsidR="0087451B" w:rsidRPr="00B00CDA" w:rsidRDefault="0087451B" w:rsidP="00B00CDA">
            <w:pPr>
              <w:jc w:val="both"/>
              <w:rPr>
                <w:sz w:val="22"/>
                <w:szCs w:val="22"/>
                <w:lang w:val="en-GB" w:eastAsia="ro-RO"/>
              </w:rPr>
            </w:pPr>
          </w:p>
          <w:p w14:paraId="049CB9A6" w14:textId="74732A04" w:rsidR="0087451B" w:rsidRPr="00B00CDA" w:rsidRDefault="0087451B" w:rsidP="00B00CDA">
            <w:pPr>
              <w:numPr>
                <w:ilvl w:val="0"/>
                <w:numId w:val="2"/>
              </w:numPr>
              <w:jc w:val="both"/>
              <w:rPr>
                <w:sz w:val="22"/>
                <w:szCs w:val="22"/>
                <w:lang w:val="en-GB"/>
              </w:rPr>
            </w:pPr>
            <w:r w:rsidRPr="00B00CDA">
              <w:rPr>
                <w:sz w:val="22"/>
                <w:szCs w:val="22"/>
                <w:lang w:val="en-GB"/>
              </w:rPr>
              <w:t xml:space="preserve">the deadline for </w:t>
            </w:r>
            <w:r w:rsidRPr="00B00CDA">
              <w:rPr>
                <w:sz w:val="22"/>
                <w:szCs w:val="22"/>
                <w:lang w:val="en-GB" w:eastAsia="ro-RO"/>
              </w:rPr>
              <w:t>registering</w:t>
            </w:r>
            <w:r w:rsidRPr="00B00CDA" w:rsidDel="00876EEA">
              <w:rPr>
                <w:sz w:val="22"/>
                <w:szCs w:val="22"/>
                <w:lang w:val="en-GB" w:eastAsia="ro-RO"/>
              </w:rPr>
              <w:t xml:space="preserve"> </w:t>
            </w:r>
            <w:r w:rsidRPr="00B00CDA">
              <w:rPr>
                <w:sz w:val="22"/>
                <w:szCs w:val="22"/>
                <w:lang w:val="en-GB" w:eastAsia="ro-RO"/>
              </w:rPr>
              <w:t xml:space="preserve">the power of attorney at the Company is </w:t>
            </w:r>
            <w:r w:rsidR="00F24AFB">
              <w:rPr>
                <w:b/>
                <w:sz w:val="22"/>
                <w:szCs w:val="22"/>
                <w:lang w:val="en-GB" w:eastAsia="ro-RO"/>
              </w:rPr>
              <w:t>16.12</w:t>
            </w:r>
            <w:r w:rsidR="00160CD1">
              <w:rPr>
                <w:b/>
                <w:sz w:val="22"/>
                <w:szCs w:val="22"/>
                <w:lang w:val="en-GB" w:eastAsia="ro-RO"/>
              </w:rPr>
              <w:t>.</w:t>
            </w:r>
            <w:r w:rsidR="00653DA4">
              <w:rPr>
                <w:b/>
                <w:sz w:val="22"/>
                <w:szCs w:val="22"/>
                <w:lang w:val="en-GB" w:eastAsia="ro-RO"/>
              </w:rPr>
              <w:t>2025</w:t>
            </w:r>
            <w:r w:rsidR="00E13ADA" w:rsidRPr="00B00CDA">
              <w:rPr>
                <w:b/>
                <w:sz w:val="22"/>
                <w:szCs w:val="22"/>
                <w:lang w:bidi="en-US"/>
              </w:rPr>
              <w:t>,</w:t>
            </w:r>
            <w:r w:rsidRPr="00B00CDA">
              <w:rPr>
                <w:sz w:val="22"/>
                <w:szCs w:val="22"/>
                <w:lang w:bidi="en-US"/>
              </w:rPr>
              <w:t xml:space="preserve"> </w:t>
            </w:r>
            <w:r w:rsidRPr="00B00CDA">
              <w:rPr>
                <w:b/>
                <w:sz w:val="22"/>
                <w:szCs w:val="22"/>
                <w:lang w:bidi="en-US"/>
              </w:rPr>
              <w:t>hours 1</w:t>
            </w:r>
            <w:r w:rsidR="00CD57C5" w:rsidRPr="00B00CDA">
              <w:rPr>
                <w:b/>
                <w:sz w:val="22"/>
                <w:szCs w:val="22"/>
                <w:lang w:bidi="en-US"/>
              </w:rPr>
              <w:t>0</w:t>
            </w:r>
            <w:r w:rsidRPr="00B00CDA">
              <w:rPr>
                <w:b/>
                <w:sz w:val="22"/>
                <w:szCs w:val="22"/>
                <w:lang w:bidi="en-US"/>
              </w:rPr>
              <w:t xml:space="preserve">:00 </w:t>
            </w:r>
            <w:r w:rsidRPr="00B00CDA">
              <w:rPr>
                <w:sz w:val="22"/>
                <w:szCs w:val="22"/>
              </w:rPr>
              <w:t>(Romanian time)</w:t>
            </w:r>
            <w:r w:rsidRPr="00B00CDA">
              <w:rPr>
                <w:sz w:val="22"/>
                <w:szCs w:val="22"/>
                <w:lang w:val="en-GB" w:eastAsia="ro-RO"/>
              </w:rPr>
              <w:t>;</w:t>
            </w:r>
          </w:p>
          <w:p w14:paraId="0B8AD825" w14:textId="77777777" w:rsidR="0087451B" w:rsidRPr="00B00CDA" w:rsidRDefault="0087451B" w:rsidP="00B00CDA">
            <w:pPr>
              <w:ind w:left="360"/>
              <w:jc w:val="both"/>
              <w:rPr>
                <w:sz w:val="22"/>
                <w:szCs w:val="22"/>
                <w:lang w:val="en-GB"/>
              </w:rPr>
            </w:pPr>
          </w:p>
          <w:p w14:paraId="6892B7D0" w14:textId="77777777" w:rsidR="0087451B" w:rsidRPr="00B00CDA" w:rsidRDefault="0087451B" w:rsidP="00B00CDA">
            <w:pPr>
              <w:numPr>
                <w:ilvl w:val="0"/>
                <w:numId w:val="2"/>
              </w:numPr>
              <w:jc w:val="both"/>
              <w:rPr>
                <w:sz w:val="22"/>
                <w:szCs w:val="22"/>
                <w:lang w:val="en-GB" w:eastAsia="ro-RO"/>
              </w:rPr>
            </w:pPr>
            <w:r w:rsidRPr="00B00CDA">
              <w:rPr>
                <w:sz w:val="22"/>
                <w:szCs w:val="22"/>
                <w:lang w:val="en-GB" w:eastAsia="ro-RO"/>
              </w:rPr>
              <w:t>is made in 3 originals: one original is for the principal, one original is for the empowered person and one original will be submitted</w:t>
            </w:r>
            <w:r w:rsidRPr="00B00CDA" w:rsidDel="00876EEA">
              <w:rPr>
                <w:sz w:val="22"/>
                <w:szCs w:val="22"/>
                <w:lang w:val="en-GB" w:eastAsia="ro-RO"/>
              </w:rPr>
              <w:t xml:space="preserve"> </w:t>
            </w:r>
            <w:r w:rsidRPr="00B00CDA">
              <w:rPr>
                <w:sz w:val="22"/>
                <w:szCs w:val="22"/>
                <w:lang w:val="en-GB" w:eastAsia="ro-RO"/>
              </w:rPr>
              <w:t>to the Company’s headquarters;</w:t>
            </w:r>
          </w:p>
          <w:p w14:paraId="5FA2A57D" w14:textId="77777777" w:rsidR="0087451B" w:rsidRPr="00B00CDA" w:rsidRDefault="0087451B" w:rsidP="00B00CDA">
            <w:pPr>
              <w:jc w:val="both"/>
              <w:rPr>
                <w:sz w:val="22"/>
                <w:szCs w:val="22"/>
                <w:lang w:val="en-GB" w:eastAsia="ro-RO"/>
              </w:rPr>
            </w:pPr>
          </w:p>
          <w:p w14:paraId="7DB3A112" w14:textId="77777777" w:rsidR="0087451B" w:rsidRPr="00B00CDA" w:rsidRDefault="0087451B" w:rsidP="00B00CDA">
            <w:pPr>
              <w:numPr>
                <w:ilvl w:val="0"/>
                <w:numId w:val="2"/>
              </w:numPr>
              <w:jc w:val="both"/>
              <w:rPr>
                <w:sz w:val="22"/>
                <w:szCs w:val="22"/>
                <w:lang w:val="en-GB" w:eastAsia="ro-RO"/>
              </w:rPr>
            </w:pPr>
            <w:r w:rsidRPr="00B00CDA">
              <w:rPr>
                <w:sz w:val="22"/>
                <w:szCs w:val="22"/>
                <w:lang w:val="en-GB" w:eastAsia="ro-RO"/>
              </w:rPr>
              <w:t xml:space="preserve">shall be signed on each page and dated by the principal shareholder; </w:t>
            </w:r>
          </w:p>
          <w:p w14:paraId="6F37289F" w14:textId="77777777" w:rsidR="0087451B" w:rsidRPr="00B00CDA" w:rsidRDefault="0087451B" w:rsidP="00B00CDA">
            <w:pPr>
              <w:ind w:left="360"/>
              <w:jc w:val="both"/>
              <w:rPr>
                <w:sz w:val="22"/>
                <w:szCs w:val="22"/>
                <w:lang w:val="en-GB" w:eastAsia="ro-RO"/>
              </w:rPr>
            </w:pPr>
          </w:p>
          <w:p w14:paraId="321E49FB" w14:textId="77777777" w:rsidR="0087451B" w:rsidRPr="00B00CDA" w:rsidRDefault="0087451B" w:rsidP="00B00CDA">
            <w:pPr>
              <w:numPr>
                <w:ilvl w:val="0"/>
                <w:numId w:val="2"/>
              </w:numPr>
              <w:jc w:val="both"/>
              <w:rPr>
                <w:sz w:val="22"/>
                <w:szCs w:val="22"/>
                <w:lang w:val="en-GB" w:eastAsia="ro-RO"/>
              </w:rPr>
            </w:pPr>
            <w:r w:rsidRPr="00B00CDA">
              <w:rPr>
                <w:sz w:val="22"/>
                <w:szCs w:val="22"/>
                <w:lang w:val="en-GB" w:eastAsia="ro-RO"/>
              </w:rPr>
              <w:t>all the sections shall be filled in by the principal shareholder;</w:t>
            </w:r>
          </w:p>
          <w:p w14:paraId="4F090384" w14:textId="77777777" w:rsidR="0087451B" w:rsidRPr="00B00CDA" w:rsidRDefault="0087451B" w:rsidP="00B00CDA">
            <w:pPr>
              <w:pStyle w:val="ListParagraph"/>
              <w:rPr>
                <w:sz w:val="22"/>
                <w:szCs w:val="22"/>
                <w:lang w:val="en-GB" w:eastAsia="ro-RO"/>
              </w:rPr>
            </w:pPr>
          </w:p>
          <w:p w14:paraId="27D8B6EC" w14:textId="77777777" w:rsidR="0087451B" w:rsidRPr="00B00CDA" w:rsidRDefault="0087451B" w:rsidP="00B00CDA">
            <w:pPr>
              <w:numPr>
                <w:ilvl w:val="0"/>
                <w:numId w:val="2"/>
              </w:numPr>
              <w:jc w:val="both"/>
              <w:rPr>
                <w:sz w:val="22"/>
                <w:szCs w:val="22"/>
                <w:lang w:val="en-GB" w:eastAsia="ro-RO"/>
              </w:rPr>
            </w:pPr>
            <w:r w:rsidRPr="00B00CDA">
              <w:rPr>
                <w:sz w:val="22"/>
                <w:szCs w:val="22"/>
                <w:lang w:val="en-GB" w:eastAsia="ro-RO"/>
              </w:rPr>
              <w:t xml:space="preserve">contains information according to the Constitutive Act of the Company, Law 31/1990, Law 24/2017and </w:t>
            </w:r>
            <w:r w:rsidR="008166A6" w:rsidRPr="00B00CDA">
              <w:rPr>
                <w:sz w:val="22"/>
                <w:szCs w:val="22"/>
                <w:lang w:val="en-GB" w:eastAsia="ro-RO"/>
              </w:rPr>
              <w:t>FSA</w:t>
            </w:r>
            <w:r w:rsidRPr="00B00CDA">
              <w:rPr>
                <w:sz w:val="22"/>
                <w:szCs w:val="22"/>
                <w:lang w:val="en-GB" w:eastAsia="ro-RO"/>
              </w:rPr>
              <w:t xml:space="preserve"> Regulation no. 5/2018. </w:t>
            </w:r>
          </w:p>
          <w:p w14:paraId="3FEE38A7" w14:textId="77777777" w:rsidR="0087451B" w:rsidRPr="00B00CDA" w:rsidRDefault="0087451B" w:rsidP="00B00CDA">
            <w:pPr>
              <w:autoSpaceDE w:val="0"/>
              <w:autoSpaceDN w:val="0"/>
              <w:adjustRightInd w:val="0"/>
              <w:rPr>
                <w:sz w:val="22"/>
                <w:szCs w:val="22"/>
                <w:lang w:val="en-GB"/>
              </w:rPr>
            </w:pPr>
          </w:p>
          <w:p w14:paraId="31002BFF" w14:textId="77777777" w:rsidR="0087451B" w:rsidRPr="00B00CDA" w:rsidRDefault="0087451B" w:rsidP="00B00CDA">
            <w:pPr>
              <w:jc w:val="both"/>
              <w:rPr>
                <w:sz w:val="22"/>
                <w:szCs w:val="22"/>
              </w:rPr>
            </w:pPr>
            <w:r w:rsidRPr="00B00CDA">
              <w:rPr>
                <w:sz w:val="22"/>
                <w:szCs w:val="22"/>
              </w:rPr>
              <w:t>A shareholder can designate by empowerment one or more substitute representatives in order to ensure his representation within the EGMS, in case the legal representatives appointed by power of attorney is unable to fulfill his mandate. If more representatives are empowered, then the order in which they can exercise their mandate must be established.</w:t>
            </w:r>
          </w:p>
          <w:p w14:paraId="6EA49A7E" w14:textId="77777777" w:rsidR="0087451B" w:rsidRPr="00B00CDA" w:rsidRDefault="0087451B" w:rsidP="00B00CDA">
            <w:pPr>
              <w:autoSpaceDE w:val="0"/>
              <w:autoSpaceDN w:val="0"/>
              <w:adjustRightInd w:val="0"/>
              <w:rPr>
                <w:sz w:val="22"/>
                <w:szCs w:val="22"/>
                <w:lang w:val="en-GB"/>
              </w:rPr>
            </w:pPr>
          </w:p>
          <w:p w14:paraId="3BC7D134" w14:textId="77777777" w:rsidR="0087451B" w:rsidRPr="00B00CDA" w:rsidRDefault="0087451B" w:rsidP="00B00CDA">
            <w:pPr>
              <w:autoSpaceDE w:val="0"/>
              <w:autoSpaceDN w:val="0"/>
              <w:adjustRightInd w:val="0"/>
              <w:rPr>
                <w:sz w:val="22"/>
                <w:szCs w:val="22"/>
                <w:lang w:val="en-GB"/>
              </w:rPr>
            </w:pPr>
            <w:r w:rsidRPr="00B00CDA">
              <w:rPr>
                <w:sz w:val="22"/>
                <w:szCs w:val="22"/>
                <w:lang w:val="en-GB"/>
              </w:rPr>
              <w:t>We attach to this power of attorney:</w:t>
            </w:r>
          </w:p>
          <w:p w14:paraId="7BB1946C" w14:textId="77777777" w:rsidR="0087451B" w:rsidRPr="00B00CDA" w:rsidRDefault="0087451B" w:rsidP="00B00CDA">
            <w:pPr>
              <w:autoSpaceDE w:val="0"/>
              <w:autoSpaceDN w:val="0"/>
              <w:adjustRightInd w:val="0"/>
              <w:rPr>
                <w:sz w:val="22"/>
                <w:szCs w:val="22"/>
                <w:lang w:val="en-GB"/>
              </w:rPr>
            </w:pPr>
          </w:p>
          <w:p w14:paraId="6697FFF3" w14:textId="77777777" w:rsidR="0087451B" w:rsidRPr="00B00CDA" w:rsidRDefault="0087451B" w:rsidP="00B00CDA">
            <w:pPr>
              <w:pStyle w:val="ListParagraph"/>
              <w:numPr>
                <w:ilvl w:val="0"/>
                <w:numId w:val="3"/>
              </w:numPr>
              <w:suppressAutoHyphens/>
              <w:ind w:left="360"/>
              <w:jc w:val="both"/>
              <w:rPr>
                <w:sz w:val="22"/>
                <w:szCs w:val="22"/>
                <w:lang w:val="en-GB"/>
              </w:rPr>
            </w:pPr>
            <w:r w:rsidRPr="00B00CDA">
              <w:rPr>
                <w:sz w:val="22"/>
                <w:szCs w:val="22"/>
                <w:lang w:val="en-GB"/>
              </w:rPr>
              <w:t xml:space="preserve">original or true copy of our findings certificate issued by the Trade Registry or any other document, in original or true copy, issued by a competent authority of origin, attesting </w:t>
            </w:r>
            <w:r w:rsidRPr="00B00CDA">
              <w:rPr>
                <w:i/>
                <w:sz w:val="22"/>
                <w:szCs w:val="22"/>
                <w:lang w:val="en-GB"/>
              </w:rPr>
              <w:t>inter alia</w:t>
            </w:r>
            <w:r w:rsidRPr="00B00CDA">
              <w:rPr>
                <w:sz w:val="22"/>
                <w:szCs w:val="22"/>
                <w:lang w:val="en-GB"/>
              </w:rPr>
              <w:t xml:space="preserve"> the identity of our legal representative, all being no older than 3 months as from the date when the general meeting convening notice was published and allowing our identification on the SN NUCLEARELECTRICA SA shareholders list on the reference date issued by SC Depozitarul Central SA; </w:t>
            </w:r>
          </w:p>
          <w:p w14:paraId="7042EBE9" w14:textId="77777777" w:rsidR="0087451B" w:rsidRPr="00B00CDA" w:rsidRDefault="0087451B" w:rsidP="00B00CDA">
            <w:pPr>
              <w:pStyle w:val="ListParagraph"/>
              <w:suppressAutoHyphens/>
              <w:ind w:left="360"/>
              <w:jc w:val="both"/>
              <w:rPr>
                <w:sz w:val="22"/>
                <w:szCs w:val="22"/>
                <w:lang w:val="en-GB"/>
              </w:rPr>
            </w:pPr>
            <w:r w:rsidRPr="00B00CDA">
              <w:rPr>
                <w:sz w:val="22"/>
                <w:szCs w:val="22"/>
                <w:lang w:val="en-GB"/>
              </w:rPr>
              <w:t>and</w:t>
            </w:r>
          </w:p>
          <w:p w14:paraId="5261334B" w14:textId="77777777" w:rsidR="0087451B" w:rsidRPr="00B00CDA" w:rsidRDefault="0087451B" w:rsidP="00B00CDA">
            <w:pPr>
              <w:pStyle w:val="ListParagraph"/>
              <w:numPr>
                <w:ilvl w:val="0"/>
                <w:numId w:val="3"/>
              </w:numPr>
              <w:suppressAutoHyphens/>
              <w:ind w:left="360"/>
              <w:jc w:val="both"/>
              <w:rPr>
                <w:sz w:val="22"/>
                <w:szCs w:val="22"/>
                <w:lang w:val="en-GB"/>
              </w:rPr>
            </w:pPr>
            <w:r w:rsidRPr="00B00CDA">
              <w:rPr>
                <w:sz w:val="22"/>
                <w:szCs w:val="22"/>
                <w:lang w:val="en-GB"/>
              </w:rPr>
              <w:t>a copy of the identity card of the empowered individual (identity document or identity card for Romanian citizens or passport for foreign citizens, with social security number (CNP) - if such exists in the country of origin.</w:t>
            </w:r>
          </w:p>
          <w:p w14:paraId="75F9A294" w14:textId="77777777" w:rsidR="0087451B" w:rsidRPr="00B00CDA" w:rsidRDefault="0087451B" w:rsidP="00B00CDA">
            <w:pPr>
              <w:pStyle w:val="ListParagraph"/>
              <w:suppressAutoHyphens/>
              <w:ind w:left="360"/>
              <w:jc w:val="both"/>
              <w:rPr>
                <w:sz w:val="22"/>
                <w:szCs w:val="22"/>
                <w:lang w:val="en-GB"/>
              </w:rPr>
            </w:pPr>
          </w:p>
          <w:p w14:paraId="04DEFBE9" w14:textId="77777777" w:rsidR="0087451B" w:rsidRPr="00B00CDA" w:rsidRDefault="0087451B" w:rsidP="00B00CDA">
            <w:pPr>
              <w:jc w:val="both"/>
              <w:rPr>
                <w:sz w:val="22"/>
                <w:szCs w:val="22"/>
                <w:shd w:val="clear" w:color="auto" w:fill="FFFFFF"/>
              </w:rPr>
            </w:pPr>
            <w:r w:rsidRPr="00B00CDA">
              <w:rPr>
                <w:sz w:val="22"/>
                <w:szCs w:val="22"/>
              </w:rPr>
              <w:t xml:space="preserve">The power of attorneys in original, in Romanian and/or English, filled in and signed by the shareholder, must be accompanied by a copy of the shareholder’s ID card (ID card of the legal representative registered in the SNN list of shareholders, issued by Depozitarul Central SA). </w:t>
            </w:r>
            <w:r w:rsidRPr="00B00CDA">
              <w:rPr>
                <w:sz w:val="22"/>
                <w:szCs w:val="22"/>
                <w:shd w:val="clear" w:color="auto" w:fill="FFFFFF"/>
              </w:rPr>
              <w:t>However, if the shareholder has not informed Depozitarul Central in relation to his legal representative or if this information is not included in the SNN list of shareholders at the reference date, the certificate of recognition/similar documents (certificate of recognition issued by the Trade Register Office, submitted in original or in copy in compliance with the original, or any other document, in original or in copy, issued by a competent authority of the state where the shareholder is legally registered and which certifies the quality of legal representative, issued within maximum 3 months before the publishing date of the general meeting convening notice)  must prove the quality of the legal representative.</w:t>
            </w:r>
          </w:p>
          <w:p w14:paraId="7972BBBC" w14:textId="77777777" w:rsidR="0087451B" w:rsidRPr="00B00CDA" w:rsidRDefault="0087451B" w:rsidP="00B00CDA">
            <w:pPr>
              <w:suppressAutoHyphens/>
              <w:jc w:val="both"/>
              <w:rPr>
                <w:sz w:val="22"/>
                <w:szCs w:val="22"/>
                <w:lang w:val="en-GB"/>
              </w:rPr>
            </w:pPr>
            <w:r w:rsidRPr="00B00CDA">
              <w:rPr>
                <w:sz w:val="22"/>
                <w:szCs w:val="22"/>
                <w:lang w:val="en-GB"/>
              </w:rPr>
              <w:t xml:space="preserve">In case of an empowered legal person, I also attach the original or true copy of the findings certificate issued by the Trade Registry or any other document, in original or true copy, issued by a competent authority of origin, attesting </w:t>
            </w:r>
            <w:r w:rsidRPr="00B00CDA">
              <w:rPr>
                <w:i/>
                <w:sz w:val="22"/>
                <w:szCs w:val="22"/>
                <w:lang w:val="en-GB"/>
              </w:rPr>
              <w:t>inter alia</w:t>
            </w:r>
            <w:r w:rsidRPr="00B00CDA">
              <w:rPr>
                <w:sz w:val="22"/>
                <w:szCs w:val="22"/>
                <w:lang w:val="en-GB"/>
              </w:rPr>
              <w:t xml:space="preserve"> the identity of the legal representative, all being no older than 3 months as from the date when the general meeting convening notice was published.</w:t>
            </w:r>
          </w:p>
          <w:p w14:paraId="41990DF0" w14:textId="77777777" w:rsidR="0087451B" w:rsidRPr="00B00CDA" w:rsidRDefault="0087451B" w:rsidP="00B00CDA">
            <w:pPr>
              <w:jc w:val="both"/>
              <w:rPr>
                <w:sz w:val="22"/>
                <w:szCs w:val="22"/>
                <w:shd w:val="clear" w:color="auto" w:fill="FFFFFF"/>
              </w:rPr>
            </w:pPr>
            <w:r w:rsidRPr="00B00CDA">
              <w:rPr>
                <w:sz w:val="22"/>
                <w:szCs w:val="22"/>
                <w:shd w:val="clear" w:color="auto" w:fill="FFFFFF"/>
              </w:rPr>
              <w:t>The documents certifying the quality of the legal representative prepared in a foreign language shall be accompanied by a translation performed into Romanian by a sworn translator. SNN will not request the legalization or the apostille of the documents with certify the quality of legal representative of the shareholder.</w:t>
            </w:r>
          </w:p>
          <w:p w14:paraId="27B886BB" w14:textId="77777777" w:rsidR="0087451B" w:rsidRPr="00B00CDA" w:rsidRDefault="0087451B" w:rsidP="00B00CDA">
            <w:pPr>
              <w:autoSpaceDE w:val="0"/>
              <w:autoSpaceDN w:val="0"/>
              <w:adjustRightInd w:val="0"/>
              <w:rPr>
                <w:sz w:val="22"/>
                <w:szCs w:val="22"/>
              </w:rPr>
            </w:pPr>
          </w:p>
          <w:p w14:paraId="6D1585E7" w14:textId="77777777" w:rsidR="0087451B" w:rsidRPr="00B00CDA" w:rsidRDefault="0087451B" w:rsidP="00B00CDA">
            <w:pPr>
              <w:autoSpaceDE w:val="0"/>
              <w:autoSpaceDN w:val="0"/>
              <w:adjustRightInd w:val="0"/>
              <w:rPr>
                <w:sz w:val="22"/>
                <w:szCs w:val="22"/>
                <w:lang w:val="ro-RO"/>
              </w:rPr>
            </w:pPr>
            <w:r w:rsidRPr="00B00CDA">
              <w:rPr>
                <w:sz w:val="22"/>
                <w:szCs w:val="22"/>
                <w:lang w:val="en-GB"/>
              </w:rPr>
              <w:lastRenderedPageBreak/>
              <w:t xml:space="preserve">The power of attorney date: </w:t>
            </w:r>
            <w:r w:rsidRPr="00B00CDA">
              <w:rPr>
                <w:sz w:val="22"/>
                <w:szCs w:val="22"/>
                <w:lang w:val="en-GB"/>
              </w:rPr>
              <w:tab/>
            </w:r>
            <w:r w:rsidRPr="00B00CDA">
              <w:rPr>
                <w:sz w:val="22"/>
                <w:szCs w:val="22"/>
                <w:lang w:val="ro-RO"/>
              </w:rPr>
              <w:t>[________]</w:t>
            </w:r>
          </w:p>
          <w:p w14:paraId="6DBEE42E" w14:textId="77777777" w:rsidR="0087451B" w:rsidRPr="00B00CDA" w:rsidRDefault="0087451B" w:rsidP="00B00CDA">
            <w:pPr>
              <w:autoSpaceDE w:val="0"/>
              <w:autoSpaceDN w:val="0"/>
              <w:adjustRightInd w:val="0"/>
              <w:jc w:val="both"/>
              <w:rPr>
                <w:color w:val="767171"/>
                <w:sz w:val="22"/>
                <w:szCs w:val="22"/>
                <w:lang w:val="ro-RO"/>
              </w:rPr>
            </w:pPr>
            <w:r w:rsidRPr="00B00CDA">
              <w:rPr>
                <w:color w:val="767171"/>
                <w:sz w:val="22"/>
                <w:szCs w:val="22"/>
                <w:lang w:val="ro-RO"/>
              </w:rPr>
              <w:t>(</w:t>
            </w:r>
            <w:r w:rsidRPr="00B00CDA">
              <w:rPr>
                <w:b/>
                <w:color w:val="767171"/>
                <w:sz w:val="22"/>
                <w:szCs w:val="22"/>
                <w:lang w:val="ro-RO"/>
              </w:rPr>
              <w:t>ATTENTION</w:t>
            </w:r>
            <w:r w:rsidRPr="00B00CDA">
              <w:rPr>
                <w:color w:val="767171"/>
                <w:sz w:val="22"/>
                <w:szCs w:val="22"/>
                <w:lang w:val="ro-RO"/>
              </w:rPr>
              <w:t xml:space="preserve">! if the shareholder sends two special powers of attorney consecutively, the </w:t>
            </w:r>
            <w:r w:rsidRPr="00B00CDA">
              <w:rPr>
                <w:color w:val="767171"/>
                <w:sz w:val="22"/>
                <w:szCs w:val="22"/>
              </w:rPr>
              <w:t>Company shall consider that the power of attorney having a subsequent date revokes the previous power(s) of attorney</w:t>
            </w:r>
            <w:r w:rsidRPr="00B00CDA">
              <w:rPr>
                <w:color w:val="767171"/>
                <w:sz w:val="22"/>
                <w:szCs w:val="22"/>
                <w:lang w:val="ro-RO"/>
              </w:rPr>
              <w:t>).</w:t>
            </w:r>
          </w:p>
          <w:p w14:paraId="4F449CE4" w14:textId="77777777" w:rsidR="0087451B" w:rsidRPr="00B00CDA" w:rsidRDefault="0087451B" w:rsidP="00B00CDA">
            <w:pPr>
              <w:autoSpaceDE w:val="0"/>
              <w:autoSpaceDN w:val="0"/>
              <w:adjustRightInd w:val="0"/>
              <w:rPr>
                <w:sz w:val="22"/>
                <w:szCs w:val="22"/>
                <w:lang w:val="ro-RO"/>
              </w:rPr>
            </w:pPr>
          </w:p>
          <w:p w14:paraId="1643AB20" w14:textId="77777777" w:rsidR="0087451B" w:rsidRPr="00B00CDA" w:rsidRDefault="0087451B" w:rsidP="00B00CDA">
            <w:pPr>
              <w:autoSpaceDE w:val="0"/>
              <w:autoSpaceDN w:val="0"/>
              <w:adjustRightInd w:val="0"/>
              <w:rPr>
                <w:sz w:val="22"/>
                <w:szCs w:val="22"/>
                <w:lang w:val="ro-RO"/>
              </w:rPr>
            </w:pPr>
            <w:r w:rsidRPr="00B00CDA">
              <w:rPr>
                <w:sz w:val="22"/>
                <w:szCs w:val="22"/>
                <w:lang w:val="en-GB"/>
              </w:rPr>
              <w:t>Legal name of the legal person shareholder:</w:t>
            </w:r>
            <w:r w:rsidRPr="00B00CDA">
              <w:rPr>
                <w:sz w:val="22"/>
                <w:szCs w:val="22"/>
                <w:lang w:val="ro-RO"/>
              </w:rPr>
              <w:t xml:space="preserve"> [______________________]</w:t>
            </w:r>
          </w:p>
          <w:p w14:paraId="3D08AB5D" w14:textId="77777777" w:rsidR="0087451B" w:rsidRPr="00B00CDA" w:rsidRDefault="0087451B" w:rsidP="00B00CDA">
            <w:pPr>
              <w:autoSpaceDE w:val="0"/>
              <w:autoSpaceDN w:val="0"/>
              <w:adjustRightInd w:val="0"/>
              <w:rPr>
                <w:sz w:val="22"/>
                <w:szCs w:val="22"/>
                <w:lang w:val="ro-RO"/>
              </w:rPr>
            </w:pPr>
          </w:p>
          <w:p w14:paraId="10A2E63B" w14:textId="77777777" w:rsidR="0087451B" w:rsidRPr="00B00CDA" w:rsidRDefault="0087451B" w:rsidP="00B00CDA">
            <w:pPr>
              <w:autoSpaceDE w:val="0"/>
              <w:autoSpaceDN w:val="0"/>
              <w:adjustRightInd w:val="0"/>
              <w:rPr>
                <w:sz w:val="22"/>
                <w:szCs w:val="22"/>
                <w:lang w:val="en-GB"/>
              </w:rPr>
            </w:pPr>
            <w:r w:rsidRPr="00B00CDA">
              <w:rPr>
                <w:sz w:val="22"/>
                <w:szCs w:val="22"/>
                <w:lang w:val="en-GB"/>
              </w:rPr>
              <w:t xml:space="preserve">First and last name of the legal representative: </w:t>
            </w:r>
            <w:r w:rsidRPr="00B00CDA">
              <w:rPr>
                <w:sz w:val="22"/>
                <w:szCs w:val="22"/>
                <w:lang w:val="ro-RO"/>
              </w:rPr>
              <w:t>[______________________]</w:t>
            </w:r>
            <w:r w:rsidRPr="00B00CDA">
              <w:rPr>
                <w:sz w:val="22"/>
                <w:szCs w:val="22"/>
                <w:lang w:val="en-GB"/>
              </w:rPr>
              <w:tab/>
            </w:r>
            <w:r w:rsidRPr="00B00CDA">
              <w:rPr>
                <w:sz w:val="22"/>
                <w:szCs w:val="22"/>
                <w:lang w:val="en-GB"/>
              </w:rPr>
              <w:tab/>
            </w:r>
            <w:r w:rsidRPr="00B00CDA">
              <w:rPr>
                <w:sz w:val="22"/>
                <w:szCs w:val="22"/>
                <w:lang w:val="en-GB"/>
              </w:rPr>
              <w:tab/>
            </w:r>
          </w:p>
          <w:p w14:paraId="546717EF" w14:textId="77777777" w:rsidR="0087451B" w:rsidRPr="00B00CDA" w:rsidRDefault="0087451B" w:rsidP="00B00CDA">
            <w:pPr>
              <w:autoSpaceDE w:val="0"/>
              <w:autoSpaceDN w:val="0"/>
              <w:adjustRightInd w:val="0"/>
              <w:jc w:val="both"/>
              <w:rPr>
                <w:color w:val="808080"/>
                <w:sz w:val="22"/>
                <w:szCs w:val="22"/>
                <w:lang w:val="en-GB"/>
              </w:rPr>
            </w:pPr>
            <w:r w:rsidRPr="00B00CDA">
              <w:rPr>
                <w:color w:val="808080"/>
                <w:sz w:val="22"/>
                <w:szCs w:val="22"/>
                <w:lang w:val="ro-RO"/>
              </w:rPr>
              <w:t>(</w:t>
            </w:r>
            <w:r w:rsidRPr="00B00CDA">
              <w:rPr>
                <w:b/>
                <w:color w:val="808080"/>
                <w:sz w:val="22"/>
                <w:szCs w:val="22"/>
                <w:lang w:val="ro-RO"/>
              </w:rPr>
              <w:t>ATTENTION!</w:t>
            </w:r>
            <w:r w:rsidRPr="00B00CDA">
              <w:rPr>
                <w:color w:val="808080"/>
                <w:sz w:val="22"/>
                <w:szCs w:val="22"/>
                <w:lang w:val="ro-RO"/>
              </w:rPr>
              <w:t xml:space="preserve"> to be filled in with the legal name of the legal person shareholder and with the first and last name of the legal representative, legible, in capital letters)</w:t>
            </w:r>
          </w:p>
          <w:p w14:paraId="120E1600" w14:textId="77777777" w:rsidR="0087451B" w:rsidRPr="00B00CDA" w:rsidRDefault="0087451B" w:rsidP="00B00CDA">
            <w:pPr>
              <w:autoSpaceDE w:val="0"/>
              <w:autoSpaceDN w:val="0"/>
              <w:adjustRightInd w:val="0"/>
              <w:rPr>
                <w:sz w:val="22"/>
                <w:szCs w:val="22"/>
                <w:lang w:val="en-GB"/>
              </w:rPr>
            </w:pPr>
          </w:p>
          <w:p w14:paraId="416EC03D" w14:textId="77777777" w:rsidR="0087451B" w:rsidRPr="00B00CDA" w:rsidRDefault="0087451B" w:rsidP="00B00CDA">
            <w:pPr>
              <w:autoSpaceDE w:val="0"/>
              <w:autoSpaceDN w:val="0"/>
              <w:adjustRightInd w:val="0"/>
              <w:rPr>
                <w:sz w:val="22"/>
                <w:szCs w:val="22"/>
                <w:lang w:val="en-GB"/>
              </w:rPr>
            </w:pPr>
            <w:r w:rsidRPr="00B00CDA">
              <w:rPr>
                <w:sz w:val="22"/>
                <w:szCs w:val="22"/>
                <w:lang w:val="en-GB"/>
              </w:rPr>
              <w:t xml:space="preserve">Signature: </w:t>
            </w:r>
            <w:r w:rsidRPr="00B00CDA">
              <w:rPr>
                <w:sz w:val="22"/>
                <w:szCs w:val="22"/>
                <w:lang w:val="en-GB"/>
              </w:rPr>
              <w:tab/>
            </w:r>
            <w:r w:rsidRPr="00B00CDA">
              <w:rPr>
                <w:sz w:val="22"/>
                <w:szCs w:val="22"/>
                <w:lang w:val="en-GB"/>
              </w:rPr>
              <w:tab/>
            </w:r>
            <w:r w:rsidRPr="00B00CDA">
              <w:rPr>
                <w:sz w:val="22"/>
                <w:szCs w:val="22"/>
                <w:lang w:val="en-GB"/>
              </w:rPr>
              <w:tab/>
            </w:r>
          </w:p>
          <w:p w14:paraId="50D1AD84" w14:textId="77777777" w:rsidR="0087451B" w:rsidRPr="00B00CDA" w:rsidRDefault="0087451B" w:rsidP="00B00CDA">
            <w:pPr>
              <w:autoSpaceDE w:val="0"/>
              <w:autoSpaceDN w:val="0"/>
              <w:adjustRightInd w:val="0"/>
              <w:jc w:val="both"/>
              <w:rPr>
                <w:color w:val="808080"/>
                <w:sz w:val="22"/>
                <w:szCs w:val="22"/>
                <w:lang w:val="ro-RO"/>
              </w:rPr>
            </w:pPr>
            <w:r w:rsidRPr="00B00CDA">
              <w:rPr>
                <w:color w:val="808080"/>
                <w:sz w:val="22"/>
                <w:szCs w:val="22"/>
                <w:lang w:val="ro-RO"/>
              </w:rPr>
              <w:t>(</w:t>
            </w:r>
            <w:r w:rsidRPr="00B00CDA">
              <w:rPr>
                <w:b/>
                <w:color w:val="808080"/>
                <w:sz w:val="22"/>
                <w:szCs w:val="22"/>
                <w:lang w:val="ro-RO"/>
              </w:rPr>
              <w:t>ATTENTION!</w:t>
            </w:r>
            <w:r w:rsidRPr="00B00CDA">
              <w:rPr>
                <w:color w:val="808080"/>
                <w:sz w:val="22"/>
                <w:szCs w:val="22"/>
                <w:lang w:val="ro-RO"/>
              </w:rPr>
              <w:t xml:space="preserve"> to be filled in with the signature of the legal representative of the legal person shareholder and</w:t>
            </w:r>
            <w:r w:rsidR="00E13ADA" w:rsidRPr="00B00CDA">
              <w:rPr>
                <w:color w:val="808080"/>
                <w:sz w:val="22"/>
                <w:szCs w:val="22"/>
                <w:lang w:val="ro-RO"/>
              </w:rPr>
              <w:t xml:space="preserve"> to be stamped)</w:t>
            </w:r>
          </w:p>
          <w:p w14:paraId="16FA7420" w14:textId="77777777" w:rsidR="0087451B" w:rsidRPr="00B00CDA" w:rsidRDefault="0087451B" w:rsidP="00B00CDA">
            <w:pPr>
              <w:rPr>
                <w:sz w:val="22"/>
                <w:szCs w:val="22"/>
              </w:rPr>
            </w:pPr>
            <w:r w:rsidRPr="00B00CDA">
              <w:rPr>
                <w:sz w:val="22"/>
                <w:szCs w:val="22"/>
              </w:rPr>
              <w:t xml:space="preserve">Disclaimer: The Romanian version shall </w:t>
            </w:r>
            <w:r w:rsidR="00E13ADA" w:rsidRPr="00B00CDA">
              <w:rPr>
                <w:sz w:val="22"/>
                <w:szCs w:val="22"/>
              </w:rPr>
              <w:t>prevail over the English version</w:t>
            </w:r>
          </w:p>
        </w:tc>
        <w:tc>
          <w:tcPr>
            <w:tcW w:w="3346" w:type="dxa"/>
            <w:shd w:val="clear" w:color="auto" w:fill="auto"/>
          </w:tcPr>
          <w:p w14:paraId="2145BAEE" w14:textId="77777777" w:rsidR="0087451B" w:rsidRPr="00B00CDA" w:rsidRDefault="0087451B" w:rsidP="00B00CDA">
            <w:pPr>
              <w:suppressAutoHyphens/>
              <w:rPr>
                <w:sz w:val="22"/>
                <w:szCs w:val="22"/>
                <w:lang w:val="ro-RO"/>
              </w:rPr>
            </w:pPr>
          </w:p>
          <w:p w14:paraId="0B2104FF" w14:textId="77777777" w:rsidR="0087451B" w:rsidRPr="00B00CDA" w:rsidRDefault="0087451B" w:rsidP="00B00CDA">
            <w:pPr>
              <w:suppressAutoHyphens/>
              <w:rPr>
                <w:sz w:val="22"/>
                <w:szCs w:val="22"/>
                <w:lang w:val="ro-RO"/>
              </w:rPr>
            </w:pPr>
          </w:p>
          <w:p w14:paraId="0CC95786" w14:textId="77777777" w:rsidR="0087451B" w:rsidRPr="00B00CDA" w:rsidRDefault="0087451B" w:rsidP="00B00CDA">
            <w:pPr>
              <w:suppressAutoHyphens/>
              <w:rPr>
                <w:sz w:val="22"/>
                <w:szCs w:val="22"/>
                <w:lang w:val="ro-RO"/>
              </w:rPr>
            </w:pPr>
          </w:p>
        </w:tc>
        <w:tc>
          <w:tcPr>
            <w:tcW w:w="3172" w:type="dxa"/>
            <w:shd w:val="clear" w:color="auto" w:fill="auto"/>
          </w:tcPr>
          <w:p w14:paraId="232F5B97" w14:textId="77777777" w:rsidR="0087451B" w:rsidRPr="00B00CDA" w:rsidRDefault="0087451B" w:rsidP="00B00CDA">
            <w:pPr>
              <w:suppressAutoHyphens/>
              <w:jc w:val="center"/>
              <w:rPr>
                <w:sz w:val="22"/>
                <w:szCs w:val="22"/>
                <w:lang w:val="ro-RO"/>
              </w:rPr>
            </w:pPr>
          </w:p>
        </w:tc>
      </w:tr>
    </w:tbl>
    <w:p w14:paraId="334E2853" w14:textId="77777777" w:rsidR="007F45B8" w:rsidRPr="00B00CDA" w:rsidRDefault="007F45B8" w:rsidP="00B00CDA">
      <w:pPr>
        <w:tabs>
          <w:tab w:val="left" w:pos="3360"/>
        </w:tabs>
        <w:rPr>
          <w:sz w:val="22"/>
          <w:szCs w:val="22"/>
        </w:rPr>
      </w:pPr>
    </w:p>
    <w:sectPr w:rsidR="007F45B8" w:rsidRPr="00B00CDA" w:rsidSect="00180B1C">
      <w:footerReference w:type="even" r:id="rId8"/>
      <w:footerReference w:type="default" r:id="rId9"/>
      <w:pgSz w:w="11909" w:h="16834" w:code="9"/>
      <w:pgMar w:top="1080" w:right="432" w:bottom="1080" w:left="576"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778AA" w14:textId="77777777" w:rsidR="001C01AE" w:rsidRDefault="001C01AE" w:rsidP="00551E20">
      <w:r>
        <w:separator/>
      </w:r>
    </w:p>
  </w:endnote>
  <w:endnote w:type="continuationSeparator" w:id="0">
    <w:p w14:paraId="6E4DC632" w14:textId="77777777" w:rsidR="001C01AE" w:rsidRDefault="001C01AE" w:rsidP="00551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F9B4A" w14:textId="77777777" w:rsidR="005D7E9D" w:rsidRDefault="004A531F" w:rsidP="005D7E9D">
    <w:pPr>
      <w:pStyle w:val="Footer"/>
      <w:framePr w:wrap="around" w:vAnchor="text" w:hAnchor="margin" w:xAlign="right" w:y="1"/>
      <w:rPr>
        <w:rStyle w:val="PageNumber"/>
      </w:rPr>
    </w:pPr>
    <w:r>
      <w:rPr>
        <w:rStyle w:val="PageNumber"/>
      </w:rPr>
      <w:fldChar w:fldCharType="begin"/>
    </w:r>
    <w:r w:rsidR="005D7E9D">
      <w:rPr>
        <w:rStyle w:val="PageNumber"/>
      </w:rPr>
      <w:instrText xml:space="preserve">PAGE  </w:instrText>
    </w:r>
    <w:r>
      <w:rPr>
        <w:rStyle w:val="PageNumber"/>
      </w:rPr>
      <w:fldChar w:fldCharType="end"/>
    </w:r>
  </w:p>
  <w:p w14:paraId="6E654EB4" w14:textId="77777777" w:rsidR="005D7E9D" w:rsidRDefault="005D7E9D" w:rsidP="005D7E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8E46A" w14:textId="77777777" w:rsidR="0065625A" w:rsidRPr="00020C73" w:rsidRDefault="0065625A" w:rsidP="0065625A">
    <w:pPr>
      <w:pStyle w:val="Footer"/>
      <w:jc w:val="center"/>
      <w:rPr>
        <w:sz w:val="22"/>
        <w:szCs w:val="22"/>
      </w:rPr>
    </w:pPr>
    <w:r w:rsidRPr="00020C73">
      <w:rPr>
        <w:bCs/>
        <w:sz w:val="22"/>
        <w:szCs w:val="22"/>
      </w:rPr>
      <w:fldChar w:fldCharType="begin"/>
    </w:r>
    <w:r w:rsidRPr="00020C73">
      <w:rPr>
        <w:bCs/>
        <w:sz w:val="22"/>
        <w:szCs w:val="22"/>
      </w:rPr>
      <w:instrText xml:space="preserve"> PAGE </w:instrText>
    </w:r>
    <w:r w:rsidRPr="00020C73">
      <w:rPr>
        <w:bCs/>
        <w:sz w:val="22"/>
        <w:szCs w:val="22"/>
      </w:rPr>
      <w:fldChar w:fldCharType="separate"/>
    </w:r>
    <w:r w:rsidR="00E13ADA">
      <w:rPr>
        <w:bCs/>
        <w:noProof/>
        <w:sz w:val="22"/>
        <w:szCs w:val="22"/>
      </w:rPr>
      <w:t>2</w:t>
    </w:r>
    <w:r w:rsidRPr="00020C73">
      <w:rPr>
        <w:bCs/>
        <w:sz w:val="22"/>
        <w:szCs w:val="22"/>
      </w:rPr>
      <w:fldChar w:fldCharType="end"/>
    </w:r>
    <w:r w:rsidRPr="00020C73">
      <w:rPr>
        <w:sz w:val="22"/>
        <w:szCs w:val="22"/>
      </w:rPr>
      <w:t>/</w:t>
    </w:r>
    <w:r w:rsidRPr="00020C73">
      <w:rPr>
        <w:bCs/>
        <w:sz w:val="22"/>
        <w:szCs w:val="22"/>
      </w:rPr>
      <w:fldChar w:fldCharType="begin"/>
    </w:r>
    <w:r w:rsidRPr="00020C73">
      <w:rPr>
        <w:bCs/>
        <w:sz w:val="22"/>
        <w:szCs w:val="22"/>
      </w:rPr>
      <w:instrText xml:space="preserve"> NUMPAGES  </w:instrText>
    </w:r>
    <w:r w:rsidRPr="00020C73">
      <w:rPr>
        <w:bCs/>
        <w:sz w:val="22"/>
        <w:szCs w:val="22"/>
      </w:rPr>
      <w:fldChar w:fldCharType="separate"/>
    </w:r>
    <w:r w:rsidR="00E13ADA">
      <w:rPr>
        <w:bCs/>
        <w:noProof/>
        <w:sz w:val="22"/>
        <w:szCs w:val="22"/>
      </w:rPr>
      <w:t>3</w:t>
    </w:r>
    <w:r w:rsidRPr="00020C73">
      <w:rPr>
        <w:bCs/>
        <w:sz w:val="22"/>
        <w:szCs w:val="22"/>
      </w:rPr>
      <w:fldChar w:fldCharType="end"/>
    </w:r>
  </w:p>
  <w:p w14:paraId="5D0F6A82" w14:textId="77777777" w:rsidR="0065625A" w:rsidRDefault="006562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72806" w14:textId="77777777" w:rsidR="001C01AE" w:rsidRDefault="001C01AE" w:rsidP="00551E20">
      <w:r>
        <w:separator/>
      </w:r>
    </w:p>
  </w:footnote>
  <w:footnote w:type="continuationSeparator" w:id="0">
    <w:p w14:paraId="5CEF18F8" w14:textId="77777777" w:rsidR="001C01AE" w:rsidRDefault="001C01AE" w:rsidP="00551E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F0A19"/>
    <w:multiLevelType w:val="hybridMultilevel"/>
    <w:tmpl w:val="2BE08B1C"/>
    <w:lvl w:ilvl="0" w:tplc="29BECCBC">
      <w:start w:val="9"/>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23361"/>
    <w:multiLevelType w:val="hybridMultilevel"/>
    <w:tmpl w:val="2EB2EB28"/>
    <w:lvl w:ilvl="0" w:tplc="1DE88DEA">
      <w:start w:val="7"/>
      <w:numFmt w:val="bullet"/>
      <w:lvlText w:val="-"/>
      <w:lvlJc w:val="left"/>
      <w:pPr>
        <w:ind w:left="1113" w:hanging="360"/>
      </w:pPr>
      <w:rPr>
        <w:rFonts w:ascii="Times New Roman" w:eastAsia="Times New Roman" w:hAnsi="Times New Roman" w:cs="Times New Roman" w:hint="default"/>
      </w:rPr>
    </w:lvl>
    <w:lvl w:ilvl="1" w:tplc="04090003" w:tentative="1">
      <w:start w:val="1"/>
      <w:numFmt w:val="bullet"/>
      <w:lvlText w:val="o"/>
      <w:lvlJc w:val="left"/>
      <w:pPr>
        <w:ind w:left="1833" w:hanging="360"/>
      </w:pPr>
      <w:rPr>
        <w:rFonts w:ascii="Courier New" w:hAnsi="Courier New" w:cs="Courier New" w:hint="default"/>
      </w:rPr>
    </w:lvl>
    <w:lvl w:ilvl="2" w:tplc="04090005" w:tentative="1">
      <w:start w:val="1"/>
      <w:numFmt w:val="bullet"/>
      <w:lvlText w:val=""/>
      <w:lvlJc w:val="left"/>
      <w:pPr>
        <w:ind w:left="2553" w:hanging="360"/>
      </w:pPr>
      <w:rPr>
        <w:rFonts w:ascii="Wingdings" w:hAnsi="Wingdings" w:hint="default"/>
      </w:rPr>
    </w:lvl>
    <w:lvl w:ilvl="3" w:tplc="04090001" w:tentative="1">
      <w:start w:val="1"/>
      <w:numFmt w:val="bullet"/>
      <w:lvlText w:val=""/>
      <w:lvlJc w:val="left"/>
      <w:pPr>
        <w:ind w:left="3273" w:hanging="360"/>
      </w:pPr>
      <w:rPr>
        <w:rFonts w:ascii="Symbol" w:hAnsi="Symbol" w:hint="default"/>
      </w:rPr>
    </w:lvl>
    <w:lvl w:ilvl="4" w:tplc="04090003" w:tentative="1">
      <w:start w:val="1"/>
      <w:numFmt w:val="bullet"/>
      <w:lvlText w:val="o"/>
      <w:lvlJc w:val="left"/>
      <w:pPr>
        <w:ind w:left="3993" w:hanging="360"/>
      </w:pPr>
      <w:rPr>
        <w:rFonts w:ascii="Courier New" w:hAnsi="Courier New" w:cs="Courier New" w:hint="default"/>
      </w:rPr>
    </w:lvl>
    <w:lvl w:ilvl="5" w:tplc="04090005" w:tentative="1">
      <w:start w:val="1"/>
      <w:numFmt w:val="bullet"/>
      <w:lvlText w:val=""/>
      <w:lvlJc w:val="left"/>
      <w:pPr>
        <w:ind w:left="4713" w:hanging="360"/>
      </w:pPr>
      <w:rPr>
        <w:rFonts w:ascii="Wingdings" w:hAnsi="Wingdings" w:hint="default"/>
      </w:rPr>
    </w:lvl>
    <w:lvl w:ilvl="6" w:tplc="04090001" w:tentative="1">
      <w:start w:val="1"/>
      <w:numFmt w:val="bullet"/>
      <w:lvlText w:val=""/>
      <w:lvlJc w:val="left"/>
      <w:pPr>
        <w:ind w:left="5433" w:hanging="360"/>
      </w:pPr>
      <w:rPr>
        <w:rFonts w:ascii="Symbol" w:hAnsi="Symbol" w:hint="default"/>
      </w:rPr>
    </w:lvl>
    <w:lvl w:ilvl="7" w:tplc="04090003" w:tentative="1">
      <w:start w:val="1"/>
      <w:numFmt w:val="bullet"/>
      <w:lvlText w:val="o"/>
      <w:lvlJc w:val="left"/>
      <w:pPr>
        <w:ind w:left="6153" w:hanging="360"/>
      </w:pPr>
      <w:rPr>
        <w:rFonts w:ascii="Courier New" w:hAnsi="Courier New" w:cs="Courier New" w:hint="default"/>
      </w:rPr>
    </w:lvl>
    <w:lvl w:ilvl="8" w:tplc="04090005" w:tentative="1">
      <w:start w:val="1"/>
      <w:numFmt w:val="bullet"/>
      <w:lvlText w:val=""/>
      <w:lvlJc w:val="left"/>
      <w:pPr>
        <w:ind w:left="6873" w:hanging="360"/>
      </w:pPr>
      <w:rPr>
        <w:rFonts w:ascii="Wingdings" w:hAnsi="Wingdings" w:hint="default"/>
      </w:rPr>
    </w:lvl>
  </w:abstractNum>
  <w:abstractNum w:abstractNumId="2" w15:restartNumberingAfterBreak="0">
    <w:nsid w:val="084E4973"/>
    <w:multiLevelType w:val="hybridMultilevel"/>
    <w:tmpl w:val="7358895A"/>
    <w:lvl w:ilvl="0" w:tplc="A912813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EB3CBC"/>
    <w:multiLevelType w:val="hybridMultilevel"/>
    <w:tmpl w:val="8FBCAFF0"/>
    <w:lvl w:ilvl="0" w:tplc="E7EA9916">
      <w:start w:val="1"/>
      <w:numFmt w:val="low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D866FFB"/>
    <w:multiLevelType w:val="hybridMultilevel"/>
    <w:tmpl w:val="F6BC2E34"/>
    <w:lvl w:ilvl="0" w:tplc="7AAA4DF4">
      <w:start w:val="3"/>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115A4E4C"/>
    <w:multiLevelType w:val="multilevel"/>
    <w:tmpl w:val="4A841AEC"/>
    <w:lvl w:ilvl="0">
      <w:start w:val="1"/>
      <w:numFmt w:val="decimal"/>
      <w:lvlText w:val="%1."/>
      <w:lvlJc w:val="left"/>
      <w:pPr>
        <w:ind w:left="393" w:hanging="360"/>
      </w:pPr>
      <w:rPr>
        <w:rFonts w:hint="default"/>
        <w:b/>
        <w:i w:val="0"/>
        <w:color w:val="auto"/>
      </w:rPr>
    </w:lvl>
    <w:lvl w:ilvl="1">
      <w:start w:val="3"/>
      <w:numFmt w:val="decimal"/>
      <w:isLgl/>
      <w:lvlText w:val="%1.%2."/>
      <w:lvlJc w:val="left"/>
      <w:pPr>
        <w:ind w:left="753" w:hanging="720"/>
      </w:pPr>
      <w:rPr>
        <w:rFonts w:hint="default"/>
      </w:rPr>
    </w:lvl>
    <w:lvl w:ilvl="2">
      <w:start w:val="1"/>
      <w:numFmt w:val="decimal"/>
      <w:isLgl/>
      <w:lvlText w:val="%1.%2.%3."/>
      <w:lvlJc w:val="left"/>
      <w:pPr>
        <w:ind w:left="753" w:hanging="720"/>
      </w:pPr>
      <w:rPr>
        <w:rFonts w:hint="default"/>
      </w:rPr>
    </w:lvl>
    <w:lvl w:ilvl="3">
      <w:start w:val="1"/>
      <w:numFmt w:val="decimal"/>
      <w:isLgl/>
      <w:lvlText w:val="%1.%2.%3.%4."/>
      <w:lvlJc w:val="left"/>
      <w:pPr>
        <w:ind w:left="753" w:hanging="720"/>
      </w:pPr>
      <w:rPr>
        <w:rFonts w:hint="default"/>
      </w:rPr>
    </w:lvl>
    <w:lvl w:ilvl="4">
      <w:start w:val="1"/>
      <w:numFmt w:val="decimal"/>
      <w:isLgl/>
      <w:lvlText w:val="%1.%2.%3.%4.%5."/>
      <w:lvlJc w:val="left"/>
      <w:pPr>
        <w:ind w:left="1113" w:hanging="1080"/>
      </w:pPr>
      <w:rPr>
        <w:rFonts w:hint="default"/>
      </w:rPr>
    </w:lvl>
    <w:lvl w:ilvl="5">
      <w:start w:val="1"/>
      <w:numFmt w:val="decimal"/>
      <w:isLgl/>
      <w:lvlText w:val="%1.%2.%3.%4.%5.%6."/>
      <w:lvlJc w:val="left"/>
      <w:pPr>
        <w:ind w:left="1113" w:hanging="1080"/>
      </w:pPr>
      <w:rPr>
        <w:rFonts w:hint="default"/>
      </w:rPr>
    </w:lvl>
    <w:lvl w:ilvl="6">
      <w:start w:val="1"/>
      <w:numFmt w:val="decimal"/>
      <w:isLgl/>
      <w:lvlText w:val="%1.%2.%3.%4.%5.%6.%7."/>
      <w:lvlJc w:val="left"/>
      <w:pPr>
        <w:ind w:left="1113" w:hanging="1080"/>
      </w:pPr>
      <w:rPr>
        <w:rFonts w:hint="default"/>
      </w:rPr>
    </w:lvl>
    <w:lvl w:ilvl="7">
      <w:start w:val="1"/>
      <w:numFmt w:val="decimal"/>
      <w:isLgl/>
      <w:lvlText w:val="%1.%2.%3.%4.%5.%6.%7.%8."/>
      <w:lvlJc w:val="left"/>
      <w:pPr>
        <w:ind w:left="1473" w:hanging="1440"/>
      </w:pPr>
      <w:rPr>
        <w:rFonts w:hint="default"/>
      </w:rPr>
    </w:lvl>
    <w:lvl w:ilvl="8">
      <w:start w:val="1"/>
      <w:numFmt w:val="decimal"/>
      <w:isLgl/>
      <w:lvlText w:val="%1.%2.%3.%4.%5.%6.%7.%8.%9."/>
      <w:lvlJc w:val="left"/>
      <w:pPr>
        <w:ind w:left="1473" w:hanging="1440"/>
      </w:pPr>
      <w:rPr>
        <w:rFonts w:hint="default"/>
      </w:rPr>
    </w:lvl>
  </w:abstractNum>
  <w:abstractNum w:abstractNumId="6" w15:restartNumberingAfterBreak="0">
    <w:nsid w:val="1474559B"/>
    <w:multiLevelType w:val="multilevel"/>
    <w:tmpl w:val="BA5CD2FA"/>
    <w:lvl w:ilvl="0">
      <w:start w:val="1"/>
      <w:numFmt w:val="decimal"/>
      <w:lvlText w:val="%1."/>
      <w:lvlJc w:val="left"/>
      <w:pPr>
        <w:ind w:left="393" w:hanging="360"/>
      </w:pPr>
      <w:rPr>
        <w:rFonts w:hint="default"/>
        <w:b/>
      </w:rPr>
    </w:lvl>
    <w:lvl w:ilvl="1">
      <w:start w:val="3"/>
      <w:numFmt w:val="decimal"/>
      <w:isLgl/>
      <w:lvlText w:val="%1.%2."/>
      <w:lvlJc w:val="left"/>
      <w:pPr>
        <w:ind w:left="753" w:hanging="720"/>
      </w:pPr>
      <w:rPr>
        <w:rFonts w:hint="default"/>
      </w:rPr>
    </w:lvl>
    <w:lvl w:ilvl="2">
      <w:start w:val="1"/>
      <w:numFmt w:val="decimal"/>
      <w:isLgl/>
      <w:lvlText w:val="%1.%2.%3."/>
      <w:lvlJc w:val="left"/>
      <w:pPr>
        <w:ind w:left="753" w:hanging="720"/>
      </w:pPr>
      <w:rPr>
        <w:rFonts w:hint="default"/>
      </w:rPr>
    </w:lvl>
    <w:lvl w:ilvl="3">
      <w:start w:val="1"/>
      <w:numFmt w:val="decimal"/>
      <w:isLgl/>
      <w:lvlText w:val="%1.%2.%3.%4."/>
      <w:lvlJc w:val="left"/>
      <w:pPr>
        <w:ind w:left="753" w:hanging="720"/>
      </w:pPr>
      <w:rPr>
        <w:rFonts w:hint="default"/>
      </w:rPr>
    </w:lvl>
    <w:lvl w:ilvl="4">
      <w:start w:val="1"/>
      <w:numFmt w:val="decimal"/>
      <w:isLgl/>
      <w:lvlText w:val="%1.%2.%3.%4.%5."/>
      <w:lvlJc w:val="left"/>
      <w:pPr>
        <w:ind w:left="1113" w:hanging="1080"/>
      </w:pPr>
      <w:rPr>
        <w:rFonts w:hint="default"/>
      </w:rPr>
    </w:lvl>
    <w:lvl w:ilvl="5">
      <w:start w:val="1"/>
      <w:numFmt w:val="decimal"/>
      <w:isLgl/>
      <w:lvlText w:val="%1.%2.%3.%4.%5.%6."/>
      <w:lvlJc w:val="left"/>
      <w:pPr>
        <w:ind w:left="1113" w:hanging="1080"/>
      </w:pPr>
      <w:rPr>
        <w:rFonts w:hint="default"/>
      </w:rPr>
    </w:lvl>
    <w:lvl w:ilvl="6">
      <w:start w:val="1"/>
      <w:numFmt w:val="decimal"/>
      <w:isLgl/>
      <w:lvlText w:val="%1.%2.%3.%4.%5.%6.%7."/>
      <w:lvlJc w:val="left"/>
      <w:pPr>
        <w:ind w:left="1113" w:hanging="1080"/>
      </w:pPr>
      <w:rPr>
        <w:rFonts w:hint="default"/>
      </w:rPr>
    </w:lvl>
    <w:lvl w:ilvl="7">
      <w:start w:val="1"/>
      <w:numFmt w:val="decimal"/>
      <w:isLgl/>
      <w:lvlText w:val="%1.%2.%3.%4.%5.%6.%7.%8."/>
      <w:lvlJc w:val="left"/>
      <w:pPr>
        <w:ind w:left="1473" w:hanging="1440"/>
      </w:pPr>
      <w:rPr>
        <w:rFonts w:hint="default"/>
      </w:rPr>
    </w:lvl>
    <w:lvl w:ilvl="8">
      <w:start w:val="1"/>
      <w:numFmt w:val="decimal"/>
      <w:isLgl/>
      <w:lvlText w:val="%1.%2.%3.%4.%5.%6.%7.%8.%9."/>
      <w:lvlJc w:val="left"/>
      <w:pPr>
        <w:ind w:left="1473" w:hanging="1440"/>
      </w:pPr>
      <w:rPr>
        <w:rFonts w:hint="default"/>
      </w:rPr>
    </w:lvl>
  </w:abstractNum>
  <w:abstractNum w:abstractNumId="7" w15:restartNumberingAfterBreak="0">
    <w:nsid w:val="17AE2A94"/>
    <w:multiLevelType w:val="hybridMultilevel"/>
    <w:tmpl w:val="2FE2506A"/>
    <w:lvl w:ilvl="0" w:tplc="E8686294">
      <w:start w:val="1"/>
      <w:numFmt w:val="low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271F9B"/>
    <w:multiLevelType w:val="multilevel"/>
    <w:tmpl w:val="589A6646"/>
    <w:lvl w:ilvl="0">
      <w:start w:val="1"/>
      <w:numFmt w:val="decimal"/>
      <w:lvlText w:val="%1."/>
      <w:lvlJc w:val="left"/>
      <w:pPr>
        <w:ind w:left="393" w:hanging="360"/>
      </w:pPr>
      <w:rPr>
        <w:rFonts w:hint="default"/>
      </w:rPr>
    </w:lvl>
    <w:lvl w:ilvl="1">
      <w:start w:val="3"/>
      <w:numFmt w:val="decimal"/>
      <w:isLgl/>
      <w:lvlText w:val="%1.%2."/>
      <w:lvlJc w:val="left"/>
      <w:pPr>
        <w:ind w:left="753" w:hanging="720"/>
      </w:pPr>
      <w:rPr>
        <w:rFonts w:hint="default"/>
      </w:rPr>
    </w:lvl>
    <w:lvl w:ilvl="2">
      <w:start w:val="1"/>
      <w:numFmt w:val="decimal"/>
      <w:isLgl/>
      <w:lvlText w:val="%1.%2.%3."/>
      <w:lvlJc w:val="left"/>
      <w:pPr>
        <w:ind w:left="753" w:hanging="720"/>
      </w:pPr>
      <w:rPr>
        <w:rFonts w:hint="default"/>
      </w:rPr>
    </w:lvl>
    <w:lvl w:ilvl="3">
      <w:start w:val="1"/>
      <w:numFmt w:val="decimal"/>
      <w:isLgl/>
      <w:lvlText w:val="%1.%2.%3.%4."/>
      <w:lvlJc w:val="left"/>
      <w:pPr>
        <w:ind w:left="753" w:hanging="720"/>
      </w:pPr>
      <w:rPr>
        <w:rFonts w:hint="default"/>
      </w:rPr>
    </w:lvl>
    <w:lvl w:ilvl="4">
      <w:start w:val="1"/>
      <w:numFmt w:val="decimal"/>
      <w:isLgl/>
      <w:lvlText w:val="%1.%2.%3.%4.%5."/>
      <w:lvlJc w:val="left"/>
      <w:pPr>
        <w:ind w:left="1113" w:hanging="1080"/>
      </w:pPr>
      <w:rPr>
        <w:rFonts w:hint="default"/>
      </w:rPr>
    </w:lvl>
    <w:lvl w:ilvl="5">
      <w:start w:val="1"/>
      <w:numFmt w:val="decimal"/>
      <w:isLgl/>
      <w:lvlText w:val="%1.%2.%3.%4.%5.%6."/>
      <w:lvlJc w:val="left"/>
      <w:pPr>
        <w:ind w:left="1113" w:hanging="1080"/>
      </w:pPr>
      <w:rPr>
        <w:rFonts w:hint="default"/>
      </w:rPr>
    </w:lvl>
    <w:lvl w:ilvl="6">
      <w:start w:val="1"/>
      <w:numFmt w:val="decimal"/>
      <w:isLgl/>
      <w:lvlText w:val="%1.%2.%3.%4.%5.%6.%7."/>
      <w:lvlJc w:val="left"/>
      <w:pPr>
        <w:ind w:left="1113" w:hanging="1080"/>
      </w:pPr>
      <w:rPr>
        <w:rFonts w:hint="default"/>
      </w:rPr>
    </w:lvl>
    <w:lvl w:ilvl="7">
      <w:start w:val="1"/>
      <w:numFmt w:val="decimal"/>
      <w:isLgl/>
      <w:lvlText w:val="%1.%2.%3.%4.%5.%6.%7.%8."/>
      <w:lvlJc w:val="left"/>
      <w:pPr>
        <w:ind w:left="1473" w:hanging="1440"/>
      </w:pPr>
      <w:rPr>
        <w:rFonts w:hint="default"/>
      </w:rPr>
    </w:lvl>
    <w:lvl w:ilvl="8">
      <w:start w:val="1"/>
      <w:numFmt w:val="decimal"/>
      <w:isLgl/>
      <w:lvlText w:val="%1.%2.%3.%4.%5.%6.%7.%8.%9."/>
      <w:lvlJc w:val="left"/>
      <w:pPr>
        <w:ind w:left="1473" w:hanging="1440"/>
      </w:pPr>
      <w:rPr>
        <w:rFonts w:hint="default"/>
      </w:rPr>
    </w:lvl>
  </w:abstractNum>
  <w:abstractNum w:abstractNumId="9" w15:restartNumberingAfterBreak="0">
    <w:nsid w:val="30724DEE"/>
    <w:multiLevelType w:val="hybridMultilevel"/>
    <w:tmpl w:val="873467FE"/>
    <w:lvl w:ilvl="0" w:tplc="1EC0F70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3D8125F"/>
    <w:multiLevelType w:val="hybridMultilevel"/>
    <w:tmpl w:val="BE229C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D">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D84332"/>
    <w:multiLevelType w:val="hybridMultilevel"/>
    <w:tmpl w:val="16B43BE8"/>
    <w:lvl w:ilvl="0" w:tplc="BAACD10A">
      <w:start w:val="1"/>
      <w:numFmt w:val="decimal"/>
      <w:lvlText w:val="%1."/>
      <w:lvlJc w:val="left"/>
      <w:pPr>
        <w:ind w:left="5400" w:hanging="360"/>
      </w:pPr>
      <w:rPr>
        <w:rFonts w:hint="default"/>
        <w:b/>
        <w:color w:val="auto"/>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3" w15:restartNumberingAfterBreak="0">
    <w:nsid w:val="3DC61150"/>
    <w:multiLevelType w:val="hybridMultilevel"/>
    <w:tmpl w:val="DC123B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FE7031"/>
    <w:multiLevelType w:val="hybridMultilevel"/>
    <w:tmpl w:val="A88C7D22"/>
    <w:lvl w:ilvl="0" w:tplc="1DE88DEA">
      <w:start w:val="7"/>
      <w:numFmt w:val="bullet"/>
      <w:lvlText w:val="-"/>
      <w:lvlJc w:val="left"/>
      <w:pPr>
        <w:ind w:left="1113" w:hanging="360"/>
      </w:pPr>
      <w:rPr>
        <w:rFonts w:ascii="Times New Roman" w:eastAsia="Times New Roman" w:hAnsi="Times New Roman" w:cs="Times New Roman" w:hint="default"/>
      </w:rPr>
    </w:lvl>
    <w:lvl w:ilvl="1" w:tplc="04090003" w:tentative="1">
      <w:start w:val="1"/>
      <w:numFmt w:val="bullet"/>
      <w:lvlText w:val="o"/>
      <w:lvlJc w:val="left"/>
      <w:pPr>
        <w:ind w:left="1833" w:hanging="360"/>
      </w:pPr>
      <w:rPr>
        <w:rFonts w:ascii="Courier New" w:hAnsi="Courier New" w:cs="Courier New" w:hint="default"/>
      </w:rPr>
    </w:lvl>
    <w:lvl w:ilvl="2" w:tplc="04090005" w:tentative="1">
      <w:start w:val="1"/>
      <w:numFmt w:val="bullet"/>
      <w:lvlText w:val=""/>
      <w:lvlJc w:val="left"/>
      <w:pPr>
        <w:ind w:left="2553" w:hanging="360"/>
      </w:pPr>
      <w:rPr>
        <w:rFonts w:ascii="Wingdings" w:hAnsi="Wingdings" w:hint="default"/>
      </w:rPr>
    </w:lvl>
    <w:lvl w:ilvl="3" w:tplc="04090001" w:tentative="1">
      <w:start w:val="1"/>
      <w:numFmt w:val="bullet"/>
      <w:lvlText w:val=""/>
      <w:lvlJc w:val="left"/>
      <w:pPr>
        <w:ind w:left="3273" w:hanging="360"/>
      </w:pPr>
      <w:rPr>
        <w:rFonts w:ascii="Symbol" w:hAnsi="Symbol" w:hint="default"/>
      </w:rPr>
    </w:lvl>
    <w:lvl w:ilvl="4" w:tplc="04090003" w:tentative="1">
      <w:start w:val="1"/>
      <w:numFmt w:val="bullet"/>
      <w:lvlText w:val="o"/>
      <w:lvlJc w:val="left"/>
      <w:pPr>
        <w:ind w:left="3993" w:hanging="360"/>
      </w:pPr>
      <w:rPr>
        <w:rFonts w:ascii="Courier New" w:hAnsi="Courier New" w:cs="Courier New" w:hint="default"/>
      </w:rPr>
    </w:lvl>
    <w:lvl w:ilvl="5" w:tplc="04090005" w:tentative="1">
      <w:start w:val="1"/>
      <w:numFmt w:val="bullet"/>
      <w:lvlText w:val=""/>
      <w:lvlJc w:val="left"/>
      <w:pPr>
        <w:ind w:left="4713" w:hanging="360"/>
      </w:pPr>
      <w:rPr>
        <w:rFonts w:ascii="Wingdings" w:hAnsi="Wingdings" w:hint="default"/>
      </w:rPr>
    </w:lvl>
    <w:lvl w:ilvl="6" w:tplc="04090001" w:tentative="1">
      <w:start w:val="1"/>
      <w:numFmt w:val="bullet"/>
      <w:lvlText w:val=""/>
      <w:lvlJc w:val="left"/>
      <w:pPr>
        <w:ind w:left="5433" w:hanging="360"/>
      </w:pPr>
      <w:rPr>
        <w:rFonts w:ascii="Symbol" w:hAnsi="Symbol" w:hint="default"/>
      </w:rPr>
    </w:lvl>
    <w:lvl w:ilvl="7" w:tplc="04090003" w:tentative="1">
      <w:start w:val="1"/>
      <w:numFmt w:val="bullet"/>
      <w:lvlText w:val="o"/>
      <w:lvlJc w:val="left"/>
      <w:pPr>
        <w:ind w:left="6153" w:hanging="360"/>
      </w:pPr>
      <w:rPr>
        <w:rFonts w:ascii="Courier New" w:hAnsi="Courier New" w:cs="Courier New" w:hint="default"/>
      </w:rPr>
    </w:lvl>
    <w:lvl w:ilvl="8" w:tplc="04090005" w:tentative="1">
      <w:start w:val="1"/>
      <w:numFmt w:val="bullet"/>
      <w:lvlText w:val=""/>
      <w:lvlJc w:val="left"/>
      <w:pPr>
        <w:ind w:left="6873" w:hanging="360"/>
      </w:pPr>
      <w:rPr>
        <w:rFonts w:ascii="Wingdings" w:hAnsi="Wingdings" w:hint="default"/>
      </w:rPr>
    </w:lvl>
  </w:abstractNum>
  <w:abstractNum w:abstractNumId="15" w15:restartNumberingAfterBreak="0">
    <w:nsid w:val="3E9929E3"/>
    <w:multiLevelType w:val="hybridMultilevel"/>
    <w:tmpl w:val="6AE692F0"/>
    <w:lvl w:ilvl="0" w:tplc="8DE890A6">
      <w:start w:val="4"/>
      <w:numFmt w:val="decimal"/>
      <w:lvlText w:val="%1."/>
      <w:lvlJc w:val="left"/>
      <w:pPr>
        <w:ind w:left="270" w:hanging="360"/>
      </w:pPr>
      <w:rPr>
        <w:rFonts w:hint="default"/>
        <w:sz w:val="20"/>
        <w:szCs w:val="2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6" w15:restartNumberingAfterBreak="0">
    <w:nsid w:val="3F6432A2"/>
    <w:multiLevelType w:val="hybridMultilevel"/>
    <w:tmpl w:val="4E4E68CC"/>
    <w:lvl w:ilvl="0" w:tplc="04090001">
      <w:start w:val="1"/>
      <w:numFmt w:val="bullet"/>
      <w:lvlText w:val=""/>
      <w:lvlJc w:val="left"/>
      <w:pPr>
        <w:ind w:left="1113" w:hanging="360"/>
      </w:pPr>
      <w:rPr>
        <w:rFonts w:ascii="Symbol" w:hAnsi="Symbol" w:hint="default"/>
      </w:rPr>
    </w:lvl>
    <w:lvl w:ilvl="1" w:tplc="04090003" w:tentative="1">
      <w:start w:val="1"/>
      <w:numFmt w:val="bullet"/>
      <w:lvlText w:val="o"/>
      <w:lvlJc w:val="left"/>
      <w:pPr>
        <w:ind w:left="1833" w:hanging="360"/>
      </w:pPr>
      <w:rPr>
        <w:rFonts w:ascii="Courier New" w:hAnsi="Courier New" w:cs="Courier New" w:hint="default"/>
      </w:rPr>
    </w:lvl>
    <w:lvl w:ilvl="2" w:tplc="04090005" w:tentative="1">
      <w:start w:val="1"/>
      <w:numFmt w:val="bullet"/>
      <w:lvlText w:val=""/>
      <w:lvlJc w:val="left"/>
      <w:pPr>
        <w:ind w:left="2553" w:hanging="360"/>
      </w:pPr>
      <w:rPr>
        <w:rFonts w:ascii="Wingdings" w:hAnsi="Wingdings" w:hint="default"/>
      </w:rPr>
    </w:lvl>
    <w:lvl w:ilvl="3" w:tplc="04090001" w:tentative="1">
      <w:start w:val="1"/>
      <w:numFmt w:val="bullet"/>
      <w:lvlText w:val=""/>
      <w:lvlJc w:val="left"/>
      <w:pPr>
        <w:ind w:left="3273" w:hanging="360"/>
      </w:pPr>
      <w:rPr>
        <w:rFonts w:ascii="Symbol" w:hAnsi="Symbol" w:hint="default"/>
      </w:rPr>
    </w:lvl>
    <w:lvl w:ilvl="4" w:tplc="04090003" w:tentative="1">
      <w:start w:val="1"/>
      <w:numFmt w:val="bullet"/>
      <w:lvlText w:val="o"/>
      <w:lvlJc w:val="left"/>
      <w:pPr>
        <w:ind w:left="3993" w:hanging="360"/>
      </w:pPr>
      <w:rPr>
        <w:rFonts w:ascii="Courier New" w:hAnsi="Courier New" w:cs="Courier New" w:hint="default"/>
      </w:rPr>
    </w:lvl>
    <w:lvl w:ilvl="5" w:tplc="04090005" w:tentative="1">
      <w:start w:val="1"/>
      <w:numFmt w:val="bullet"/>
      <w:lvlText w:val=""/>
      <w:lvlJc w:val="left"/>
      <w:pPr>
        <w:ind w:left="4713" w:hanging="360"/>
      </w:pPr>
      <w:rPr>
        <w:rFonts w:ascii="Wingdings" w:hAnsi="Wingdings" w:hint="default"/>
      </w:rPr>
    </w:lvl>
    <w:lvl w:ilvl="6" w:tplc="04090001" w:tentative="1">
      <w:start w:val="1"/>
      <w:numFmt w:val="bullet"/>
      <w:lvlText w:val=""/>
      <w:lvlJc w:val="left"/>
      <w:pPr>
        <w:ind w:left="5433" w:hanging="360"/>
      </w:pPr>
      <w:rPr>
        <w:rFonts w:ascii="Symbol" w:hAnsi="Symbol" w:hint="default"/>
      </w:rPr>
    </w:lvl>
    <w:lvl w:ilvl="7" w:tplc="04090003" w:tentative="1">
      <w:start w:val="1"/>
      <w:numFmt w:val="bullet"/>
      <w:lvlText w:val="o"/>
      <w:lvlJc w:val="left"/>
      <w:pPr>
        <w:ind w:left="6153" w:hanging="360"/>
      </w:pPr>
      <w:rPr>
        <w:rFonts w:ascii="Courier New" w:hAnsi="Courier New" w:cs="Courier New" w:hint="default"/>
      </w:rPr>
    </w:lvl>
    <w:lvl w:ilvl="8" w:tplc="04090005" w:tentative="1">
      <w:start w:val="1"/>
      <w:numFmt w:val="bullet"/>
      <w:lvlText w:val=""/>
      <w:lvlJc w:val="left"/>
      <w:pPr>
        <w:ind w:left="6873" w:hanging="360"/>
      </w:pPr>
      <w:rPr>
        <w:rFonts w:ascii="Wingdings" w:hAnsi="Wingdings" w:hint="default"/>
      </w:rPr>
    </w:lvl>
  </w:abstractNum>
  <w:abstractNum w:abstractNumId="17" w15:restartNumberingAfterBreak="0">
    <w:nsid w:val="40983BB9"/>
    <w:multiLevelType w:val="hybridMultilevel"/>
    <w:tmpl w:val="E5DA85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48900D6"/>
    <w:multiLevelType w:val="hybridMultilevel"/>
    <w:tmpl w:val="9E361E3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4A8760EF"/>
    <w:multiLevelType w:val="hybridMultilevel"/>
    <w:tmpl w:val="47D29B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D69029B"/>
    <w:multiLevelType w:val="hybridMultilevel"/>
    <w:tmpl w:val="B2D424F6"/>
    <w:lvl w:ilvl="0" w:tplc="27B83556">
      <w:start w:val="1"/>
      <w:numFmt w:val="lowerRoman"/>
      <w:lvlText w:val="(%1)"/>
      <w:lvlJc w:val="left"/>
      <w:pPr>
        <w:ind w:left="1571" w:hanging="720"/>
      </w:pPr>
      <w:rPr>
        <w:rFonts w:hint="default"/>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21" w15:restartNumberingAfterBreak="0">
    <w:nsid w:val="4EFB42AB"/>
    <w:multiLevelType w:val="hybridMultilevel"/>
    <w:tmpl w:val="0164A5A4"/>
    <w:lvl w:ilvl="0" w:tplc="6472E6C6">
      <w:start w:val="1"/>
      <w:numFmt w:val="bullet"/>
      <w:lvlText w:val="-"/>
      <w:lvlJc w:val="left"/>
      <w:pPr>
        <w:ind w:left="720" w:hanging="360"/>
      </w:pPr>
      <w:rPr>
        <w:rFonts w:ascii="Times New Roman" w:eastAsia="Times New Roman" w:hAnsi="Times New Roman" w:cs="Times New Roman" w:hint="default"/>
        <w:i w:val="0"/>
        <w:sz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4F6C3B07"/>
    <w:multiLevelType w:val="hybridMultilevel"/>
    <w:tmpl w:val="6654235E"/>
    <w:lvl w:ilvl="0" w:tplc="17F45788">
      <w:start w:val="1"/>
      <w:numFmt w:val="lowerRoman"/>
      <w:lvlText w:val="(%1)"/>
      <w:lvlJc w:val="left"/>
      <w:pPr>
        <w:ind w:left="1440" w:hanging="720"/>
        <w:jc w:val="right"/>
      </w:pPr>
      <w:rPr>
        <w:rFonts w:ascii="Times New Roman" w:eastAsia="Times New Roman" w:hAnsi="Times New Roman" w:hint="default"/>
        <w:spacing w:val="-1"/>
        <w:sz w:val="24"/>
        <w:szCs w:val="24"/>
      </w:rPr>
    </w:lvl>
    <w:lvl w:ilvl="1" w:tplc="5F1C1226">
      <w:start w:val="1"/>
      <w:numFmt w:val="bullet"/>
      <w:lvlText w:val="•"/>
      <w:lvlJc w:val="left"/>
      <w:pPr>
        <w:ind w:left="3052" w:hanging="720"/>
      </w:pPr>
      <w:rPr>
        <w:rFonts w:hint="default"/>
      </w:rPr>
    </w:lvl>
    <w:lvl w:ilvl="2" w:tplc="9AA41D04">
      <w:start w:val="1"/>
      <w:numFmt w:val="bullet"/>
      <w:lvlText w:val="•"/>
      <w:lvlJc w:val="left"/>
      <w:pPr>
        <w:ind w:left="3836" w:hanging="720"/>
      </w:pPr>
      <w:rPr>
        <w:rFonts w:hint="default"/>
      </w:rPr>
    </w:lvl>
    <w:lvl w:ilvl="3" w:tplc="72268A66">
      <w:start w:val="1"/>
      <w:numFmt w:val="bullet"/>
      <w:lvlText w:val="•"/>
      <w:lvlJc w:val="left"/>
      <w:pPr>
        <w:ind w:left="4620" w:hanging="720"/>
      </w:pPr>
      <w:rPr>
        <w:rFonts w:hint="default"/>
      </w:rPr>
    </w:lvl>
    <w:lvl w:ilvl="4" w:tplc="EC6EFDB2">
      <w:start w:val="1"/>
      <w:numFmt w:val="bullet"/>
      <w:lvlText w:val="•"/>
      <w:lvlJc w:val="left"/>
      <w:pPr>
        <w:ind w:left="5404" w:hanging="720"/>
      </w:pPr>
      <w:rPr>
        <w:rFonts w:hint="default"/>
      </w:rPr>
    </w:lvl>
    <w:lvl w:ilvl="5" w:tplc="25489B78">
      <w:start w:val="1"/>
      <w:numFmt w:val="bullet"/>
      <w:lvlText w:val="•"/>
      <w:lvlJc w:val="left"/>
      <w:pPr>
        <w:ind w:left="6188" w:hanging="720"/>
      </w:pPr>
      <w:rPr>
        <w:rFonts w:hint="default"/>
      </w:rPr>
    </w:lvl>
    <w:lvl w:ilvl="6" w:tplc="B71AD6B2">
      <w:start w:val="1"/>
      <w:numFmt w:val="bullet"/>
      <w:lvlText w:val="•"/>
      <w:lvlJc w:val="left"/>
      <w:pPr>
        <w:ind w:left="6972" w:hanging="720"/>
      </w:pPr>
      <w:rPr>
        <w:rFonts w:hint="default"/>
      </w:rPr>
    </w:lvl>
    <w:lvl w:ilvl="7" w:tplc="EAAA28FC">
      <w:start w:val="1"/>
      <w:numFmt w:val="bullet"/>
      <w:lvlText w:val="•"/>
      <w:lvlJc w:val="left"/>
      <w:pPr>
        <w:ind w:left="7756" w:hanging="720"/>
      </w:pPr>
      <w:rPr>
        <w:rFonts w:hint="default"/>
      </w:rPr>
    </w:lvl>
    <w:lvl w:ilvl="8" w:tplc="D770765A">
      <w:start w:val="1"/>
      <w:numFmt w:val="bullet"/>
      <w:lvlText w:val="•"/>
      <w:lvlJc w:val="left"/>
      <w:pPr>
        <w:ind w:left="8540" w:hanging="720"/>
      </w:pPr>
      <w:rPr>
        <w:rFonts w:hint="default"/>
      </w:rPr>
    </w:lvl>
  </w:abstractNum>
  <w:abstractNum w:abstractNumId="23" w15:restartNumberingAfterBreak="0">
    <w:nsid w:val="5117167A"/>
    <w:multiLevelType w:val="hybridMultilevel"/>
    <w:tmpl w:val="B40EED1C"/>
    <w:lvl w:ilvl="0" w:tplc="1DE88DEA">
      <w:start w:val="7"/>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13947AD"/>
    <w:multiLevelType w:val="hybridMultilevel"/>
    <w:tmpl w:val="8E98FB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8D54D4"/>
    <w:multiLevelType w:val="hybridMultilevel"/>
    <w:tmpl w:val="ECC04022"/>
    <w:lvl w:ilvl="0" w:tplc="EC226F1C">
      <w:start w:val="1"/>
      <w:numFmt w:val="lowerRoman"/>
      <w:lvlText w:val="(%1)"/>
      <w:lvlJc w:val="left"/>
      <w:pPr>
        <w:ind w:left="1004" w:hanging="72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6" w15:restartNumberingAfterBreak="0">
    <w:nsid w:val="592D6572"/>
    <w:multiLevelType w:val="hybridMultilevel"/>
    <w:tmpl w:val="870A06CC"/>
    <w:lvl w:ilvl="0" w:tplc="1DE88DEA">
      <w:start w:val="7"/>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CBC69DE"/>
    <w:multiLevelType w:val="hybridMultilevel"/>
    <w:tmpl w:val="BD306930"/>
    <w:lvl w:ilvl="0" w:tplc="FC1A3AF0">
      <w:start w:val="1"/>
      <w:numFmt w:val="lowerRoman"/>
      <w:lvlText w:val="(%1)"/>
      <w:lvlJc w:val="left"/>
      <w:pPr>
        <w:ind w:left="1113" w:hanging="360"/>
      </w:pPr>
      <w:rPr>
        <w:rFonts w:hint="default"/>
      </w:rPr>
    </w:lvl>
    <w:lvl w:ilvl="1" w:tplc="04090019" w:tentative="1">
      <w:start w:val="1"/>
      <w:numFmt w:val="lowerLetter"/>
      <w:lvlText w:val="%2."/>
      <w:lvlJc w:val="left"/>
      <w:pPr>
        <w:ind w:left="1833" w:hanging="360"/>
      </w:pPr>
    </w:lvl>
    <w:lvl w:ilvl="2" w:tplc="0409001B" w:tentative="1">
      <w:start w:val="1"/>
      <w:numFmt w:val="lowerRoman"/>
      <w:lvlText w:val="%3."/>
      <w:lvlJc w:val="right"/>
      <w:pPr>
        <w:ind w:left="2553" w:hanging="180"/>
      </w:pPr>
    </w:lvl>
    <w:lvl w:ilvl="3" w:tplc="0409000F" w:tentative="1">
      <w:start w:val="1"/>
      <w:numFmt w:val="decimal"/>
      <w:lvlText w:val="%4."/>
      <w:lvlJc w:val="left"/>
      <w:pPr>
        <w:ind w:left="3273" w:hanging="360"/>
      </w:pPr>
    </w:lvl>
    <w:lvl w:ilvl="4" w:tplc="04090019" w:tentative="1">
      <w:start w:val="1"/>
      <w:numFmt w:val="lowerLetter"/>
      <w:lvlText w:val="%5."/>
      <w:lvlJc w:val="left"/>
      <w:pPr>
        <w:ind w:left="3993" w:hanging="360"/>
      </w:pPr>
    </w:lvl>
    <w:lvl w:ilvl="5" w:tplc="0409001B" w:tentative="1">
      <w:start w:val="1"/>
      <w:numFmt w:val="lowerRoman"/>
      <w:lvlText w:val="%6."/>
      <w:lvlJc w:val="right"/>
      <w:pPr>
        <w:ind w:left="4713" w:hanging="180"/>
      </w:pPr>
    </w:lvl>
    <w:lvl w:ilvl="6" w:tplc="0409000F" w:tentative="1">
      <w:start w:val="1"/>
      <w:numFmt w:val="decimal"/>
      <w:lvlText w:val="%7."/>
      <w:lvlJc w:val="left"/>
      <w:pPr>
        <w:ind w:left="5433" w:hanging="360"/>
      </w:pPr>
    </w:lvl>
    <w:lvl w:ilvl="7" w:tplc="04090019" w:tentative="1">
      <w:start w:val="1"/>
      <w:numFmt w:val="lowerLetter"/>
      <w:lvlText w:val="%8."/>
      <w:lvlJc w:val="left"/>
      <w:pPr>
        <w:ind w:left="6153" w:hanging="360"/>
      </w:pPr>
    </w:lvl>
    <w:lvl w:ilvl="8" w:tplc="0409001B" w:tentative="1">
      <w:start w:val="1"/>
      <w:numFmt w:val="lowerRoman"/>
      <w:lvlText w:val="%9."/>
      <w:lvlJc w:val="right"/>
      <w:pPr>
        <w:ind w:left="6873" w:hanging="180"/>
      </w:pPr>
    </w:lvl>
  </w:abstractNum>
  <w:abstractNum w:abstractNumId="28" w15:restartNumberingAfterBreak="0">
    <w:nsid w:val="5D8E5447"/>
    <w:multiLevelType w:val="hybridMultilevel"/>
    <w:tmpl w:val="D090C79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3B1476D"/>
    <w:multiLevelType w:val="hybridMultilevel"/>
    <w:tmpl w:val="BCE8875C"/>
    <w:lvl w:ilvl="0" w:tplc="927AB6F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5EA0A64"/>
    <w:multiLevelType w:val="hybridMultilevel"/>
    <w:tmpl w:val="9D4E4644"/>
    <w:lvl w:ilvl="0" w:tplc="11D433D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61695E"/>
    <w:multiLevelType w:val="hybridMultilevel"/>
    <w:tmpl w:val="01465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8C105A2"/>
    <w:multiLevelType w:val="hybridMultilevel"/>
    <w:tmpl w:val="44F006E8"/>
    <w:lvl w:ilvl="0" w:tplc="1DE88DEA">
      <w:start w:val="7"/>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975001B"/>
    <w:multiLevelType w:val="hybridMultilevel"/>
    <w:tmpl w:val="162C14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02C057C"/>
    <w:multiLevelType w:val="hybridMultilevel"/>
    <w:tmpl w:val="ABBE2C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33F0663"/>
    <w:multiLevelType w:val="hybridMultilevel"/>
    <w:tmpl w:val="B7B676D0"/>
    <w:lvl w:ilvl="0" w:tplc="FC1A3AF0">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40E03B6"/>
    <w:multiLevelType w:val="hybridMultilevel"/>
    <w:tmpl w:val="F670A92C"/>
    <w:lvl w:ilvl="0" w:tplc="D65055D0">
      <w:start w:val="1"/>
      <w:numFmt w:val="bullet"/>
      <w:lvlText w:val=""/>
      <w:lvlJc w:val="left"/>
      <w:pPr>
        <w:ind w:left="828" w:hanging="300"/>
      </w:pPr>
      <w:rPr>
        <w:rFonts w:ascii="Symbol" w:eastAsia="Symbol" w:hAnsi="Symbol" w:hint="default"/>
        <w:sz w:val="24"/>
        <w:szCs w:val="24"/>
      </w:rPr>
    </w:lvl>
    <w:lvl w:ilvl="1" w:tplc="8C80B02E">
      <w:start w:val="1"/>
      <w:numFmt w:val="bullet"/>
      <w:lvlText w:val=""/>
      <w:lvlJc w:val="left"/>
      <w:pPr>
        <w:ind w:left="1608" w:hanging="300"/>
      </w:pPr>
      <w:rPr>
        <w:rFonts w:ascii="Symbol" w:eastAsia="Symbol" w:hAnsi="Symbol" w:hint="default"/>
        <w:sz w:val="24"/>
        <w:szCs w:val="24"/>
      </w:rPr>
    </w:lvl>
    <w:lvl w:ilvl="2" w:tplc="422261A2">
      <w:start w:val="1"/>
      <w:numFmt w:val="bullet"/>
      <w:lvlText w:val="•"/>
      <w:lvlJc w:val="left"/>
      <w:pPr>
        <w:ind w:left="1608" w:hanging="300"/>
      </w:pPr>
      <w:rPr>
        <w:rFonts w:hint="default"/>
      </w:rPr>
    </w:lvl>
    <w:lvl w:ilvl="3" w:tplc="087A8064">
      <w:start w:val="1"/>
      <w:numFmt w:val="bullet"/>
      <w:lvlText w:val="•"/>
      <w:lvlJc w:val="left"/>
      <w:pPr>
        <w:ind w:left="2573" w:hanging="300"/>
      </w:pPr>
      <w:rPr>
        <w:rFonts w:hint="default"/>
      </w:rPr>
    </w:lvl>
    <w:lvl w:ilvl="4" w:tplc="DC986298">
      <w:start w:val="1"/>
      <w:numFmt w:val="bullet"/>
      <w:lvlText w:val="•"/>
      <w:lvlJc w:val="left"/>
      <w:pPr>
        <w:ind w:left="3538" w:hanging="300"/>
      </w:pPr>
      <w:rPr>
        <w:rFonts w:hint="default"/>
      </w:rPr>
    </w:lvl>
    <w:lvl w:ilvl="5" w:tplc="DF4615F4">
      <w:start w:val="1"/>
      <w:numFmt w:val="bullet"/>
      <w:lvlText w:val="•"/>
      <w:lvlJc w:val="left"/>
      <w:pPr>
        <w:ind w:left="4503" w:hanging="300"/>
      </w:pPr>
      <w:rPr>
        <w:rFonts w:hint="default"/>
      </w:rPr>
    </w:lvl>
    <w:lvl w:ilvl="6" w:tplc="B83EAE98">
      <w:start w:val="1"/>
      <w:numFmt w:val="bullet"/>
      <w:lvlText w:val="•"/>
      <w:lvlJc w:val="left"/>
      <w:pPr>
        <w:ind w:left="5468" w:hanging="300"/>
      </w:pPr>
      <w:rPr>
        <w:rFonts w:hint="default"/>
      </w:rPr>
    </w:lvl>
    <w:lvl w:ilvl="7" w:tplc="A82AE9C6">
      <w:start w:val="1"/>
      <w:numFmt w:val="bullet"/>
      <w:lvlText w:val="•"/>
      <w:lvlJc w:val="left"/>
      <w:pPr>
        <w:ind w:left="6433" w:hanging="300"/>
      </w:pPr>
      <w:rPr>
        <w:rFonts w:hint="default"/>
      </w:rPr>
    </w:lvl>
    <w:lvl w:ilvl="8" w:tplc="0A0E405E">
      <w:start w:val="1"/>
      <w:numFmt w:val="bullet"/>
      <w:lvlText w:val="•"/>
      <w:lvlJc w:val="left"/>
      <w:pPr>
        <w:ind w:left="7398" w:hanging="300"/>
      </w:pPr>
      <w:rPr>
        <w:rFonts w:hint="default"/>
      </w:rPr>
    </w:lvl>
  </w:abstractNum>
  <w:abstractNum w:abstractNumId="37" w15:restartNumberingAfterBreak="0">
    <w:nsid w:val="764D319D"/>
    <w:multiLevelType w:val="hybridMultilevel"/>
    <w:tmpl w:val="24B0D690"/>
    <w:lvl w:ilvl="0" w:tplc="1DE88DEA">
      <w:start w:val="7"/>
      <w:numFmt w:val="bullet"/>
      <w:lvlText w:val="-"/>
      <w:lvlJc w:val="left"/>
      <w:pPr>
        <w:ind w:left="1113" w:hanging="360"/>
      </w:pPr>
      <w:rPr>
        <w:rFonts w:ascii="Times New Roman" w:eastAsia="Times New Roman" w:hAnsi="Times New Roman" w:cs="Times New Roman" w:hint="default"/>
      </w:rPr>
    </w:lvl>
    <w:lvl w:ilvl="1" w:tplc="04090003" w:tentative="1">
      <w:start w:val="1"/>
      <w:numFmt w:val="bullet"/>
      <w:lvlText w:val="o"/>
      <w:lvlJc w:val="left"/>
      <w:pPr>
        <w:ind w:left="1833" w:hanging="360"/>
      </w:pPr>
      <w:rPr>
        <w:rFonts w:ascii="Courier New" w:hAnsi="Courier New" w:cs="Courier New" w:hint="default"/>
      </w:rPr>
    </w:lvl>
    <w:lvl w:ilvl="2" w:tplc="04090005" w:tentative="1">
      <w:start w:val="1"/>
      <w:numFmt w:val="bullet"/>
      <w:lvlText w:val=""/>
      <w:lvlJc w:val="left"/>
      <w:pPr>
        <w:ind w:left="2553" w:hanging="360"/>
      </w:pPr>
      <w:rPr>
        <w:rFonts w:ascii="Wingdings" w:hAnsi="Wingdings" w:hint="default"/>
      </w:rPr>
    </w:lvl>
    <w:lvl w:ilvl="3" w:tplc="04090001" w:tentative="1">
      <w:start w:val="1"/>
      <w:numFmt w:val="bullet"/>
      <w:lvlText w:val=""/>
      <w:lvlJc w:val="left"/>
      <w:pPr>
        <w:ind w:left="3273" w:hanging="360"/>
      </w:pPr>
      <w:rPr>
        <w:rFonts w:ascii="Symbol" w:hAnsi="Symbol" w:hint="default"/>
      </w:rPr>
    </w:lvl>
    <w:lvl w:ilvl="4" w:tplc="04090003" w:tentative="1">
      <w:start w:val="1"/>
      <w:numFmt w:val="bullet"/>
      <w:lvlText w:val="o"/>
      <w:lvlJc w:val="left"/>
      <w:pPr>
        <w:ind w:left="3993" w:hanging="360"/>
      </w:pPr>
      <w:rPr>
        <w:rFonts w:ascii="Courier New" w:hAnsi="Courier New" w:cs="Courier New" w:hint="default"/>
      </w:rPr>
    </w:lvl>
    <w:lvl w:ilvl="5" w:tplc="04090005" w:tentative="1">
      <w:start w:val="1"/>
      <w:numFmt w:val="bullet"/>
      <w:lvlText w:val=""/>
      <w:lvlJc w:val="left"/>
      <w:pPr>
        <w:ind w:left="4713" w:hanging="360"/>
      </w:pPr>
      <w:rPr>
        <w:rFonts w:ascii="Wingdings" w:hAnsi="Wingdings" w:hint="default"/>
      </w:rPr>
    </w:lvl>
    <w:lvl w:ilvl="6" w:tplc="04090001" w:tentative="1">
      <w:start w:val="1"/>
      <w:numFmt w:val="bullet"/>
      <w:lvlText w:val=""/>
      <w:lvlJc w:val="left"/>
      <w:pPr>
        <w:ind w:left="5433" w:hanging="360"/>
      </w:pPr>
      <w:rPr>
        <w:rFonts w:ascii="Symbol" w:hAnsi="Symbol" w:hint="default"/>
      </w:rPr>
    </w:lvl>
    <w:lvl w:ilvl="7" w:tplc="04090003" w:tentative="1">
      <w:start w:val="1"/>
      <w:numFmt w:val="bullet"/>
      <w:lvlText w:val="o"/>
      <w:lvlJc w:val="left"/>
      <w:pPr>
        <w:ind w:left="6153" w:hanging="360"/>
      </w:pPr>
      <w:rPr>
        <w:rFonts w:ascii="Courier New" w:hAnsi="Courier New" w:cs="Courier New" w:hint="default"/>
      </w:rPr>
    </w:lvl>
    <w:lvl w:ilvl="8" w:tplc="04090005" w:tentative="1">
      <w:start w:val="1"/>
      <w:numFmt w:val="bullet"/>
      <w:lvlText w:val=""/>
      <w:lvlJc w:val="left"/>
      <w:pPr>
        <w:ind w:left="6873" w:hanging="360"/>
      </w:pPr>
      <w:rPr>
        <w:rFonts w:ascii="Wingdings" w:hAnsi="Wingdings" w:hint="default"/>
      </w:rPr>
    </w:lvl>
  </w:abstractNum>
  <w:abstractNum w:abstractNumId="38" w15:restartNumberingAfterBreak="0">
    <w:nsid w:val="79947BBE"/>
    <w:multiLevelType w:val="hybridMultilevel"/>
    <w:tmpl w:val="DF22CAAA"/>
    <w:lvl w:ilvl="0" w:tplc="04090001">
      <w:start w:val="1"/>
      <w:numFmt w:val="bullet"/>
      <w:lvlText w:val=""/>
      <w:lvlJc w:val="left"/>
      <w:pPr>
        <w:ind w:left="1113" w:hanging="360"/>
      </w:pPr>
      <w:rPr>
        <w:rFonts w:ascii="Symbol" w:hAnsi="Symbol" w:hint="default"/>
      </w:rPr>
    </w:lvl>
    <w:lvl w:ilvl="1" w:tplc="04090003" w:tentative="1">
      <w:start w:val="1"/>
      <w:numFmt w:val="bullet"/>
      <w:lvlText w:val="o"/>
      <w:lvlJc w:val="left"/>
      <w:pPr>
        <w:ind w:left="1833" w:hanging="360"/>
      </w:pPr>
      <w:rPr>
        <w:rFonts w:ascii="Courier New" w:hAnsi="Courier New" w:cs="Courier New" w:hint="default"/>
      </w:rPr>
    </w:lvl>
    <w:lvl w:ilvl="2" w:tplc="04090005" w:tentative="1">
      <w:start w:val="1"/>
      <w:numFmt w:val="bullet"/>
      <w:lvlText w:val=""/>
      <w:lvlJc w:val="left"/>
      <w:pPr>
        <w:ind w:left="2553" w:hanging="360"/>
      </w:pPr>
      <w:rPr>
        <w:rFonts w:ascii="Wingdings" w:hAnsi="Wingdings" w:hint="default"/>
      </w:rPr>
    </w:lvl>
    <w:lvl w:ilvl="3" w:tplc="04090001" w:tentative="1">
      <w:start w:val="1"/>
      <w:numFmt w:val="bullet"/>
      <w:lvlText w:val=""/>
      <w:lvlJc w:val="left"/>
      <w:pPr>
        <w:ind w:left="3273" w:hanging="360"/>
      </w:pPr>
      <w:rPr>
        <w:rFonts w:ascii="Symbol" w:hAnsi="Symbol" w:hint="default"/>
      </w:rPr>
    </w:lvl>
    <w:lvl w:ilvl="4" w:tplc="04090003" w:tentative="1">
      <w:start w:val="1"/>
      <w:numFmt w:val="bullet"/>
      <w:lvlText w:val="o"/>
      <w:lvlJc w:val="left"/>
      <w:pPr>
        <w:ind w:left="3993" w:hanging="360"/>
      </w:pPr>
      <w:rPr>
        <w:rFonts w:ascii="Courier New" w:hAnsi="Courier New" w:cs="Courier New" w:hint="default"/>
      </w:rPr>
    </w:lvl>
    <w:lvl w:ilvl="5" w:tplc="04090005" w:tentative="1">
      <w:start w:val="1"/>
      <w:numFmt w:val="bullet"/>
      <w:lvlText w:val=""/>
      <w:lvlJc w:val="left"/>
      <w:pPr>
        <w:ind w:left="4713" w:hanging="360"/>
      </w:pPr>
      <w:rPr>
        <w:rFonts w:ascii="Wingdings" w:hAnsi="Wingdings" w:hint="default"/>
      </w:rPr>
    </w:lvl>
    <w:lvl w:ilvl="6" w:tplc="04090001" w:tentative="1">
      <w:start w:val="1"/>
      <w:numFmt w:val="bullet"/>
      <w:lvlText w:val=""/>
      <w:lvlJc w:val="left"/>
      <w:pPr>
        <w:ind w:left="5433" w:hanging="360"/>
      </w:pPr>
      <w:rPr>
        <w:rFonts w:ascii="Symbol" w:hAnsi="Symbol" w:hint="default"/>
      </w:rPr>
    </w:lvl>
    <w:lvl w:ilvl="7" w:tplc="04090003" w:tentative="1">
      <w:start w:val="1"/>
      <w:numFmt w:val="bullet"/>
      <w:lvlText w:val="o"/>
      <w:lvlJc w:val="left"/>
      <w:pPr>
        <w:ind w:left="6153" w:hanging="360"/>
      </w:pPr>
      <w:rPr>
        <w:rFonts w:ascii="Courier New" w:hAnsi="Courier New" w:cs="Courier New" w:hint="default"/>
      </w:rPr>
    </w:lvl>
    <w:lvl w:ilvl="8" w:tplc="04090005" w:tentative="1">
      <w:start w:val="1"/>
      <w:numFmt w:val="bullet"/>
      <w:lvlText w:val=""/>
      <w:lvlJc w:val="left"/>
      <w:pPr>
        <w:ind w:left="6873" w:hanging="360"/>
      </w:pPr>
      <w:rPr>
        <w:rFonts w:ascii="Wingdings" w:hAnsi="Wingdings" w:hint="default"/>
      </w:rPr>
    </w:lvl>
  </w:abstractNum>
  <w:num w:numId="1">
    <w:abstractNumId w:val="28"/>
  </w:num>
  <w:num w:numId="2">
    <w:abstractNumId w:val="18"/>
  </w:num>
  <w:num w:numId="3">
    <w:abstractNumId w:val="11"/>
  </w:num>
  <w:num w:numId="4">
    <w:abstractNumId w:val="24"/>
  </w:num>
  <w:num w:numId="5">
    <w:abstractNumId w:val="13"/>
  </w:num>
  <w:num w:numId="6">
    <w:abstractNumId w:val="5"/>
  </w:num>
  <w:num w:numId="7">
    <w:abstractNumId w:val="8"/>
  </w:num>
  <w:num w:numId="8">
    <w:abstractNumId w:val="15"/>
  </w:num>
  <w:num w:numId="9">
    <w:abstractNumId w:val="4"/>
  </w:num>
  <w:num w:numId="10">
    <w:abstractNumId w:val="30"/>
  </w:num>
  <w:num w:numId="11">
    <w:abstractNumId w:val="33"/>
  </w:num>
  <w:num w:numId="12">
    <w:abstractNumId w:val="9"/>
  </w:num>
  <w:num w:numId="13">
    <w:abstractNumId w:val="2"/>
  </w:num>
  <w:num w:numId="14">
    <w:abstractNumId w:val="32"/>
  </w:num>
  <w:num w:numId="15">
    <w:abstractNumId w:val="34"/>
  </w:num>
  <w:num w:numId="16">
    <w:abstractNumId w:val="26"/>
  </w:num>
  <w:num w:numId="17">
    <w:abstractNumId w:val="35"/>
  </w:num>
  <w:num w:numId="18">
    <w:abstractNumId w:val="23"/>
  </w:num>
  <w:num w:numId="19">
    <w:abstractNumId w:val="19"/>
  </w:num>
  <w:num w:numId="20">
    <w:abstractNumId w:val="14"/>
  </w:num>
  <w:num w:numId="21">
    <w:abstractNumId w:val="38"/>
  </w:num>
  <w:num w:numId="22">
    <w:abstractNumId w:val="37"/>
  </w:num>
  <w:num w:numId="23">
    <w:abstractNumId w:val="27"/>
  </w:num>
  <w:num w:numId="24">
    <w:abstractNumId w:val="1"/>
  </w:num>
  <w:num w:numId="25">
    <w:abstractNumId w:val="31"/>
  </w:num>
  <w:num w:numId="26">
    <w:abstractNumId w:val="16"/>
  </w:num>
  <w:num w:numId="27">
    <w:abstractNumId w:val="6"/>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7"/>
  </w:num>
  <w:num w:numId="31">
    <w:abstractNumId w:val="36"/>
  </w:num>
  <w:num w:numId="32">
    <w:abstractNumId w:val="10"/>
  </w:num>
  <w:num w:numId="33">
    <w:abstractNumId w:val="22"/>
  </w:num>
  <w:num w:numId="34">
    <w:abstractNumId w:val="17"/>
  </w:num>
  <w:num w:numId="35">
    <w:abstractNumId w:val="20"/>
  </w:num>
  <w:num w:numId="36">
    <w:abstractNumId w:val="21"/>
  </w:num>
  <w:num w:numId="37">
    <w:abstractNumId w:val="0"/>
  </w:num>
  <w:num w:numId="38">
    <w:abstractNumId w:val="3"/>
  </w:num>
  <w:num w:numId="39">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CE1"/>
    <w:rsid w:val="00002E59"/>
    <w:rsid w:val="000070F6"/>
    <w:rsid w:val="00007362"/>
    <w:rsid w:val="00021C18"/>
    <w:rsid w:val="0002339A"/>
    <w:rsid w:val="00033593"/>
    <w:rsid w:val="00054F6A"/>
    <w:rsid w:val="0005561B"/>
    <w:rsid w:val="000557E2"/>
    <w:rsid w:val="00070F9E"/>
    <w:rsid w:val="000837EA"/>
    <w:rsid w:val="0008383D"/>
    <w:rsid w:val="0009137D"/>
    <w:rsid w:val="000A1821"/>
    <w:rsid w:val="000A18ED"/>
    <w:rsid w:val="000A3DAD"/>
    <w:rsid w:val="000A3E5D"/>
    <w:rsid w:val="000A60E8"/>
    <w:rsid w:val="000B0D6C"/>
    <w:rsid w:val="000E473C"/>
    <w:rsid w:val="000F32C1"/>
    <w:rsid w:val="000F5A93"/>
    <w:rsid w:val="000F5B71"/>
    <w:rsid w:val="000F5E2C"/>
    <w:rsid w:val="00110D7D"/>
    <w:rsid w:val="00124038"/>
    <w:rsid w:val="00151902"/>
    <w:rsid w:val="00160CD1"/>
    <w:rsid w:val="00160E69"/>
    <w:rsid w:val="00172796"/>
    <w:rsid w:val="00180B1C"/>
    <w:rsid w:val="00183B67"/>
    <w:rsid w:val="00193C2C"/>
    <w:rsid w:val="0019501B"/>
    <w:rsid w:val="001C01AE"/>
    <w:rsid w:val="001C0258"/>
    <w:rsid w:val="001C0E46"/>
    <w:rsid w:val="001C26F1"/>
    <w:rsid w:val="001D1DFA"/>
    <w:rsid w:val="001E32EE"/>
    <w:rsid w:val="001F2350"/>
    <w:rsid w:val="001F29C3"/>
    <w:rsid w:val="001F2E2D"/>
    <w:rsid w:val="002239B8"/>
    <w:rsid w:val="0023490B"/>
    <w:rsid w:val="00254FCB"/>
    <w:rsid w:val="00270DE1"/>
    <w:rsid w:val="002814E5"/>
    <w:rsid w:val="002819DB"/>
    <w:rsid w:val="0029194D"/>
    <w:rsid w:val="00296B27"/>
    <w:rsid w:val="00297F5A"/>
    <w:rsid w:val="002C15F0"/>
    <w:rsid w:val="002C2B5C"/>
    <w:rsid w:val="002E527E"/>
    <w:rsid w:val="002F0B6F"/>
    <w:rsid w:val="002F5E4D"/>
    <w:rsid w:val="002F6C74"/>
    <w:rsid w:val="00305186"/>
    <w:rsid w:val="00322385"/>
    <w:rsid w:val="003434BD"/>
    <w:rsid w:val="003457EC"/>
    <w:rsid w:val="00347380"/>
    <w:rsid w:val="00347CAF"/>
    <w:rsid w:val="00354FEB"/>
    <w:rsid w:val="00370989"/>
    <w:rsid w:val="0038365C"/>
    <w:rsid w:val="003871F0"/>
    <w:rsid w:val="00391028"/>
    <w:rsid w:val="0039369D"/>
    <w:rsid w:val="00396564"/>
    <w:rsid w:val="003A36E4"/>
    <w:rsid w:val="003A46B9"/>
    <w:rsid w:val="003A58D4"/>
    <w:rsid w:val="003B4B5C"/>
    <w:rsid w:val="003B6FC2"/>
    <w:rsid w:val="003C4260"/>
    <w:rsid w:val="003D4287"/>
    <w:rsid w:val="003E04C0"/>
    <w:rsid w:val="00420712"/>
    <w:rsid w:val="004234B2"/>
    <w:rsid w:val="00427A27"/>
    <w:rsid w:val="00444803"/>
    <w:rsid w:val="00447009"/>
    <w:rsid w:val="00457B28"/>
    <w:rsid w:val="00464743"/>
    <w:rsid w:val="00465F0C"/>
    <w:rsid w:val="004743D4"/>
    <w:rsid w:val="00476810"/>
    <w:rsid w:val="00481BE6"/>
    <w:rsid w:val="00483750"/>
    <w:rsid w:val="004921BE"/>
    <w:rsid w:val="004A2511"/>
    <w:rsid w:val="004A531F"/>
    <w:rsid w:val="004B20AE"/>
    <w:rsid w:val="004C1CE2"/>
    <w:rsid w:val="004C434B"/>
    <w:rsid w:val="004C4CA0"/>
    <w:rsid w:val="004E3E23"/>
    <w:rsid w:val="004E4C02"/>
    <w:rsid w:val="005142A0"/>
    <w:rsid w:val="00530BE5"/>
    <w:rsid w:val="00551E20"/>
    <w:rsid w:val="0055477D"/>
    <w:rsid w:val="005624E3"/>
    <w:rsid w:val="00570319"/>
    <w:rsid w:val="005807F3"/>
    <w:rsid w:val="0059073F"/>
    <w:rsid w:val="005978E2"/>
    <w:rsid w:val="005B3AA9"/>
    <w:rsid w:val="005C0D92"/>
    <w:rsid w:val="005C2D36"/>
    <w:rsid w:val="005D3CFA"/>
    <w:rsid w:val="005D7E9D"/>
    <w:rsid w:val="005E7872"/>
    <w:rsid w:val="00611EBB"/>
    <w:rsid w:val="00612BB7"/>
    <w:rsid w:val="0061481E"/>
    <w:rsid w:val="00620915"/>
    <w:rsid w:val="00622550"/>
    <w:rsid w:val="00631BF9"/>
    <w:rsid w:val="00640AAE"/>
    <w:rsid w:val="00653DA4"/>
    <w:rsid w:val="0065625A"/>
    <w:rsid w:val="006612DB"/>
    <w:rsid w:val="006732A2"/>
    <w:rsid w:val="0068419C"/>
    <w:rsid w:val="00695B24"/>
    <w:rsid w:val="0069757F"/>
    <w:rsid w:val="006975D8"/>
    <w:rsid w:val="006A25F2"/>
    <w:rsid w:val="006C6212"/>
    <w:rsid w:val="006C7E2D"/>
    <w:rsid w:val="006D11E4"/>
    <w:rsid w:val="006E03CC"/>
    <w:rsid w:val="006E6863"/>
    <w:rsid w:val="006F1F10"/>
    <w:rsid w:val="006F32B5"/>
    <w:rsid w:val="007178AD"/>
    <w:rsid w:val="00723254"/>
    <w:rsid w:val="00723A1C"/>
    <w:rsid w:val="0072513D"/>
    <w:rsid w:val="00731F70"/>
    <w:rsid w:val="00742168"/>
    <w:rsid w:val="007435C1"/>
    <w:rsid w:val="007465D2"/>
    <w:rsid w:val="00760203"/>
    <w:rsid w:val="00764C01"/>
    <w:rsid w:val="0077761F"/>
    <w:rsid w:val="007969F0"/>
    <w:rsid w:val="007A502D"/>
    <w:rsid w:val="007B6B65"/>
    <w:rsid w:val="007C78A3"/>
    <w:rsid w:val="007D4ABD"/>
    <w:rsid w:val="007D6A68"/>
    <w:rsid w:val="007E1AA7"/>
    <w:rsid w:val="007E1D7C"/>
    <w:rsid w:val="007E3A96"/>
    <w:rsid w:val="007F45B8"/>
    <w:rsid w:val="007F5DAF"/>
    <w:rsid w:val="00802898"/>
    <w:rsid w:val="00805103"/>
    <w:rsid w:val="00805841"/>
    <w:rsid w:val="008166A6"/>
    <w:rsid w:val="00816B06"/>
    <w:rsid w:val="00830B7C"/>
    <w:rsid w:val="00837590"/>
    <w:rsid w:val="00845529"/>
    <w:rsid w:val="008462BF"/>
    <w:rsid w:val="0086142B"/>
    <w:rsid w:val="00862B5D"/>
    <w:rsid w:val="00867794"/>
    <w:rsid w:val="0087451B"/>
    <w:rsid w:val="00876B3F"/>
    <w:rsid w:val="00890731"/>
    <w:rsid w:val="00891DDF"/>
    <w:rsid w:val="00896583"/>
    <w:rsid w:val="008A03C8"/>
    <w:rsid w:val="008A51CE"/>
    <w:rsid w:val="008B2B7B"/>
    <w:rsid w:val="008B74EE"/>
    <w:rsid w:val="008D5E2B"/>
    <w:rsid w:val="008E13B8"/>
    <w:rsid w:val="008E4E7F"/>
    <w:rsid w:val="008F1CDD"/>
    <w:rsid w:val="008F3D21"/>
    <w:rsid w:val="008F43B7"/>
    <w:rsid w:val="008F46DB"/>
    <w:rsid w:val="008F5A27"/>
    <w:rsid w:val="009032A2"/>
    <w:rsid w:val="00907656"/>
    <w:rsid w:val="009118DD"/>
    <w:rsid w:val="009153AD"/>
    <w:rsid w:val="00916101"/>
    <w:rsid w:val="00916DA9"/>
    <w:rsid w:val="00930581"/>
    <w:rsid w:val="009355BB"/>
    <w:rsid w:val="00936D64"/>
    <w:rsid w:val="009370C5"/>
    <w:rsid w:val="00937DC2"/>
    <w:rsid w:val="00960464"/>
    <w:rsid w:val="009711F6"/>
    <w:rsid w:val="00980F55"/>
    <w:rsid w:val="009969D5"/>
    <w:rsid w:val="009A3BB5"/>
    <w:rsid w:val="009A69E8"/>
    <w:rsid w:val="009B0671"/>
    <w:rsid w:val="009B5220"/>
    <w:rsid w:val="009C1436"/>
    <w:rsid w:val="009C7A4C"/>
    <w:rsid w:val="009D4734"/>
    <w:rsid w:val="009D55DC"/>
    <w:rsid w:val="009D68DA"/>
    <w:rsid w:val="009E4B4A"/>
    <w:rsid w:val="009E7143"/>
    <w:rsid w:val="009F1DCD"/>
    <w:rsid w:val="009F7E97"/>
    <w:rsid w:val="00A00812"/>
    <w:rsid w:val="00A03389"/>
    <w:rsid w:val="00A23898"/>
    <w:rsid w:val="00A23E85"/>
    <w:rsid w:val="00A3348E"/>
    <w:rsid w:val="00A44BAD"/>
    <w:rsid w:val="00A51C8F"/>
    <w:rsid w:val="00A76CCB"/>
    <w:rsid w:val="00A77AE1"/>
    <w:rsid w:val="00A833AB"/>
    <w:rsid w:val="00A966B6"/>
    <w:rsid w:val="00AA1639"/>
    <w:rsid w:val="00AC5DDD"/>
    <w:rsid w:val="00AC728F"/>
    <w:rsid w:val="00AC7A12"/>
    <w:rsid w:val="00AD1695"/>
    <w:rsid w:val="00AD350E"/>
    <w:rsid w:val="00AF3B23"/>
    <w:rsid w:val="00B00CDA"/>
    <w:rsid w:val="00B04313"/>
    <w:rsid w:val="00B27849"/>
    <w:rsid w:val="00B355DD"/>
    <w:rsid w:val="00B45B94"/>
    <w:rsid w:val="00B51039"/>
    <w:rsid w:val="00B54347"/>
    <w:rsid w:val="00B5514E"/>
    <w:rsid w:val="00B5519B"/>
    <w:rsid w:val="00B567B4"/>
    <w:rsid w:val="00B60A66"/>
    <w:rsid w:val="00B729B3"/>
    <w:rsid w:val="00B868A1"/>
    <w:rsid w:val="00BA1190"/>
    <w:rsid w:val="00BA5A53"/>
    <w:rsid w:val="00BB2BAC"/>
    <w:rsid w:val="00BC4CE1"/>
    <w:rsid w:val="00BC7840"/>
    <w:rsid w:val="00BE2E5D"/>
    <w:rsid w:val="00BF3F4C"/>
    <w:rsid w:val="00C12133"/>
    <w:rsid w:val="00C13739"/>
    <w:rsid w:val="00C24D9A"/>
    <w:rsid w:val="00C37A05"/>
    <w:rsid w:val="00C44AD5"/>
    <w:rsid w:val="00C54863"/>
    <w:rsid w:val="00C57588"/>
    <w:rsid w:val="00C63865"/>
    <w:rsid w:val="00C665AA"/>
    <w:rsid w:val="00C67314"/>
    <w:rsid w:val="00C72EE9"/>
    <w:rsid w:val="00C817F6"/>
    <w:rsid w:val="00C81E5B"/>
    <w:rsid w:val="00CA2F58"/>
    <w:rsid w:val="00CA4B7D"/>
    <w:rsid w:val="00CA68BE"/>
    <w:rsid w:val="00CB7324"/>
    <w:rsid w:val="00CC34BD"/>
    <w:rsid w:val="00CC3C2B"/>
    <w:rsid w:val="00CC4F63"/>
    <w:rsid w:val="00CD100A"/>
    <w:rsid w:val="00CD2A79"/>
    <w:rsid w:val="00CD57C5"/>
    <w:rsid w:val="00CD6F63"/>
    <w:rsid w:val="00CE4350"/>
    <w:rsid w:val="00CF164F"/>
    <w:rsid w:val="00CF51F6"/>
    <w:rsid w:val="00CF5436"/>
    <w:rsid w:val="00D01080"/>
    <w:rsid w:val="00D03627"/>
    <w:rsid w:val="00D03A4F"/>
    <w:rsid w:val="00D129B9"/>
    <w:rsid w:val="00D15A16"/>
    <w:rsid w:val="00D256A6"/>
    <w:rsid w:val="00D26F7C"/>
    <w:rsid w:val="00D27823"/>
    <w:rsid w:val="00D30D74"/>
    <w:rsid w:val="00D360AC"/>
    <w:rsid w:val="00D42CFD"/>
    <w:rsid w:val="00D81F8A"/>
    <w:rsid w:val="00D84594"/>
    <w:rsid w:val="00DA1B35"/>
    <w:rsid w:val="00DB4772"/>
    <w:rsid w:val="00DB513D"/>
    <w:rsid w:val="00DC7195"/>
    <w:rsid w:val="00DC7AAA"/>
    <w:rsid w:val="00DC7B48"/>
    <w:rsid w:val="00DD111E"/>
    <w:rsid w:val="00DF35CF"/>
    <w:rsid w:val="00DF7530"/>
    <w:rsid w:val="00E00B07"/>
    <w:rsid w:val="00E0153B"/>
    <w:rsid w:val="00E121D2"/>
    <w:rsid w:val="00E13ADA"/>
    <w:rsid w:val="00E41B7D"/>
    <w:rsid w:val="00E46FC1"/>
    <w:rsid w:val="00E51E2F"/>
    <w:rsid w:val="00E53D78"/>
    <w:rsid w:val="00E724AF"/>
    <w:rsid w:val="00E734CF"/>
    <w:rsid w:val="00E81EDD"/>
    <w:rsid w:val="00E8480C"/>
    <w:rsid w:val="00E9087B"/>
    <w:rsid w:val="00E921C4"/>
    <w:rsid w:val="00EA23F3"/>
    <w:rsid w:val="00EA731A"/>
    <w:rsid w:val="00EC03D1"/>
    <w:rsid w:val="00ED3E75"/>
    <w:rsid w:val="00EF0389"/>
    <w:rsid w:val="00EF2E1A"/>
    <w:rsid w:val="00EF5AAD"/>
    <w:rsid w:val="00EF5D3B"/>
    <w:rsid w:val="00F02EEE"/>
    <w:rsid w:val="00F05F96"/>
    <w:rsid w:val="00F121FD"/>
    <w:rsid w:val="00F24AFB"/>
    <w:rsid w:val="00F258E2"/>
    <w:rsid w:val="00F3039B"/>
    <w:rsid w:val="00F326A4"/>
    <w:rsid w:val="00F365BC"/>
    <w:rsid w:val="00F4260F"/>
    <w:rsid w:val="00F63074"/>
    <w:rsid w:val="00F75659"/>
    <w:rsid w:val="00F828F9"/>
    <w:rsid w:val="00F84050"/>
    <w:rsid w:val="00FA5AA8"/>
    <w:rsid w:val="00FB1696"/>
    <w:rsid w:val="00FB5FD6"/>
    <w:rsid w:val="00FC01FF"/>
    <w:rsid w:val="00FC0424"/>
    <w:rsid w:val="00FC0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41D04"/>
  <w15:chartTrackingRefBased/>
  <w15:docId w15:val="{E5484BDE-DE7D-4F28-B67B-E78CF229E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CE1"/>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C4CE1"/>
    <w:pPr>
      <w:tabs>
        <w:tab w:val="center" w:pos="4703"/>
        <w:tab w:val="right" w:pos="9406"/>
      </w:tabs>
    </w:pPr>
    <w:rPr>
      <w:lang w:eastAsia="x-none"/>
    </w:rPr>
  </w:style>
  <w:style w:type="character" w:customStyle="1" w:styleId="FooterChar">
    <w:name w:val="Footer Char"/>
    <w:link w:val="Footer"/>
    <w:uiPriority w:val="99"/>
    <w:rsid w:val="00BC4CE1"/>
    <w:rPr>
      <w:rFonts w:ascii="Times New Roman" w:eastAsia="Times New Roman" w:hAnsi="Times New Roman" w:cs="Times New Roman"/>
      <w:sz w:val="24"/>
      <w:szCs w:val="24"/>
      <w:lang w:val="en-US"/>
    </w:rPr>
  </w:style>
  <w:style w:type="character" w:styleId="PageNumber">
    <w:name w:val="page number"/>
    <w:basedOn w:val="DefaultParagraphFont"/>
    <w:rsid w:val="00BC4CE1"/>
  </w:style>
  <w:style w:type="paragraph" w:styleId="BodyText">
    <w:name w:val="Body Text"/>
    <w:basedOn w:val="Normal"/>
    <w:link w:val="BodyTextChar"/>
    <w:rsid w:val="00BC4CE1"/>
    <w:rPr>
      <w:i/>
      <w:sz w:val="20"/>
      <w:szCs w:val="20"/>
      <w:lang w:eastAsia="x-none"/>
    </w:rPr>
  </w:style>
  <w:style w:type="character" w:customStyle="1" w:styleId="BodyTextChar">
    <w:name w:val="Body Text Char"/>
    <w:link w:val="BodyText"/>
    <w:rsid w:val="00BC4CE1"/>
    <w:rPr>
      <w:rFonts w:ascii="Times New Roman" w:eastAsia="Times New Roman" w:hAnsi="Times New Roman" w:cs="Times New Roman"/>
      <w:i/>
      <w:sz w:val="20"/>
      <w:szCs w:val="20"/>
      <w:lang w:val="en-US"/>
    </w:rPr>
  </w:style>
  <w:style w:type="paragraph" w:styleId="ListParagraph">
    <w:name w:val="List Paragraph"/>
    <w:aliases w:val="Bullet,Normal2,List Paragraph1,Liste 1"/>
    <w:basedOn w:val="Normal"/>
    <w:link w:val="ListParagraphChar"/>
    <w:uiPriority w:val="34"/>
    <w:qFormat/>
    <w:rsid w:val="00BC4CE1"/>
    <w:pPr>
      <w:ind w:left="720"/>
      <w:contextualSpacing/>
    </w:pPr>
  </w:style>
  <w:style w:type="paragraph" w:styleId="BalloonText">
    <w:name w:val="Balloon Text"/>
    <w:basedOn w:val="Normal"/>
    <w:link w:val="BalloonTextChar"/>
    <w:uiPriority w:val="99"/>
    <w:semiHidden/>
    <w:unhideWhenUsed/>
    <w:rsid w:val="00980F55"/>
    <w:rPr>
      <w:rFonts w:ascii="Tahoma" w:hAnsi="Tahoma"/>
      <w:sz w:val="16"/>
      <w:szCs w:val="16"/>
      <w:lang w:val="x-none" w:eastAsia="x-none"/>
    </w:rPr>
  </w:style>
  <w:style w:type="character" w:customStyle="1" w:styleId="BalloonTextChar">
    <w:name w:val="Balloon Text Char"/>
    <w:link w:val="BalloonText"/>
    <w:uiPriority w:val="99"/>
    <w:semiHidden/>
    <w:rsid w:val="00980F55"/>
    <w:rPr>
      <w:rFonts w:ascii="Tahoma" w:eastAsia="Times New Roman" w:hAnsi="Tahoma" w:cs="Tahoma"/>
      <w:sz w:val="16"/>
      <w:szCs w:val="16"/>
    </w:rPr>
  </w:style>
  <w:style w:type="character" w:customStyle="1" w:styleId="hps">
    <w:name w:val="hps"/>
    <w:basedOn w:val="DefaultParagraphFont"/>
    <w:rsid w:val="009B0671"/>
  </w:style>
  <w:style w:type="paragraph" w:styleId="Header">
    <w:name w:val="header"/>
    <w:basedOn w:val="Normal"/>
    <w:link w:val="HeaderChar"/>
    <w:uiPriority w:val="99"/>
    <w:unhideWhenUsed/>
    <w:rsid w:val="0065625A"/>
    <w:pPr>
      <w:tabs>
        <w:tab w:val="center" w:pos="4680"/>
        <w:tab w:val="right" w:pos="9360"/>
      </w:tabs>
    </w:pPr>
    <w:rPr>
      <w:lang w:val="x-none" w:eastAsia="x-none"/>
    </w:rPr>
  </w:style>
  <w:style w:type="character" w:customStyle="1" w:styleId="HeaderChar">
    <w:name w:val="Header Char"/>
    <w:link w:val="Header"/>
    <w:uiPriority w:val="99"/>
    <w:rsid w:val="0065625A"/>
    <w:rPr>
      <w:rFonts w:ascii="Times New Roman" w:eastAsia="Times New Roman" w:hAnsi="Times New Roman"/>
      <w:sz w:val="24"/>
      <w:szCs w:val="24"/>
    </w:rPr>
  </w:style>
  <w:style w:type="character" w:customStyle="1" w:styleId="ListParagraphChar">
    <w:name w:val="List Paragraph Char"/>
    <w:aliases w:val="Bullet Char,Normal2 Char,List Paragraph1 Char,Liste 1 Char"/>
    <w:link w:val="ListParagraph"/>
    <w:uiPriority w:val="34"/>
    <w:locked/>
    <w:rsid w:val="00CD57C5"/>
    <w:rPr>
      <w:rFonts w:ascii="Times New Roman" w:eastAsia="Times New Roman" w:hAnsi="Times New Roman"/>
      <w:sz w:val="24"/>
      <w:szCs w:val="24"/>
    </w:rPr>
  </w:style>
  <w:style w:type="character" w:customStyle="1" w:styleId="do1">
    <w:name w:val="do1"/>
    <w:rsid w:val="00CD57C5"/>
    <w:rPr>
      <w:b/>
      <w:bCs/>
      <w:sz w:val="26"/>
      <w:szCs w:val="26"/>
    </w:rPr>
  </w:style>
  <w:style w:type="character" w:customStyle="1" w:styleId="tal1">
    <w:name w:val="tal1"/>
    <w:rsid w:val="00CD57C5"/>
  </w:style>
  <w:style w:type="character" w:customStyle="1" w:styleId="tax1">
    <w:name w:val="tax1"/>
    <w:rsid w:val="00110D7D"/>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232589">
      <w:bodyDiv w:val="1"/>
      <w:marLeft w:val="0"/>
      <w:marRight w:val="0"/>
      <w:marTop w:val="0"/>
      <w:marBottom w:val="0"/>
      <w:divBdr>
        <w:top w:val="none" w:sz="0" w:space="0" w:color="auto"/>
        <w:left w:val="none" w:sz="0" w:space="0" w:color="auto"/>
        <w:bottom w:val="none" w:sz="0" w:space="0" w:color="auto"/>
        <w:right w:val="none" w:sz="0" w:space="0" w:color="auto"/>
      </w:divBdr>
    </w:div>
    <w:div w:id="1089228103">
      <w:bodyDiv w:val="1"/>
      <w:marLeft w:val="0"/>
      <w:marRight w:val="0"/>
      <w:marTop w:val="0"/>
      <w:marBottom w:val="0"/>
      <w:divBdr>
        <w:top w:val="none" w:sz="0" w:space="0" w:color="auto"/>
        <w:left w:val="none" w:sz="0" w:space="0" w:color="auto"/>
        <w:bottom w:val="none" w:sz="0" w:space="0" w:color="auto"/>
        <w:right w:val="none" w:sz="0" w:space="0" w:color="auto"/>
      </w:divBdr>
    </w:div>
    <w:div w:id="1371491204">
      <w:bodyDiv w:val="1"/>
      <w:marLeft w:val="0"/>
      <w:marRight w:val="0"/>
      <w:marTop w:val="0"/>
      <w:marBottom w:val="0"/>
      <w:divBdr>
        <w:top w:val="none" w:sz="0" w:space="0" w:color="auto"/>
        <w:left w:val="none" w:sz="0" w:space="0" w:color="auto"/>
        <w:bottom w:val="none" w:sz="0" w:space="0" w:color="auto"/>
        <w:right w:val="none" w:sz="0" w:space="0" w:color="auto"/>
      </w:divBdr>
    </w:div>
    <w:div w:id="1422213623">
      <w:bodyDiv w:val="1"/>
      <w:marLeft w:val="0"/>
      <w:marRight w:val="0"/>
      <w:marTop w:val="0"/>
      <w:marBottom w:val="0"/>
      <w:divBdr>
        <w:top w:val="none" w:sz="0" w:space="0" w:color="auto"/>
        <w:left w:val="none" w:sz="0" w:space="0" w:color="auto"/>
        <w:bottom w:val="none" w:sz="0" w:space="0" w:color="auto"/>
        <w:right w:val="none" w:sz="0" w:space="0" w:color="auto"/>
      </w:divBdr>
    </w:div>
    <w:div w:id="1853766027">
      <w:bodyDiv w:val="1"/>
      <w:marLeft w:val="0"/>
      <w:marRight w:val="0"/>
      <w:marTop w:val="0"/>
      <w:marBottom w:val="0"/>
      <w:divBdr>
        <w:top w:val="none" w:sz="0" w:space="0" w:color="auto"/>
        <w:left w:val="none" w:sz="0" w:space="0" w:color="auto"/>
        <w:bottom w:val="none" w:sz="0" w:space="0" w:color="auto"/>
        <w:right w:val="none" w:sz="0" w:space="0" w:color="auto"/>
      </w:divBdr>
    </w:div>
    <w:div w:id="2020619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81093-A312-4706-BE75-0E44E17F0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2450</Words>
  <Characters>13966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Dinca</dc:creator>
  <cp:keywords/>
  <cp:lastModifiedBy>Saida Musledin</cp:lastModifiedBy>
  <cp:revision>20</cp:revision>
  <dcterms:created xsi:type="dcterms:W3CDTF">2023-01-11T18:40:00Z</dcterms:created>
  <dcterms:modified xsi:type="dcterms:W3CDTF">2025-11-15T20:10:00Z</dcterms:modified>
</cp:coreProperties>
</file>