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FDDDB45" w14:textId="02C312C3" w:rsidR="009411B7" w:rsidRPr="006A1264" w:rsidRDefault="00DE709A" w:rsidP="00EB37E5">
      <w:pPr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</w:t>
      </w:r>
    </w:p>
    <w:p w14:paraId="3D31ADB3" w14:textId="3F9944FA" w:rsidR="00677206" w:rsidRPr="006A1264" w:rsidRDefault="008A752D" w:rsidP="00EB37E5">
      <w:pPr>
        <w:rPr>
          <w:sz w:val="22"/>
          <w:szCs w:val="22"/>
          <w:lang w:val="it-IT"/>
        </w:rPr>
      </w:pPr>
      <w:r w:rsidRPr="006A1264">
        <w:rPr>
          <w:b/>
          <w:sz w:val="22"/>
          <w:szCs w:val="22"/>
          <w:lang w:val="ro-RO"/>
        </w:rPr>
        <w:t xml:space="preserve">                                                    </w:t>
      </w:r>
      <w:proofErr w:type="spellStart"/>
      <w:r w:rsidR="00466C51" w:rsidRPr="006A1264">
        <w:rPr>
          <w:b/>
          <w:sz w:val="22"/>
          <w:szCs w:val="22"/>
          <w:lang w:val="ro-RO"/>
        </w:rPr>
        <w:t>Hotararea</w:t>
      </w:r>
      <w:proofErr w:type="spellEnd"/>
      <w:r w:rsidR="00791E29" w:rsidRPr="006A1264">
        <w:rPr>
          <w:b/>
          <w:sz w:val="22"/>
          <w:szCs w:val="22"/>
          <w:lang w:val="ro-RO"/>
        </w:rPr>
        <w:t xml:space="preserve"> nr.</w:t>
      </w:r>
      <w:r w:rsidR="00677206" w:rsidRPr="006A1264">
        <w:rPr>
          <w:b/>
          <w:sz w:val="22"/>
          <w:szCs w:val="22"/>
          <w:lang w:val="ro-RO"/>
        </w:rPr>
        <w:t xml:space="preserve"> </w:t>
      </w:r>
      <w:r w:rsidR="004E2861" w:rsidRPr="006A1264">
        <w:rPr>
          <w:b/>
          <w:sz w:val="22"/>
          <w:szCs w:val="22"/>
          <w:lang w:val="ro-RO"/>
        </w:rPr>
        <w:t>.....</w:t>
      </w:r>
      <w:r w:rsidR="00466C51" w:rsidRPr="006A1264">
        <w:rPr>
          <w:b/>
          <w:sz w:val="22"/>
          <w:szCs w:val="22"/>
          <w:lang w:val="ro-RO"/>
        </w:rPr>
        <w:t>/</w:t>
      </w:r>
      <w:r w:rsidR="008B63DE">
        <w:rPr>
          <w:b/>
          <w:sz w:val="22"/>
          <w:szCs w:val="22"/>
          <w:lang w:val="ro-RO"/>
        </w:rPr>
        <w:t>18.12</w:t>
      </w:r>
      <w:r w:rsidR="00325572" w:rsidRPr="006A1264">
        <w:rPr>
          <w:b/>
          <w:sz w:val="22"/>
          <w:szCs w:val="22"/>
          <w:lang w:val="ro-RO"/>
        </w:rPr>
        <w:t>.2025</w:t>
      </w:r>
    </w:p>
    <w:p w14:paraId="35E17861" w14:textId="77777777" w:rsidR="00AC6BED" w:rsidRPr="006A1264" w:rsidRDefault="00677206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a </w:t>
      </w:r>
      <w:r w:rsidR="00466C51" w:rsidRPr="006A1264">
        <w:rPr>
          <w:b/>
          <w:sz w:val="22"/>
          <w:szCs w:val="22"/>
          <w:lang w:val="ro-RO"/>
        </w:rPr>
        <w:t xml:space="preserve">Adunarii Generale </w:t>
      </w:r>
      <w:r w:rsidR="00F55B45" w:rsidRPr="006A1264">
        <w:rPr>
          <w:b/>
          <w:sz w:val="22"/>
          <w:szCs w:val="22"/>
          <w:lang w:val="ro-RO"/>
        </w:rPr>
        <w:t>Extrao</w:t>
      </w:r>
      <w:r w:rsidR="00B53910" w:rsidRPr="006A1264">
        <w:rPr>
          <w:b/>
          <w:sz w:val="22"/>
          <w:szCs w:val="22"/>
          <w:lang w:val="ro-RO"/>
        </w:rPr>
        <w:t>rdinare</w:t>
      </w:r>
      <w:r w:rsidR="00AC6BED" w:rsidRPr="006A1264">
        <w:rPr>
          <w:b/>
          <w:sz w:val="22"/>
          <w:szCs w:val="22"/>
          <w:lang w:val="ro-RO"/>
        </w:rPr>
        <w:t xml:space="preserve"> a Actionarilor </w:t>
      </w:r>
    </w:p>
    <w:p w14:paraId="25D3FE9A" w14:textId="77777777" w:rsidR="003A62F7" w:rsidRPr="006A1264" w:rsidRDefault="00466C51" w:rsidP="00EB37E5">
      <w:pPr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 xml:space="preserve">Societatea Nationala </w:t>
      </w:r>
      <w:r w:rsidR="00B20CDF" w:rsidRPr="006A1264">
        <w:rPr>
          <w:b/>
          <w:sz w:val="22"/>
          <w:szCs w:val="22"/>
          <w:lang w:val="ro-RO"/>
        </w:rPr>
        <w:t>Nuclearelectrica S.A.</w:t>
      </w:r>
    </w:p>
    <w:p w14:paraId="50DB19DC" w14:textId="2E865C88" w:rsidR="009411B7" w:rsidRDefault="009411B7" w:rsidP="00EB37E5">
      <w:pPr>
        <w:rPr>
          <w:b/>
          <w:sz w:val="22"/>
          <w:szCs w:val="22"/>
          <w:lang w:val="ro-RO"/>
        </w:rPr>
      </w:pPr>
    </w:p>
    <w:p w14:paraId="73988C0B" w14:textId="77777777" w:rsidR="00CF25A4" w:rsidRPr="006A1264" w:rsidRDefault="00CF25A4" w:rsidP="00EB37E5">
      <w:pPr>
        <w:rPr>
          <w:b/>
          <w:sz w:val="22"/>
          <w:szCs w:val="22"/>
          <w:lang w:val="ro-RO"/>
        </w:rPr>
      </w:pPr>
    </w:p>
    <w:p w14:paraId="007BE471" w14:textId="6C41C874" w:rsidR="00DE709A" w:rsidRPr="006A1264" w:rsidRDefault="00F55B45" w:rsidP="00EB37E5">
      <w:pPr>
        <w:jc w:val="center"/>
        <w:rPr>
          <w:sz w:val="22"/>
          <w:szCs w:val="22"/>
          <w:lang w:val="ro-RO"/>
        </w:rPr>
      </w:pPr>
      <w:r w:rsidRPr="006A1264">
        <w:rPr>
          <w:sz w:val="22"/>
          <w:szCs w:val="22"/>
          <w:lang w:val="ro-RO"/>
        </w:rPr>
        <w:t xml:space="preserve">Sediul social: </w:t>
      </w:r>
      <w:r w:rsidR="00413C2D" w:rsidRPr="006A1264">
        <w:rPr>
          <w:color w:val="333333"/>
          <w:sz w:val="22"/>
          <w:szCs w:val="22"/>
          <w:lang w:val="it-IT"/>
        </w:rPr>
        <w:t>Bulevardul Iancu de Hunedoara 48, București 011745</w:t>
      </w:r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Bucuresti</w:t>
      </w:r>
      <w:proofErr w:type="spellEnd"/>
      <w:r w:rsidRPr="006A1264">
        <w:rPr>
          <w:sz w:val="22"/>
          <w:szCs w:val="22"/>
          <w:lang w:val="ro-RO"/>
        </w:rPr>
        <w:t xml:space="preserve">, </w:t>
      </w:r>
      <w:proofErr w:type="spellStart"/>
      <w:r w:rsidRPr="006A1264">
        <w:rPr>
          <w:sz w:val="22"/>
          <w:szCs w:val="22"/>
          <w:lang w:val="ro-RO"/>
        </w:rPr>
        <w:t>inregistrata</w:t>
      </w:r>
      <w:proofErr w:type="spellEnd"/>
      <w:r w:rsidRPr="006A1264">
        <w:rPr>
          <w:sz w:val="22"/>
          <w:szCs w:val="22"/>
          <w:lang w:val="ro-RO"/>
        </w:rPr>
        <w:t xml:space="preserve"> la Registrul </w:t>
      </w:r>
      <w:proofErr w:type="spellStart"/>
      <w:r w:rsidRPr="006A1264">
        <w:rPr>
          <w:sz w:val="22"/>
          <w:szCs w:val="22"/>
          <w:lang w:val="ro-RO"/>
        </w:rPr>
        <w:t>Comertului</w:t>
      </w:r>
      <w:proofErr w:type="spellEnd"/>
      <w:r w:rsidRPr="006A1264">
        <w:rPr>
          <w:sz w:val="22"/>
          <w:szCs w:val="22"/>
          <w:lang w:val="ro-RO"/>
        </w:rPr>
        <w:t xml:space="preserve"> sub </w:t>
      </w:r>
      <w:proofErr w:type="spellStart"/>
      <w:r w:rsidRPr="006A1264">
        <w:rPr>
          <w:sz w:val="22"/>
          <w:szCs w:val="22"/>
          <w:lang w:val="ro-RO"/>
        </w:rPr>
        <w:t>numarul</w:t>
      </w:r>
      <w:proofErr w:type="spellEnd"/>
      <w:r w:rsidRPr="006A1264">
        <w:rPr>
          <w:sz w:val="22"/>
          <w:szCs w:val="22"/>
          <w:lang w:val="ro-RO"/>
        </w:rPr>
        <w:t xml:space="preserve"> </w:t>
      </w:r>
      <w:r w:rsidR="00433F27" w:rsidRPr="00BE27E2">
        <w:rPr>
          <w:color w:val="333333"/>
          <w:lang w:val="it-IT"/>
        </w:rPr>
        <w:t>J1998007403409</w:t>
      </w:r>
      <w:r w:rsidRPr="006A1264">
        <w:rPr>
          <w:sz w:val="22"/>
          <w:szCs w:val="22"/>
          <w:lang w:val="ro-RO"/>
        </w:rPr>
        <w:t>, cod unic de inregistrare RO 10874881</w:t>
      </w:r>
    </w:p>
    <w:p w14:paraId="2BF77C86" w14:textId="3E417C81" w:rsidR="008A752D" w:rsidRDefault="008A752D" w:rsidP="00EB37E5">
      <w:pPr>
        <w:jc w:val="both"/>
        <w:rPr>
          <w:sz w:val="22"/>
          <w:szCs w:val="22"/>
          <w:lang w:val="nl-NL"/>
        </w:rPr>
      </w:pPr>
    </w:p>
    <w:p w14:paraId="71523A1A" w14:textId="77777777" w:rsidR="00CF25A4" w:rsidRPr="006A1264" w:rsidRDefault="00CF25A4" w:rsidP="00EB37E5">
      <w:pPr>
        <w:jc w:val="both"/>
        <w:rPr>
          <w:sz w:val="22"/>
          <w:szCs w:val="22"/>
          <w:lang w:val="nl-NL"/>
        </w:rPr>
      </w:pPr>
    </w:p>
    <w:p w14:paraId="5070E05F" w14:textId="6306F280" w:rsidR="003E610F" w:rsidRPr="006A1264" w:rsidRDefault="00A54CB2" w:rsidP="00EB37E5">
      <w:pPr>
        <w:jc w:val="both"/>
        <w:rPr>
          <w:b/>
          <w:sz w:val="22"/>
          <w:szCs w:val="22"/>
          <w:lang w:val="ro-RO"/>
        </w:rPr>
      </w:pPr>
      <w:r w:rsidRPr="006A1264">
        <w:rPr>
          <w:sz w:val="22"/>
          <w:szCs w:val="22"/>
          <w:lang w:val="nl-NL"/>
        </w:rPr>
        <w:t xml:space="preserve">Astazi, </w:t>
      </w:r>
      <w:r w:rsidR="008B63DE">
        <w:rPr>
          <w:sz w:val="22"/>
          <w:szCs w:val="22"/>
          <w:lang w:val="nl-NL"/>
        </w:rPr>
        <w:t>18.12.</w:t>
      </w:r>
      <w:r w:rsidR="00325572" w:rsidRPr="006A1264">
        <w:rPr>
          <w:sz w:val="22"/>
          <w:szCs w:val="22"/>
          <w:lang w:val="nl-NL"/>
        </w:rPr>
        <w:t>2025</w:t>
      </w:r>
      <w:r w:rsidRPr="006A1264">
        <w:rPr>
          <w:sz w:val="22"/>
          <w:szCs w:val="22"/>
          <w:lang w:val="nl-NL"/>
        </w:rPr>
        <w:t xml:space="preserve">, ora </w:t>
      </w:r>
      <w:r w:rsidR="004E2861" w:rsidRPr="006A1264">
        <w:rPr>
          <w:sz w:val="22"/>
          <w:szCs w:val="22"/>
          <w:lang w:val="nl-NL"/>
        </w:rPr>
        <w:t>1</w:t>
      </w:r>
      <w:r w:rsidR="00DE31CA" w:rsidRPr="006A1264">
        <w:rPr>
          <w:sz w:val="22"/>
          <w:szCs w:val="22"/>
          <w:lang w:val="nl-NL"/>
        </w:rPr>
        <w:t>1</w:t>
      </w:r>
      <w:r w:rsidR="004E2861" w:rsidRPr="006A1264">
        <w:rPr>
          <w:sz w:val="22"/>
          <w:szCs w:val="22"/>
          <w:lang w:val="nl-NL"/>
        </w:rPr>
        <w:t>:</w:t>
      </w:r>
      <w:r w:rsidR="00DE31CA" w:rsidRPr="006A1264">
        <w:rPr>
          <w:sz w:val="22"/>
          <w:szCs w:val="22"/>
          <w:lang w:val="nl-NL"/>
        </w:rPr>
        <w:t>0</w:t>
      </w:r>
      <w:r w:rsidR="004E2861" w:rsidRPr="006A1264">
        <w:rPr>
          <w:sz w:val="22"/>
          <w:szCs w:val="22"/>
          <w:lang w:val="nl-NL"/>
        </w:rPr>
        <w:t>0</w:t>
      </w:r>
      <w:r w:rsidRPr="006A1264">
        <w:rPr>
          <w:sz w:val="22"/>
          <w:szCs w:val="22"/>
          <w:lang w:val="nl-NL"/>
        </w:rPr>
        <w:t xml:space="preserve"> actionarii Societatii Nationale Nuclearelectrica S.A. (denumita in continuare “Societatea” sau “SNN”),</w:t>
      </w:r>
      <w:r w:rsidRPr="006A1264">
        <w:rPr>
          <w:sz w:val="22"/>
          <w:szCs w:val="22"/>
        </w:rPr>
        <w:t xml:space="preserve"> s-au </w:t>
      </w:r>
      <w:proofErr w:type="spellStart"/>
      <w:r w:rsidRPr="006A1264">
        <w:rPr>
          <w:sz w:val="22"/>
          <w:szCs w:val="22"/>
        </w:rPr>
        <w:t>intalnit</w:t>
      </w:r>
      <w:proofErr w:type="spellEnd"/>
      <w:r w:rsidRPr="006A1264">
        <w:rPr>
          <w:sz w:val="22"/>
          <w:szCs w:val="22"/>
        </w:rPr>
        <w:t xml:space="preserve"> la prima </w:t>
      </w:r>
      <w:proofErr w:type="spellStart"/>
      <w:r w:rsidRPr="006A1264">
        <w:rPr>
          <w:sz w:val="22"/>
          <w:szCs w:val="22"/>
        </w:rPr>
        <w:t>convocare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Generale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Extraordinare</w:t>
      </w:r>
      <w:proofErr w:type="spellEnd"/>
      <w:r w:rsidRPr="006A1264">
        <w:rPr>
          <w:sz w:val="22"/>
          <w:szCs w:val="22"/>
        </w:rPr>
        <w:t xml:space="preserve"> a </w:t>
      </w:r>
      <w:proofErr w:type="spellStart"/>
      <w:r w:rsidRPr="006A1264">
        <w:rPr>
          <w:sz w:val="22"/>
          <w:szCs w:val="22"/>
        </w:rPr>
        <w:t>Actionarilor</w:t>
      </w:r>
      <w:proofErr w:type="spellEnd"/>
      <w:r w:rsidRPr="006A1264">
        <w:rPr>
          <w:sz w:val="22"/>
          <w:szCs w:val="22"/>
        </w:rPr>
        <w:t xml:space="preserve"> (“AGEA”), </w:t>
      </w:r>
      <w:bookmarkStart w:id="0" w:name="OLE_LINK18"/>
      <w:r w:rsidR="00E861CE" w:rsidRPr="006A1264">
        <w:rPr>
          <w:sz w:val="22"/>
          <w:szCs w:val="22"/>
          <w:lang w:val="ro-RO"/>
        </w:rPr>
        <w:t>la</w:t>
      </w:r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sediul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Societatii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Nationale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Nuclearelectrica</w:t>
      </w:r>
      <w:proofErr w:type="spellEnd"/>
      <w:r w:rsidR="00E861CE" w:rsidRPr="006A1264">
        <w:rPr>
          <w:sz w:val="22"/>
          <w:szCs w:val="22"/>
        </w:rPr>
        <w:t xml:space="preserve"> SA din </w:t>
      </w:r>
      <w:proofErr w:type="spellStart"/>
      <w:r w:rsidR="00E861CE" w:rsidRPr="006A1264">
        <w:rPr>
          <w:sz w:val="22"/>
          <w:szCs w:val="22"/>
        </w:rPr>
        <w:t>Bulevardul</w:t>
      </w:r>
      <w:proofErr w:type="spellEnd"/>
      <w:r w:rsidR="00E861CE" w:rsidRPr="006A1264">
        <w:rPr>
          <w:sz w:val="22"/>
          <w:szCs w:val="22"/>
        </w:rPr>
        <w:t xml:space="preserve"> </w:t>
      </w:r>
      <w:proofErr w:type="spellStart"/>
      <w:r w:rsidR="00E861CE" w:rsidRPr="006A1264">
        <w:rPr>
          <w:sz w:val="22"/>
          <w:szCs w:val="22"/>
        </w:rPr>
        <w:t>Iancu</w:t>
      </w:r>
      <w:proofErr w:type="spellEnd"/>
      <w:r w:rsidR="00E861CE" w:rsidRPr="006A1264">
        <w:rPr>
          <w:sz w:val="22"/>
          <w:szCs w:val="22"/>
        </w:rPr>
        <w:t xml:space="preserve"> de Hunedoara nr 48, sector 1, </w:t>
      </w:r>
      <w:proofErr w:type="spellStart"/>
      <w:r w:rsidR="00E861CE" w:rsidRPr="006A1264">
        <w:rPr>
          <w:sz w:val="22"/>
          <w:szCs w:val="22"/>
        </w:rPr>
        <w:t>Bucuresti</w:t>
      </w:r>
      <w:proofErr w:type="spellEnd"/>
      <w:r w:rsidR="00E861CE" w:rsidRPr="006A1264">
        <w:rPr>
          <w:sz w:val="22"/>
          <w:szCs w:val="22"/>
        </w:rPr>
        <w:t xml:space="preserve">, </w:t>
      </w:r>
      <w:r w:rsidR="00E861CE" w:rsidRPr="006A1264">
        <w:rPr>
          <w:bCs/>
          <w:sz w:val="22"/>
          <w:szCs w:val="22"/>
        </w:rPr>
        <w:t xml:space="preserve">Sala </w:t>
      </w:r>
      <w:proofErr w:type="spellStart"/>
      <w:r w:rsidR="00E861CE" w:rsidRPr="006A1264">
        <w:rPr>
          <w:bCs/>
          <w:sz w:val="22"/>
          <w:szCs w:val="22"/>
        </w:rPr>
        <w:t>conferinta</w:t>
      </w:r>
      <w:proofErr w:type="spellEnd"/>
      <w:r w:rsidR="00E861CE" w:rsidRPr="006A1264">
        <w:rPr>
          <w:bCs/>
          <w:sz w:val="22"/>
          <w:szCs w:val="22"/>
        </w:rPr>
        <w:t xml:space="preserve"> 01.01</w:t>
      </w:r>
      <w:bookmarkEnd w:id="0"/>
      <w:r w:rsidR="009A2CAC" w:rsidRPr="006A1264">
        <w:rPr>
          <w:sz w:val="22"/>
          <w:szCs w:val="22"/>
        </w:rPr>
        <w:t>,</w:t>
      </w:r>
      <w:r w:rsidRPr="006A1264">
        <w:rPr>
          <w:sz w:val="22"/>
          <w:szCs w:val="22"/>
          <w:lang w:val="nl-NL"/>
        </w:rPr>
        <w:t xml:space="preserve"> sedinta AGEA fiind deschisa de catre </w:t>
      </w:r>
      <w:r w:rsidR="00922D6C" w:rsidRPr="006A1264">
        <w:rPr>
          <w:sz w:val="22"/>
          <w:szCs w:val="22"/>
          <w:lang w:val="nl-NL"/>
        </w:rPr>
        <w:t>dl.</w:t>
      </w:r>
      <w:r w:rsidR="00AE457C">
        <w:rPr>
          <w:sz w:val="22"/>
          <w:szCs w:val="22"/>
          <w:lang w:val="nl-NL"/>
        </w:rPr>
        <w:t xml:space="preserve"> Ionut Purica</w:t>
      </w:r>
      <w:r w:rsidR="00107A79" w:rsidRPr="006A1264">
        <w:rPr>
          <w:sz w:val="22"/>
          <w:szCs w:val="22"/>
          <w:lang w:val="nl-NL"/>
        </w:rPr>
        <w:t>, in calitate de Presedinte al Consiliului de Administratie.</w:t>
      </w:r>
    </w:p>
    <w:p w14:paraId="155C6AA1" w14:textId="7A8BDE18" w:rsidR="008A752D" w:rsidRDefault="008A752D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62D4393A" w14:textId="77777777" w:rsidR="00CF25A4" w:rsidRPr="006A1264" w:rsidRDefault="00CF25A4" w:rsidP="00EB37E5">
      <w:pPr>
        <w:widowControl w:val="0"/>
        <w:overflowPunct w:val="0"/>
        <w:autoSpaceDE w:val="0"/>
        <w:autoSpaceDN w:val="0"/>
        <w:adjustRightInd w:val="0"/>
        <w:jc w:val="both"/>
        <w:rPr>
          <w:sz w:val="22"/>
          <w:szCs w:val="22"/>
          <w:lang w:val="ro-RO"/>
        </w:rPr>
      </w:pPr>
    </w:p>
    <w:p w14:paraId="157350A6" w14:textId="77777777" w:rsidR="009411B7" w:rsidRPr="006A1264" w:rsidRDefault="009A241D" w:rsidP="00EB37E5">
      <w:pPr>
        <w:spacing w:after="120"/>
        <w:jc w:val="both"/>
        <w:rPr>
          <w:sz w:val="22"/>
          <w:szCs w:val="22"/>
          <w:lang w:val="nl-NL"/>
        </w:rPr>
      </w:pPr>
      <w:r w:rsidRPr="006A1264">
        <w:rPr>
          <w:sz w:val="22"/>
          <w:szCs w:val="22"/>
          <w:lang w:val="nl-NL"/>
        </w:rPr>
        <w:t>Avand in vedere:</w:t>
      </w:r>
    </w:p>
    <w:p w14:paraId="03E99F97" w14:textId="77777777" w:rsidR="009A241D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Convocatorul pentru AGE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 xml:space="preserve">A </w:t>
      </w:r>
      <w:r w:rsidRPr="006A1264">
        <w:rPr>
          <w:rFonts w:ascii="Times New Roman" w:hAnsi="Times New Roman"/>
          <w:sz w:val="22"/>
          <w:szCs w:val="22"/>
          <w:lang w:val="nl-NL"/>
        </w:rPr>
        <w:t>publicat in Monitor</w:t>
      </w:r>
      <w:r w:rsidR="008976C4" w:rsidRPr="006A1264">
        <w:rPr>
          <w:rFonts w:ascii="Times New Roman" w:hAnsi="Times New Roman"/>
          <w:sz w:val="22"/>
          <w:szCs w:val="22"/>
          <w:lang w:val="nl-NL"/>
        </w:rPr>
        <w:t xml:space="preserve">ul Oficial al Romaniei, Partea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462F37" w:rsidRPr="006A1264">
        <w:rPr>
          <w:rFonts w:ascii="Times New Roman" w:hAnsi="Times New Roman"/>
          <w:sz w:val="22"/>
          <w:szCs w:val="22"/>
          <w:lang w:val="nl-NL"/>
        </w:rPr>
        <w:t>a IV a</w:t>
      </w:r>
      <w:r w:rsidRPr="006A1264">
        <w:rPr>
          <w:rFonts w:ascii="Times New Roman" w:hAnsi="Times New Roman"/>
          <w:sz w:val="22"/>
          <w:szCs w:val="22"/>
          <w:lang w:val="nl-NL"/>
        </w:rPr>
        <w:t>, numarul</w:t>
      </w:r>
      <w:r w:rsidR="0083332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   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........</w:t>
      </w:r>
      <w:r w:rsidR="005617BB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72160A" w:rsidRPr="006A1264">
        <w:rPr>
          <w:rFonts w:ascii="Times New Roman" w:hAnsi="Times New Roman"/>
          <w:sz w:val="22"/>
          <w:szCs w:val="22"/>
          <w:lang w:val="nl-NL"/>
        </w:rPr>
        <w:t>din data de</w:t>
      </w:r>
      <w:r w:rsidR="00141C2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,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</w:t>
      </w:r>
      <w:r w:rsidR="00362B3E" w:rsidRPr="006A1264">
        <w:rPr>
          <w:rFonts w:ascii="Times New Roman" w:hAnsi="Times New Roman"/>
          <w:sz w:val="22"/>
          <w:szCs w:val="22"/>
          <w:lang w:val="nl-NL"/>
        </w:rPr>
        <w:t>ziarul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935FE9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D57F79" w:rsidRPr="006A1264">
        <w:rPr>
          <w:rFonts w:ascii="Times New Roman" w:hAnsi="Times New Roman"/>
          <w:sz w:val="22"/>
          <w:szCs w:val="22"/>
          <w:lang w:val="nl-NL"/>
        </w:rPr>
        <w:t xml:space="preserve">numarul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>.......</w:t>
      </w:r>
      <w:r w:rsidR="00837900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="00107A79" w:rsidRPr="006A1264">
        <w:rPr>
          <w:rFonts w:ascii="Times New Roman" w:hAnsi="Times New Roman"/>
          <w:sz w:val="22"/>
          <w:szCs w:val="22"/>
          <w:lang w:val="nl-NL"/>
        </w:rPr>
        <w:t xml:space="preserve">din data de </w:t>
      </w:r>
      <w:r w:rsidR="000A6B30" w:rsidRPr="006A1264">
        <w:rPr>
          <w:rFonts w:ascii="Times New Roman" w:hAnsi="Times New Roman"/>
          <w:sz w:val="22"/>
          <w:szCs w:val="22"/>
          <w:lang w:val="nl-NL"/>
        </w:rPr>
        <w:t>................</w:t>
      </w:r>
      <w:r w:rsidR="007C17FF" w:rsidRPr="006A1264">
        <w:rPr>
          <w:rFonts w:ascii="Times New Roman" w:hAnsi="Times New Roman"/>
          <w:sz w:val="22"/>
          <w:szCs w:val="22"/>
          <w:lang w:val="nl-NL"/>
        </w:rPr>
        <w:t xml:space="preserve"> </w:t>
      </w:r>
      <w:r w:rsidRPr="006A1264">
        <w:rPr>
          <w:rFonts w:ascii="Times New Roman" w:hAnsi="Times New Roman"/>
          <w:sz w:val="22"/>
          <w:szCs w:val="22"/>
          <w:lang w:val="nl-NL"/>
        </w:rPr>
        <w:t>si pe adresa de internet a Societatii</w:t>
      </w:r>
      <w:r w:rsidR="009A241D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349C0892" w14:textId="77777777" w:rsidR="00D0134F" w:rsidRPr="006A1264" w:rsidRDefault="009A241D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Actului Constitutiv al Societatii in vigoare (“Actul Constitutiv”);</w:t>
      </w:r>
    </w:p>
    <w:p w14:paraId="6101A307" w14:textId="77777777" w:rsidR="00D0134F" w:rsidRPr="006A1264" w:rsidRDefault="00F55B45" w:rsidP="00EB37E5">
      <w:pPr>
        <w:pStyle w:val="BodyTextIndent"/>
        <w:numPr>
          <w:ilvl w:val="0"/>
          <w:numId w:val="3"/>
        </w:numPr>
        <w:ind w:right="-171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Prevederile legale aplicabile</w:t>
      </w:r>
      <w:r w:rsidR="00D0134F" w:rsidRPr="006A1264">
        <w:rPr>
          <w:rFonts w:ascii="Times New Roman" w:hAnsi="Times New Roman"/>
          <w:sz w:val="22"/>
          <w:szCs w:val="22"/>
          <w:lang w:val="nl-NL"/>
        </w:rPr>
        <w:t>;</w:t>
      </w:r>
    </w:p>
    <w:p w14:paraId="16D82328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7CC96050" w14:textId="77777777" w:rsidR="00F55B45" w:rsidRPr="006A1264" w:rsidRDefault="00D34988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 xml:space="preserve">Presedintele de sedinta constata ca la deschiderea lucrarilor, sedinta AGEA este legala si statutara, 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 xml:space="preserve">............ 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actionari sunt prezenti sau reprezentati, detinand un numar de </w:t>
      </w:r>
      <w:r w:rsidR="00F55B45" w:rsidRPr="006A1264">
        <w:rPr>
          <w:rFonts w:ascii="Times New Roman" w:hAnsi="Times New Roman"/>
          <w:sz w:val="22"/>
          <w:szCs w:val="22"/>
          <w:lang w:val="nl-NL"/>
        </w:rPr>
        <w:t>...................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actiuni,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capitalul social subscris si varsat, reprezentand </w:t>
      </w:r>
      <w:r w:rsidR="000365D5" w:rsidRPr="006A1264">
        <w:rPr>
          <w:rFonts w:ascii="Times New Roman" w:hAnsi="Times New Roman"/>
          <w:sz w:val="22"/>
          <w:szCs w:val="22"/>
          <w:lang w:val="nl-NL"/>
        </w:rPr>
        <w:t>............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% din totalul drepturilor de vot. Cerinta cvorumului este indeplinita in conformitate cu prevederile </w:t>
      </w:r>
      <w:r w:rsidR="00034D60" w:rsidRPr="006A1264">
        <w:rPr>
          <w:rFonts w:ascii="Times New Roman" w:hAnsi="Times New Roman"/>
          <w:sz w:val="22"/>
          <w:szCs w:val="22"/>
          <w:lang w:val="nl-NL"/>
        </w:rPr>
        <w:t>art. 16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din Actul Constitutiv si ale art. 115 alin. 1 din Legea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societatilor </w:t>
      </w:r>
      <w:r w:rsidRPr="006A1264">
        <w:rPr>
          <w:rFonts w:ascii="Times New Roman" w:hAnsi="Times New Roman"/>
          <w:sz w:val="22"/>
          <w:szCs w:val="22"/>
          <w:lang w:val="nl-NL"/>
        </w:rPr>
        <w:t>nr. 31/1990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 xml:space="preserve"> (“Legea nr. 31/1990)”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. Presedintele de sedinta constata ca AGEA este statutara si legal constituita si poate adopta </w:t>
      </w:r>
      <w:r w:rsidR="002D02D1" w:rsidRPr="006A1264">
        <w:rPr>
          <w:rFonts w:ascii="Times New Roman" w:hAnsi="Times New Roman"/>
          <w:sz w:val="22"/>
          <w:szCs w:val="22"/>
          <w:lang w:val="nl-NL"/>
        </w:rPr>
        <w:t>hotarari</w:t>
      </w:r>
      <w:r w:rsidRPr="006A1264">
        <w:rPr>
          <w:rFonts w:ascii="Times New Roman" w:hAnsi="Times New Roman"/>
          <w:sz w:val="22"/>
          <w:szCs w:val="22"/>
          <w:lang w:val="nl-NL"/>
        </w:rPr>
        <w:t xml:space="preserve"> in mod valabil cu privire la problemele inscrise pe ordinea de zi.</w:t>
      </w:r>
    </w:p>
    <w:p w14:paraId="5480D266" w14:textId="77777777" w:rsidR="008A752D" w:rsidRPr="006A1264" w:rsidRDefault="008A752D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6D147E46" w14:textId="77777777" w:rsidR="00EF55F0" w:rsidRPr="006A1264" w:rsidRDefault="005E00EC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  <w:r w:rsidRPr="006A1264">
        <w:rPr>
          <w:rFonts w:ascii="Times New Roman" w:hAnsi="Times New Roman"/>
          <w:sz w:val="22"/>
          <w:szCs w:val="22"/>
          <w:lang w:val="nl-NL"/>
        </w:rPr>
        <w:t>In urma dezbaterilor, actionarii Societatii hotarasc urmatoarele:</w:t>
      </w:r>
    </w:p>
    <w:p w14:paraId="463D40DC" w14:textId="77777777" w:rsidR="008D6E71" w:rsidRPr="006A1264" w:rsidRDefault="008D6E71" w:rsidP="00EB37E5">
      <w:pPr>
        <w:pStyle w:val="BodyTextIndent"/>
        <w:tabs>
          <w:tab w:val="left" w:pos="810"/>
        </w:tabs>
        <w:ind w:firstLine="0"/>
        <w:rPr>
          <w:rFonts w:ascii="Times New Roman" w:hAnsi="Times New Roman"/>
          <w:sz w:val="22"/>
          <w:szCs w:val="22"/>
          <w:lang w:val="nl-NL"/>
        </w:rPr>
      </w:pPr>
    </w:p>
    <w:p w14:paraId="36EE1476" w14:textId="77777777" w:rsidR="00F55B45" w:rsidRPr="006A1264" w:rsidRDefault="00F55B45" w:rsidP="00EB37E5">
      <w:pPr>
        <w:pStyle w:val="ListParagraph"/>
        <w:numPr>
          <w:ilvl w:val="0"/>
          <w:numId w:val="4"/>
        </w:numPr>
        <w:ind w:left="284" w:hanging="284"/>
        <w:jc w:val="both"/>
        <w:rPr>
          <w:sz w:val="22"/>
          <w:szCs w:val="22"/>
        </w:rPr>
      </w:pPr>
      <w:proofErr w:type="spellStart"/>
      <w:r w:rsidRPr="006A1264">
        <w:rPr>
          <w:b/>
          <w:sz w:val="22"/>
          <w:szCs w:val="22"/>
        </w:rPr>
        <w:t>Alegerea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Secretarului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Adunarii</w:t>
      </w:r>
      <w:proofErr w:type="spellEnd"/>
      <w:r w:rsidRPr="006A1264">
        <w:rPr>
          <w:sz w:val="22"/>
          <w:szCs w:val="22"/>
        </w:rPr>
        <w:t xml:space="preserve"> </w:t>
      </w:r>
      <w:r w:rsidRPr="006A1264">
        <w:rPr>
          <w:sz w:val="22"/>
          <w:szCs w:val="22"/>
          <w:lang w:val="it-IT"/>
        </w:rPr>
        <w:t>Generale Extraordinare a Actionarilor</w:t>
      </w:r>
      <w:r w:rsidR="002D02D1" w:rsidRPr="006A1264">
        <w:rPr>
          <w:sz w:val="22"/>
          <w:szCs w:val="22"/>
          <w:lang w:val="it-IT"/>
        </w:rPr>
        <w:t>.</w:t>
      </w:r>
    </w:p>
    <w:p w14:paraId="6693B2DB" w14:textId="77777777" w:rsidR="00754585" w:rsidRPr="006A1264" w:rsidRDefault="00754585" w:rsidP="00EB37E5">
      <w:pPr>
        <w:pStyle w:val="ListParagraph"/>
        <w:jc w:val="both"/>
        <w:rPr>
          <w:sz w:val="22"/>
          <w:szCs w:val="22"/>
        </w:rPr>
      </w:pPr>
    </w:p>
    <w:p w14:paraId="4B415A0B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129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31/1990,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SNN </w:t>
      </w:r>
      <w:proofErr w:type="spellStart"/>
      <w:r w:rsidRPr="006A1264">
        <w:rPr>
          <w:sz w:val="22"/>
          <w:szCs w:val="22"/>
        </w:rPr>
        <w:t>aleg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sedinta</w:t>
      </w:r>
      <w:proofErr w:type="spellEnd"/>
      <w:r w:rsidRPr="006A1264">
        <w:rPr>
          <w:sz w:val="22"/>
          <w:szCs w:val="22"/>
        </w:rPr>
        <w:t xml:space="preserve"> al AGEA pe ………………… </w:t>
      </w:r>
      <w:proofErr w:type="spellStart"/>
      <w:r w:rsidRPr="006A1264">
        <w:rPr>
          <w:sz w:val="22"/>
          <w:szCs w:val="22"/>
        </w:rPr>
        <w:t>iar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Societatea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desemneaza</w:t>
      </w:r>
      <w:proofErr w:type="spellEnd"/>
      <w:r w:rsidRPr="006A1264">
        <w:rPr>
          <w:sz w:val="22"/>
          <w:szCs w:val="22"/>
        </w:rPr>
        <w:t xml:space="preserve"> pe ……………</w:t>
      </w:r>
      <w:proofErr w:type="spellStart"/>
      <w:r w:rsidRPr="006A1264">
        <w:rPr>
          <w:sz w:val="22"/>
          <w:szCs w:val="22"/>
        </w:rPr>
        <w:t>drept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secretar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tehnic</w:t>
      </w:r>
      <w:proofErr w:type="spellEnd"/>
      <w:r w:rsidRPr="006A1264">
        <w:rPr>
          <w:sz w:val="22"/>
          <w:szCs w:val="22"/>
        </w:rPr>
        <w:t xml:space="preserve"> al AGEA.</w:t>
      </w:r>
    </w:p>
    <w:p w14:paraId="252833B6" w14:textId="77777777" w:rsidR="00EB22A7" w:rsidRPr="006A1264" w:rsidRDefault="00EB22A7" w:rsidP="00EB37E5">
      <w:pPr>
        <w:pStyle w:val="ListParagraph"/>
        <w:ind w:left="0"/>
        <w:jc w:val="both"/>
        <w:rPr>
          <w:sz w:val="22"/>
          <w:szCs w:val="22"/>
        </w:rPr>
      </w:pPr>
    </w:p>
    <w:p w14:paraId="12548D2F" w14:textId="77777777" w:rsidR="009F7C52" w:rsidRPr="006A1264" w:rsidRDefault="000365D5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="002D02D1" w:rsidRPr="006A1264">
        <w:rPr>
          <w:sz w:val="22"/>
          <w:szCs w:val="22"/>
        </w:rPr>
        <w:t>punct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este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adoptat</w:t>
      </w:r>
      <w:proofErr w:type="spellEnd"/>
      <w:r w:rsidR="002D02D1" w:rsidRPr="006A1264">
        <w:rPr>
          <w:sz w:val="22"/>
          <w:szCs w:val="22"/>
        </w:rPr>
        <w:t xml:space="preserve"> cu …………………. </w:t>
      </w:r>
      <w:proofErr w:type="spellStart"/>
      <w:r w:rsidR="002D02D1" w:rsidRPr="006A1264">
        <w:rPr>
          <w:sz w:val="22"/>
          <w:szCs w:val="22"/>
        </w:rPr>
        <w:t>voturi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reprezentand</w:t>
      </w:r>
      <w:proofErr w:type="spellEnd"/>
      <w:r w:rsidR="002D02D1" w:rsidRPr="006A1264">
        <w:rPr>
          <w:sz w:val="22"/>
          <w:szCs w:val="22"/>
        </w:rPr>
        <w:t xml:space="preserve"> ……</w:t>
      </w:r>
      <w:proofErr w:type="gramStart"/>
      <w:r w:rsidR="002D02D1" w:rsidRPr="006A1264">
        <w:rPr>
          <w:sz w:val="22"/>
          <w:szCs w:val="22"/>
        </w:rPr>
        <w:t>….%</w:t>
      </w:r>
      <w:proofErr w:type="gramEnd"/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totalul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voturilor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detinute</w:t>
      </w:r>
      <w:proofErr w:type="spellEnd"/>
      <w:r w:rsidR="002D02D1" w:rsidRPr="006A1264">
        <w:rPr>
          <w:sz w:val="22"/>
          <w:szCs w:val="22"/>
        </w:rPr>
        <w:t xml:space="preserve"> de </w:t>
      </w:r>
      <w:proofErr w:type="spellStart"/>
      <w:r w:rsidR="002D02D1" w:rsidRPr="006A1264">
        <w:rPr>
          <w:sz w:val="22"/>
          <w:szCs w:val="22"/>
        </w:rPr>
        <w:t>actionarii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prezenti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sau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reprezentati</w:t>
      </w:r>
      <w:proofErr w:type="spellEnd"/>
      <w:r w:rsidR="002D02D1" w:rsidRPr="006A1264">
        <w:rPr>
          <w:sz w:val="22"/>
          <w:szCs w:val="22"/>
        </w:rPr>
        <w:t xml:space="preserve">, in </w:t>
      </w:r>
      <w:proofErr w:type="spellStart"/>
      <w:r w:rsidR="002D02D1" w:rsidRPr="006A1264">
        <w:rPr>
          <w:sz w:val="22"/>
          <w:szCs w:val="22"/>
        </w:rPr>
        <w:t>conformitate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</w:t>
      </w:r>
      <w:r w:rsidR="00034D60" w:rsidRPr="006A1264">
        <w:rPr>
          <w:sz w:val="22"/>
          <w:szCs w:val="22"/>
        </w:rPr>
        <w:t>art. 16</w:t>
      </w:r>
      <w:r w:rsidR="002D02D1" w:rsidRPr="006A1264">
        <w:rPr>
          <w:sz w:val="22"/>
          <w:szCs w:val="22"/>
        </w:rPr>
        <w:t xml:space="preserve"> din </w:t>
      </w:r>
      <w:proofErr w:type="spellStart"/>
      <w:r w:rsidR="002D02D1" w:rsidRPr="006A1264">
        <w:rPr>
          <w:sz w:val="22"/>
          <w:szCs w:val="22"/>
        </w:rPr>
        <w:t>Actul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Constitutiv</w:t>
      </w:r>
      <w:proofErr w:type="spellEnd"/>
      <w:r w:rsidR="002D02D1" w:rsidRPr="006A1264">
        <w:rPr>
          <w:sz w:val="22"/>
          <w:szCs w:val="22"/>
        </w:rPr>
        <w:t xml:space="preserve"> </w:t>
      </w:r>
      <w:proofErr w:type="spellStart"/>
      <w:r w:rsidR="002D02D1" w:rsidRPr="006A1264">
        <w:rPr>
          <w:sz w:val="22"/>
          <w:szCs w:val="22"/>
        </w:rPr>
        <w:t>coroborat</w:t>
      </w:r>
      <w:proofErr w:type="spellEnd"/>
      <w:r w:rsidR="002D02D1" w:rsidRPr="006A1264">
        <w:rPr>
          <w:sz w:val="22"/>
          <w:szCs w:val="22"/>
        </w:rPr>
        <w:t xml:space="preserve"> cu </w:t>
      </w:r>
      <w:proofErr w:type="spellStart"/>
      <w:r w:rsidR="002D02D1" w:rsidRPr="006A1264">
        <w:rPr>
          <w:sz w:val="22"/>
          <w:szCs w:val="22"/>
        </w:rPr>
        <w:t>prevederile</w:t>
      </w:r>
      <w:proofErr w:type="spellEnd"/>
      <w:r w:rsidR="002D02D1" w:rsidRPr="006A1264">
        <w:rPr>
          <w:sz w:val="22"/>
          <w:szCs w:val="22"/>
        </w:rPr>
        <w:t xml:space="preserve"> art. 115 </w:t>
      </w:r>
      <w:proofErr w:type="spellStart"/>
      <w:r w:rsidR="002D02D1" w:rsidRPr="006A1264">
        <w:rPr>
          <w:sz w:val="22"/>
          <w:szCs w:val="22"/>
        </w:rPr>
        <w:t>alin</w:t>
      </w:r>
      <w:proofErr w:type="spellEnd"/>
      <w:r w:rsidR="002D02D1" w:rsidRPr="006A1264">
        <w:rPr>
          <w:sz w:val="22"/>
          <w:szCs w:val="22"/>
        </w:rPr>
        <w:t xml:space="preserve">. 2 din </w:t>
      </w:r>
      <w:proofErr w:type="spellStart"/>
      <w:r w:rsidR="002D02D1" w:rsidRPr="006A1264">
        <w:rPr>
          <w:sz w:val="22"/>
          <w:szCs w:val="22"/>
        </w:rPr>
        <w:t>Legea</w:t>
      </w:r>
      <w:proofErr w:type="spellEnd"/>
      <w:r w:rsidR="002D02D1" w:rsidRPr="006A1264">
        <w:rPr>
          <w:sz w:val="22"/>
          <w:szCs w:val="22"/>
        </w:rPr>
        <w:t xml:space="preserve"> nr. 31/1990. </w:t>
      </w:r>
    </w:p>
    <w:p w14:paraId="50B9032A" w14:textId="77777777" w:rsidR="009F7C52" w:rsidRPr="006A1264" w:rsidRDefault="009F7C52" w:rsidP="00EB37E5">
      <w:pPr>
        <w:pStyle w:val="ListParagraph"/>
        <w:ind w:left="0"/>
        <w:jc w:val="both"/>
        <w:rPr>
          <w:sz w:val="22"/>
          <w:szCs w:val="22"/>
        </w:rPr>
      </w:pPr>
    </w:p>
    <w:p w14:paraId="64BB39D9" w14:textId="77777777" w:rsidR="003F3CC9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DA720A1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F9BC8C9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66728A14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32810E8" w14:textId="77777777" w:rsidR="002D02D1" w:rsidRPr="006A1264" w:rsidRDefault="002D02D1" w:rsidP="00EB37E5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31D86D9" w14:textId="77777777" w:rsidR="002D02D1" w:rsidRPr="006A1264" w:rsidRDefault="002D02D1" w:rsidP="00EB37E5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63A46332" w14:textId="77777777" w:rsidR="004B37BA" w:rsidRPr="006A1264" w:rsidRDefault="004B37BA" w:rsidP="004B37BA">
      <w:pPr>
        <w:pStyle w:val="PlainText"/>
        <w:jc w:val="both"/>
        <w:rPr>
          <w:rFonts w:ascii="Times New Roman" w:hAnsi="Times New Roman"/>
          <w:b/>
          <w:bCs/>
          <w:szCs w:val="22"/>
        </w:rPr>
      </w:pPr>
      <w:bookmarkStart w:id="1" w:name="OLE_LINK14"/>
      <w:bookmarkStart w:id="2" w:name="OLE_LINK27"/>
    </w:p>
    <w:bookmarkEnd w:id="1"/>
    <w:bookmarkEnd w:id="2"/>
    <w:p w14:paraId="4870A8ED" w14:textId="55093D3E" w:rsidR="007E7162" w:rsidRDefault="007E7162" w:rsidP="004B37BA">
      <w:pPr>
        <w:pStyle w:val="NoSpacing"/>
        <w:rPr>
          <w:b/>
          <w:sz w:val="22"/>
          <w:szCs w:val="22"/>
          <w:lang w:val="ro-RO"/>
        </w:rPr>
      </w:pPr>
    </w:p>
    <w:p w14:paraId="70C33F5B" w14:textId="224CDC32" w:rsidR="008B63DE" w:rsidRPr="008B63DE" w:rsidRDefault="008B63DE" w:rsidP="008B63DE">
      <w:pPr>
        <w:pStyle w:val="ListParagraph"/>
        <w:numPr>
          <w:ilvl w:val="0"/>
          <w:numId w:val="4"/>
        </w:numPr>
        <w:ind w:left="270" w:hanging="270"/>
        <w:contextualSpacing/>
        <w:jc w:val="both"/>
        <w:rPr>
          <w:sz w:val="22"/>
          <w:szCs w:val="22"/>
        </w:rPr>
      </w:pPr>
      <w:bookmarkStart w:id="3" w:name="OLE_LINK13"/>
      <w:bookmarkStart w:id="4" w:name="OLE_LINK41"/>
      <w:bookmarkStart w:id="5" w:name="OLE_LINK40"/>
      <w:bookmarkStart w:id="6" w:name="OLE_LINK42"/>
      <w:proofErr w:type="spellStart"/>
      <w:r>
        <w:rPr>
          <w:b/>
          <w:sz w:val="22"/>
          <w:szCs w:val="22"/>
        </w:rPr>
        <w:t>Aprobarea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iCs/>
          <w:sz w:val="22"/>
          <w:szCs w:val="22"/>
          <w:lang w:val="en-GB"/>
        </w:rPr>
        <w:t>incheierii</w:t>
      </w:r>
      <w:proofErr w:type="spellEnd"/>
      <w:r>
        <w:rPr>
          <w:iCs/>
          <w:sz w:val="22"/>
          <w:szCs w:val="22"/>
          <w:lang w:val="en-GB"/>
        </w:rPr>
        <w:t xml:space="preserve"> </w:t>
      </w:r>
      <w:proofErr w:type="spellStart"/>
      <w:r>
        <w:rPr>
          <w:iCs/>
          <w:sz w:val="22"/>
          <w:szCs w:val="22"/>
          <w:lang w:val="en-GB"/>
        </w:rPr>
        <w:t>unui</w:t>
      </w:r>
      <w:proofErr w:type="spellEnd"/>
      <w:r>
        <w:rPr>
          <w:iCs/>
          <w:sz w:val="22"/>
          <w:szCs w:val="22"/>
          <w:lang w:val="en-GB"/>
        </w:rPr>
        <w:t xml:space="preserve"> </w:t>
      </w:r>
      <w:proofErr w:type="spellStart"/>
      <w:r>
        <w:rPr>
          <w:iCs/>
          <w:sz w:val="22"/>
          <w:szCs w:val="22"/>
          <w:lang w:val="en-GB"/>
        </w:rPr>
        <w:t>parteneriat</w:t>
      </w:r>
      <w:proofErr w:type="spellEnd"/>
      <w:r>
        <w:rPr>
          <w:iCs/>
          <w:sz w:val="22"/>
          <w:szCs w:val="22"/>
          <w:lang w:val="en-GB"/>
        </w:rPr>
        <w:t xml:space="preserve"> direct cu DSPE BETA PRIVATE EQUITY FUND (DSPE) in </w:t>
      </w:r>
      <w:proofErr w:type="spellStart"/>
      <w:r>
        <w:rPr>
          <w:iCs/>
          <w:sz w:val="22"/>
          <w:szCs w:val="22"/>
          <w:lang w:val="en-GB"/>
        </w:rPr>
        <w:t>calitate</w:t>
      </w:r>
      <w:proofErr w:type="spellEnd"/>
      <w:r>
        <w:rPr>
          <w:iCs/>
          <w:sz w:val="22"/>
          <w:szCs w:val="22"/>
          <w:lang w:val="en-GB"/>
        </w:rPr>
        <w:t xml:space="preserve"> de </w:t>
      </w:r>
      <w:proofErr w:type="spellStart"/>
      <w:r>
        <w:rPr>
          <w:iCs/>
          <w:sz w:val="22"/>
          <w:szCs w:val="22"/>
          <w:lang w:val="en-GB"/>
        </w:rPr>
        <w:t>investior</w:t>
      </w:r>
      <w:proofErr w:type="spellEnd"/>
      <w:r>
        <w:rPr>
          <w:iCs/>
          <w:sz w:val="22"/>
          <w:szCs w:val="22"/>
          <w:lang w:val="en-GB"/>
        </w:rPr>
        <w:t xml:space="preserve"> in </w:t>
      </w:r>
      <w:proofErr w:type="spellStart"/>
      <w:r>
        <w:rPr>
          <w:iCs/>
          <w:sz w:val="22"/>
          <w:szCs w:val="22"/>
          <w:lang w:val="en-GB"/>
        </w:rPr>
        <w:t>compania</w:t>
      </w:r>
      <w:proofErr w:type="spellEnd"/>
      <w:r>
        <w:rPr>
          <w:iCs/>
          <w:sz w:val="22"/>
          <w:szCs w:val="22"/>
          <w:lang w:val="en-GB"/>
        </w:rPr>
        <w:t xml:space="preserve"> de </w:t>
      </w:r>
      <w:proofErr w:type="spellStart"/>
      <w:r>
        <w:rPr>
          <w:iCs/>
          <w:sz w:val="22"/>
          <w:szCs w:val="22"/>
          <w:lang w:val="en-GB"/>
        </w:rPr>
        <w:t>proiect</w:t>
      </w:r>
      <w:proofErr w:type="spellEnd"/>
      <w:r>
        <w:rPr>
          <w:iCs/>
          <w:sz w:val="22"/>
          <w:szCs w:val="22"/>
          <w:lang w:val="en-GB"/>
        </w:rPr>
        <w:t xml:space="preserve"> RoPower Nuclear S.A. (RPN), in </w:t>
      </w:r>
      <w:proofErr w:type="spellStart"/>
      <w:r>
        <w:rPr>
          <w:iCs/>
          <w:sz w:val="22"/>
          <w:szCs w:val="22"/>
          <w:lang w:val="en-GB"/>
        </w:rPr>
        <w:t>baza</w:t>
      </w:r>
      <w:proofErr w:type="spellEnd"/>
      <w:r>
        <w:rPr>
          <w:iCs/>
          <w:sz w:val="22"/>
          <w:szCs w:val="22"/>
          <w:lang w:val="en-GB"/>
        </w:rPr>
        <w:t xml:space="preserve"> </w:t>
      </w:r>
      <w:proofErr w:type="spellStart"/>
      <w:r>
        <w:rPr>
          <w:iCs/>
          <w:sz w:val="22"/>
          <w:szCs w:val="22"/>
          <w:lang w:val="en-GB"/>
        </w:rPr>
        <w:t>prevederilor</w:t>
      </w:r>
      <w:proofErr w:type="spellEnd"/>
      <w:r>
        <w:rPr>
          <w:iCs/>
          <w:sz w:val="22"/>
          <w:szCs w:val="22"/>
          <w:lang w:val="en-GB"/>
        </w:rPr>
        <w:t xml:space="preserve"> art. 5.3 din </w:t>
      </w:r>
      <w:proofErr w:type="spellStart"/>
      <w:r>
        <w:rPr>
          <w:iCs/>
          <w:sz w:val="22"/>
          <w:szCs w:val="22"/>
          <w:lang w:val="en-GB"/>
        </w:rPr>
        <w:t>Procedura</w:t>
      </w:r>
      <w:proofErr w:type="spellEnd"/>
      <w:r>
        <w:rPr>
          <w:iCs/>
          <w:sz w:val="22"/>
          <w:szCs w:val="22"/>
          <w:lang w:val="en-GB"/>
        </w:rPr>
        <w:t xml:space="preserve"> SNN </w:t>
      </w:r>
      <w:proofErr w:type="spellStart"/>
      <w:r>
        <w:rPr>
          <w:iCs/>
          <w:sz w:val="22"/>
          <w:szCs w:val="22"/>
          <w:lang w:val="en-GB"/>
        </w:rPr>
        <w:t>privind</w:t>
      </w:r>
      <w:proofErr w:type="spellEnd"/>
      <w:r>
        <w:rPr>
          <w:iCs/>
          <w:sz w:val="22"/>
          <w:szCs w:val="22"/>
          <w:lang w:val="en-GB"/>
        </w:rPr>
        <w:t xml:space="preserve"> </w:t>
      </w:r>
      <w:proofErr w:type="spellStart"/>
      <w:r>
        <w:rPr>
          <w:iCs/>
          <w:sz w:val="22"/>
          <w:szCs w:val="22"/>
          <w:lang w:val="en-GB"/>
        </w:rPr>
        <w:t>constituirea</w:t>
      </w:r>
      <w:proofErr w:type="spellEnd"/>
      <w:r>
        <w:rPr>
          <w:iCs/>
          <w:sz w:val="22"/>
          <w:szCs w:val="22"/>
          <w:lang w:val="en-GB"/>
        </w:rPr>
        <w:t xml:space="preserve"> </w:t>
      </w:r>
      <w:proofErr w:type="spellStart"/>
      <w:r>
        <w:rPr>
          <w:iCs/>
          <w:sz w:val="22"/>
          <w:szCs w:val="22"/>
          <w:lang w:val="en-GB"/>
        </w:rPr>
        <w:t>societatilor</w:t>
      </w:r>
      <w:proofErr w:type="spellEnd"/>
      <w:r>
        <w:rPr>
          <w:iCs/>
          <w:sz w:val="22"/>
          <w:szCs w:val="22"/>
          <w:lang w:val="en-GB"/>
        </w:rPr>
        <w:t xml:space="preserve"> cu capital mixt, </w:t>
      </w:r>
      <w:proofErr w:type="spellStart"/>
      <w:r>
        <w:rPr>
          <w:iCs/>
          <w:sz w:val="22"/>
          <w:szCs w:val="22"/>
          <w:lang w:val="en-GB"/>
        </w:rPr>
        <w:t>emisa</w:t>
      </w:r>
      <w:proofErr w:type="spellEnd"/>
      <w:r>
        <w:rPr>
          <w:iCs/>
          <w:sz w:val="22"/>
          <w:szCs w:val="22"/>
          <w:lang w:val="en-GB"/>
        </w:rPr>
        <w:t xml:space="preserve"> in </w:t>
      </w:r>
      <w:proofErr w:type="spellStart"/>
      <w:r>
        <w:rPr>
          <w:iCs/>
          <w:sz w:val="22"/>
          <w:szCs w:val="22"/>
          <w:lang w:val="en-GB"/>
        </w:rPr>
        <w:t>baza</w:t>
      </w:r>
      <w:proofErr w:type="spellEnd"/>
      <w:r>
        <w:rPr>
          <w:iCs/>
          <w:sz w:val="22"/>
          <w:szCs w:val="22"/>
          <w:lang w:val="en-GB"/>
        </w:rPr>
        <w:t xml:space="preserve"> </w:t>
      </w:r>
      <w:proofErr w:type="spellStart"/>
      <w:r>
        <w:rPr>
          <w:iCs/>
          <w:sz w:val="22"/>
          <w:szCs w:val="22"/>
          <w:lang w:val="en-GB"/>
        </w:rPr>
        <w:t>prevederilor</w:t>
      </w:r>
      <w:proofErr w:type="spellEnd"/>
      <w:r>
        <w:rPr>
          <w:iCs/>
          <w:sz w:val="22"/>
          <w:szCs w:val="22"/>
          <w:lang w:val="en-GB"/>
        </w:rPr>
        <w:t xml:space="preserve"> </w:t>
      </w:r>
      <w:proofErr w:type="spellStart"/>
      <w:r>
        <w:rPr>
          <w:iCs/>
          <w:sz w:val="22"/>
          <w:szCs w:val="22"/>
          <w:lang w:val="en-GB"/>
        </w:rPr>
        <w:t>Ordinului</w:t>
      </w:r>
      <w:proofErr w:type="spellEnd"/>
      <w:r>
        <w:rPr>
          <w:iCs/>
          <w:sz w:val="22"/>
          <w:szCs w:val="22"/>
          <w:lang w:val="en-GB"/>
        </w:rPr>
        <w:t xml:space="preserve"> ME nr. 1180/4.11.2021; </w:t>
      </w:r>
    </w:p>
    <w:p w14:paraId="79A81D7D" w14:textId="0F1213F7" w:rsidR="008B63DE" w:rsidRDefault="008B63DE" w:rsidP="008B63DE">
      <w:pPr>
        <w:contextualSpacing/>
        <w:jc w:val="both"/>
        <w:rPr>
          <w:sz w:val="22"/>
          <w:szCs w:val="22"/>
        </w:rPr>
      </w:pPr>
    </w:p>
    <w:p w14:paraId="36B4525E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EC8B378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3499DBD6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D936109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9FE43E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5A7FC02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71FB335D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179B13AB" w14:textId="0644664C" w:rsidR="008B63DE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26B41C6D" w14:textId="77777777" w:rsidR="008B63DE" w:rsidRPr="008B63DE" w:rsidRDefault="008B63DE" w:rsidP="008B63DE">
      <w:pPr>
        <w:contextualSpacing/>
        <w:jc w:val="both"/>
        <w:rPr>
          <w:sz w:val="22"/>
          <w:szCs w:val="22"/>
        </w:rPr>
      </w:pPr>
    </w:p>
    <w:bookmarkEnd w:id="3"/>
    <w:p w14:paraId="0D627CF9" w14:textId="72F8BDFF" w:rsidR="008B63DE" w:rsidRPr="008B63DE" w:rsidRDefault="008B63DE" w:rsidP="008B63DE">
      <w:pPr>
        <w:pStyle w:val="ListParagraph"/>
        <w:numPr>
          <w:ilvl w:val="0"/>
          <w:numId w:val="4"/>
        </w:numPr>
        <w:ind w:left="360"/>
        <w:contextualSpacing/>
        <w:jc w:val="both"/>
        <w:rPr>
          <w:sz w:val="22"/>
          <w:szCs w:val="22"/>
        </w:rPr>
      </w:pPr>
      <w:proofErr w:type="spellStart"/>
      <w:r>
        <w:rPr>
          <w:b/>
          <w:sz w:val="22"/>
          <w:szCs w:val="22"/>
        </w:rPr>
        <w:t>Aprobarea</w:t>
      </w:r>
      <w:proofErr w:type="spellEnd"/>
      <w:r>
        <w:rPr>
          <w:b/>
          <w:sz w:val="22"/>
          <w:szCs w:val="22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Acordului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Actionarilor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</w:t>
      </w:r>
      <w:proofErr w:type="spellStart"/>
      <w:r>
        <w:rPr>
          <w:rFonts w:eastAsia="Calibri"/>
          <w:iCs/>
          <w:sz w:val="22"/>
          <w:szCs w:val="22"/>
          <w:lang w:val="en-GB"/>
        </w:rPr>
        <w:t>ce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urmeaza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 fi </w:t>
      </w:r>
      <w:proofErr w:type="spellStart"/>
      <w:r>
        <w:rPr>
          <w:rFonts w:eastAsia="Calibri"/>
          <w:iCs/>
          <w:sz w:val="22"/>
          <w:szCs w:val="22"/>
          <w:lang w:val="en-GB"/>
        </w:rPr>
        <w:t>incheiat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intre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SNN, NOVA POWER &amp; GAS S.R.L (NPG)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DSPE BETA PRIVATE EQUITY FUND (DSPE/PEF) </w:t>
      </w:r>
      <w:proofErr w:type="spellStart"/>
      <w:r>
        <w:rPr>
          <w:rFonts w:eastAsia="Calibri"/>
          <w:iCs/>
          <w:sz w:val="22"/>
          <w:szCs w:val="22"/>
          <w:lang w:val="en-GB"/>
        </w:rPr>
        <w:t>pentru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dezvoltarea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Proiectului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SMR in </w:t>
      </w:r>
      <w:proofErr w:type="spellStart"/>
      <w:r>
        <w:rPr>
          <w:rFonts w:eastAsia="Calibri"/>
          <w:iCs/>
          <w:sz w:val="22"/>
          <w:szCs w:val="22"/>
          <w:lang w:val="en-GB"/>
        </w:rPr>
        <w:t>Doicesti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Romania, in forma </w:t>
      </w:r>
      <w:proofErr w:type="spellStart"/>
      <w:r>
        <w:rPr>
          <w:rFonts w:eastAsia="Calibri"/>
          <w:iCs/>
          <w:sz w:val="22"/>
          <w:szCs w:val="22"/>
          <w:lang w:val="en-GB"/>
        </w:rPr>
        <w:t>negociata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intre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SNN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partenerii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din </w:t>
      </w:r>
      <w:proofErr w:type="spellStart"/>
      <w:r>
        <w:rPr>
          <w:rFonts w:eastAsia="Calibri"/>
          <w:iCs/>
          <w:sz w:val="22"/>
          <w:szCs w:val="22"/>
          <w:lang w:val="en-GB"/>
        </w:rPr>
        <w:t>Proiect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anterior </w:t>
      </w:r>
      <w:proofErr w:type="spellStart"/>
      <w:r>
        <w:rPr>
          <w:rFonts w:eastAsia="Calibri"/>
          <w:iCs/>
          <w:sz w:val="22"/>
          <w:szCs w:val="22"/>
          <w:lang w:val="en-GB"/>
        </w:rPr>
        <w:t>citati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anexata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Notei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</w:p>
    <w:p w14:paraId="4B9DDBDE" w14:textId="46C14E4D" w:rsidR="008B63DE" w:rsidRDefault="008B63DE" w:rsidP="008B63DE">
      <w:pPr>
        <w:contextualSpacing/>
        <w:jc w:val="both"/>
        <w:rPr>
          <w:sz w:val="22"/>
          <w:szCs w:val="22"/>
        </w:rPr>
      </w:pPr>
    </w:p>
    <w:p w14:paraId="4817D88F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5DBD2BE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6D30B955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142EAD1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7F370DFE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E20C0B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498DD9A9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61E4169D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2E76EA34" w14:textId="77777777" w:rsidR="008B63DE" w:rsidRPr="008B63DE" w:rsidRDefault="008B63DE" w:rsidP="008B63DE">
      <w:pPr>
        <w:contextualSpacing/>
        <w:jc w:val="both"/>
        <w:rPr>
          <w:sz w:val="22"/>
          <w:szCs w:val="22"/>
        </w:rPr>
      </w:pPr>
    </w:p>
    <w:p w14:paraId="16611A20" w14:textId="09151C3F" w:rsidR="008B63DE" w:rsidRPr="008B63DE" w:rsidRDefault="008B63DE" w:rsidP="008B63DE">
      <w:pPr>
        <w:pStyle w:val="ListParagraph"/>
        <w:numPr>
          <w:ilvl w:val="0"/>
          <w:numId w:val="4"/>
        </w:numPr>
        <w:ind w:left="360"/>
        <w:contextualSpacing/>
        <w:jc w:val="both"/>
        <w:rPr>
          <w:sz w:val="22"/>
          <w:szCs w:val="22"/>
        </w:rPr>
      </w:pPr>
      <w:bookmarkStart w:id="7" w:name="OLE_LINK34"/>
      <w:proofErr w:type="spellStart"/>
      <w:r>
        <w:rPr>
          <w:rFonts w:eastAsia="Calibri"/>
          <w:b/>
          <w:iCs/>
          <w:sz w:val="22"/>
          <w:szCs w:val="22"/>
          <w:lang w:val="en-GB"/>
        </w:rPr>
        <w:t>Mandatarea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conducerii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executive a SNN </w:t>
      </w:r>
      <w:proofErr w:type="spellStart"/>
      <w:r>
        <w:rPr>
          <w:rFonts w:eastAsia="Calibri"/>
          <w:iCs/>
          <w:sz w:val="22"/>
          <w:szCs w:val="22"/>
          <w:lang w:val="en-GB"/>
        </w:rPr>
        <w:t>pentru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semnarea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in </w:t>
      </w:r>
      <w:proofErr w:type="spellStart"/>
      <w:r>
        <w:rPr>
          <w:rFonts w:eastAsia="Calibri"/>
          <w:iCs/>
          <w:sz w:val="22"/>
          <w:szCs w:val="22"/>
          <w:lang w:val="en-GB"/>
        </w:rPr>
        <w:t>numele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pe </w:t>
      </w:r>
      <w:proofErr w:type="spellStart"/>
      <w:r>
        <w:rPr>
          <w:rFonts w:eastAsia="Calibri"/>
          <w:iCs/>
          <w:sz w:val="22"/>
          <w:szCs w:val="22"/>
          <w:lang w:val="en-GB"/>
        </w:rPr>
        <w:t>seama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SNN, </w:t>
      </w:r>
      <w:proofErr w:type="spellStart"/>
      <w:r>
        <w:rPr>
          <w:rFonts w:eastAsia="Calibri"/>
          <w:iCs/>
          <w:sz w:val="22"/>
          <w:szCs w:val="22"/>
          <w:lang w:val="en-GB"/>
        </w:rPr>
        <w:t>Acordului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Actionarilor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ce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urmeaza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 fi </w:t>
      </w:r>
      <w:proofErr w:type="spellStart"/>
      <w:r>
        <w:rPr>
          <w:rFonts w:eastAsia="Calibri"/>
          <w:iCs/>
          <w:sz w:val="22"/>
          <w:szCs w:val="22"/>
          <w:lang w:val="en-GB"/>
        </w:rPr>
        <w:t>incheiat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intre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SNN, NPG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 DSPE/PEF </w:t>
      </w:r>
      <w:proofErr w:type="spellStart"/>
      <w:r>
        <w:rPr>
          <w:rFonts w:eastAsia="Calibri"/>
          <w:iCs/>
          <w:sz w:val="22"/>
          <w:szCs w:val="22"/>
          <w:lang w:val="en-GB"/>
        </w:rPr>
        <w:t>pentru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dezvoltarea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Proiectului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SMR in </w:t>
      </w:r>
      <w:proofErr w:type="spellStart"/>
      <w:r>
        <w:rPr>
          <w:rFonts w:eastAsia="Calibri"/>
          <w:iCs/>
          <w:sz w:val="22"/>
          <w:szCs w:val="22"/>
          <w:lang w:val="en-GB"/>
        </w:rPr>
        <w:t>Doicesti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Romania, </w:t>
      </w:r>
      <w:proofErr w:type="spellStart"/>
      <w:r>
        <w:rPr>
          <w:rFonts w:eastAsia="Calibri"/>
          <w:iCs/>
          <w:sz w:val="22"/>
          <w:szCs w:val="22"/>
          <w:lang w:val="en-GB"/>
        </w:rPr>
        <w:t>mentionat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la </w:t>
      </w:r>
      <w:proofErr w:type="spellStart"/>
      <w:r>
        <w:rPr>
          <w:rFonts w:eastAsia="Calibri"/>
          <w:iCs/>
          <w:sz w:val="22"/>
          <w:szCs w:val="22"/>
          <w:lang w:val="en-GB"/>
        </w:rPr>
        <w:t>punctul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gramStart"/>
      <w:r>
        <w:rPr>
          <w:rFonts w:eastAsia="Calibri"/>
          <w:iCs/>
          <w:sz w:val="22"/>
          <w:szCs w:val="22"/>
          <w:lang w:val="en-GB"/>
        </w:rPr>
        <w:t>3 )</w:t>
      </w:r>
      <w:proofErr w:type="gramEnd"/>
      <w:r>
        <w:rPr>
          <w:rFonts w:eastAsia="Calibri"/>
          <w:iCs/>
          <w:sz w:val="22"/>
          <w:szCs w:val="22"/>
          <w:lang w:val="en-GB"/>
        </w:rPr>
        <w:t xml:space="preserve"> anterior; </w:t>
      </w:r>
    </w:p>
    <w:p w14:paraId="09E95DEE" w14:textId="5FB70B5B" w:rsidR="008B63DE" w:rsidRDefault="008B63DE" w:rsidP="008B63DE">
      <w:pPr>
        <w:pStyle w:val="ListParagraph"/>
        <w:ind w:left="360"/>
        <w:contextualSpacing/>
        <w:jc w:val="both"/>
        <w:rPr>
          <w:rFonts w:eastAsia="Calibri"/>
          <w:b/>
          <w:iCs/>
          <w:sz w:val="22"/>
          <w:szCs w:val="22"/>
          <w:lang w:val="en-GB"/>
        </w:rPr>
      </w:pPr>
    </w:p>
    <w:p w14:paraId="2F8014F6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lastRenderedPageBreak/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FB0F18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222F229C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54F8E98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81E217A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16F7315F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42DBA2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094ACC80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0C3B9B72" w14:textId="77777777" w:rsidR="008B63DE" w:rsidRDefault="008B63DE" w:rsidP="008B63DE">
      <w:pPr>
        <w:pStyle w:val="ListParagraph"/>
        <w:ind w:left="360"/>
        <w:contextualSpacing/>
        <w:jc w:val="both"/>
        <w:rPr>
          <w:sz w:val="22"/>
          <w:szCs w:val="22"/>
        </w:rPr>
      </w:pPr>
    </w:p>
    <w:p w14:paraId="263403E9" w14:textId="159400AD" w:rsidR="008B63DE" w:rsidRPr="008B63DE" w:rsidRDefault="008B63DE" w:rsidP="008B63DE">
      <w:pPr>
        <w:pStyle w:val="ListParagraph"/>
        <w:numPr>
          <w:ilvl w:val="0"/>
          <w:numId w:val="4"/>
        </w:numPr>
        <w:ind w:left="360"/>
        <w:contextualSpacing/>
        <w:jc w:val="both"/>
        <w:rPr>
          <w:sz w:val="22"/>
          <w:szCs w:val="22"/>
        </w:rPr>
      </w:pPr>
      <w:bookmarkStart w:id="8" w:name="OLE_LINK56"/>
      <w:bookmarkEnd w:id="7"/>
      <w:proofErr w:type="spellStart"/>
      <w:r>
        <w:rPr>
          <w:rFonts w:eastAsia="Calibri"/>
          <w:b/>
          <w:iCs/>
          <w:sz w:val="22"/>
          <w:szCs w:val="22"/>
          <w:lang w:val="en-GB"/>
        </w:rPr>
        <w:t>Mandatarea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conducerii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executive a SNN </w:t>
      </w:r>
      <w:proofErr w:type="spellStart"/>
      <w:r>
        <w:rPr>
          <w:rFonts w:eastAsia="Calibri"/>
          <w:iCs/>
          <w:sz w:val="22"/>
          <w:szCs w:val="22"/>
          <w:lang w:val="en-GB"/>
        </w:rPr>
        <w:t>pentru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finalizarea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semnarea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tuturor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documentelor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prevazute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Cs/>
          <w:sz w:val="22"/>
          <w:szCs w:val="22"/>
          <w:lang w:val="en-GB"/>
        </w:rPr>
        <w:t>Acordul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Actionarilor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pentru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finalizarea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tranzactiei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in </w:t>
      </w:r>
      <w:proofErr w:type="spellStart"/>
      <w:r>
        <w:rPr>
          <w:rFonts w:eastAsia="Calibri"/>
          <w:iCs/>
          <w:sz w:val="22"/>
          <w:szCs w:val="22"/>
          <w:lang w:val="en-GB"/>
        </w:rPr>
        <w:t>conditiile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Acordului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Actionarilor</w:t>
      </w:r>
      <w:bookmarkEnd w:id="8"/>
      <w:proofErr w:type="spellEnd"/>
      <w:r>
        <w:rPr>
          <w:rFonts w:eastAsia="Calibri"/>
          <w:iCs/>
          <w:sz w:val="22"/>
          <w:szCs w:val="22"/>
          <w:lang w:val="en-GB"/>
        </w:rPr>
        <w:t>;</w:t>
      </w:r>
    </w:p>
    <w:p w14:paraId="69EAACD6" w14:textId="4E2F1615" w:rsidR="008B63DE" w:rsidRDefault="008B63DE" w:rsidP="008B63DE">
      <w:pPr>
        <w:pStyle w:val="ListParagraph"/>
        <w:ind w:left="360"/>
        <w:contextualSpacing/>
        <w:jc w:val="both"/>
        <w:rPr>
          <w:rFonts w:eastAsia="Calibri"/>
          <w:b/>
          <w:iCs/>
          <w:sz w:val="22"/>
          <w:szCs w:val="22"/>
          <w:lang w:val="en-GB"/>
        </w:rPr>
      </w:pPr>
    </w:p>
    <w:p w14:paraId="305488DD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36134899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1CD4E5E8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2E84C45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366CBC8F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048A7EF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0356202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2AFDBADF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7F6EFB37" w14:textId="77777777" w:rsidR="008B63DE" w:rsidRDefault="008B63DE" w:rsidP="008B63DE">
      <w:pPr>
        <w:pStyle w:val="ListParagraph"/>
        <w:ind w:left="360"/>
        <w:contextualSpacing/>
        <w:jc w:val="both"/>
        <w:rPr>
          <w:sz w:val="22"/>
          <w:szCs w:val="22"/>
        </w:rPr>
      </w:pPr>
    </w:p>
    <w:p w14:paraId="3486C3A8" w14:textId="62F6D62D" w:rsidR="008B63DE" w:rsidRPr="008B63DE" w:rsidRDefault="008B63DE" w:rsidP="008B63DE">
      <w:pPr>
        <w:pStyle w:val="ListParagraph"/>
        <w:numPr>
          <w:ilvl w:val="0"/>
          <w:numId w:val="4"/>
        </w:numPr>
        <w:ind w:left="360"/>
        <w:contextualSpacing/>
        <w:jc w:val="both"/>
        <w:rPr>
          <w:sz w:val="22"/>
          <w:szCs w:val="22"/>
        </w:rPr>
      </w:pPr>
      <w:bookmarkStart w:id="9" w:name="OLE_LINK35"/>
      <w:proofErr w:type="spellStart"/>
      <w:r>
        <w:rPr>
          <w:rFonts w:eastAsia="Calibri"/>
          <w:b/>
          <w:iCs/>
          <w:sz w:val="22"/>
          <w:szCs w:val="22"/>
          <w:lang w:val="en-GB"/>
        </w:rPr>
        <w:t>Mandatarea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reprezentantului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SNN, </w:t>
      </w:r>
      <w:proofErr w:type="spellStart"/>
      <w:r>
        <w:rPr>
          <w:rFonts w:eastAsia="Calibri"/>
          <w:iCs/>
          <w:sz w:val="22"/>
          <w:szCs w:val="22"/>
          <w:lang w:val="en-GB"/>
        </w:rPr>
        <w:t>Directorul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Directiei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Dezvoltare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Managementul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Participatiilor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</w:t>
      </w:r>
      <w:proofErr w:type="spellStart"/>
      <w:r>
        <w:rPr>
          <w:rFonts w:eastAsia="Calibri"/>
          <w:iCs/>
          <w:sz w:val="22"/>
          <w:szCs w:val="22"/>
          <w:lang w:val="en-GB"/>
        </w:rPr>
        <w:t>sau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inlocuitorii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de </w:t>
      </w:r>
      <w:proofErr w:type="spellStart"/>
      <w:r>
        <w:rPr>
          <w:rFonts w:eastAsia="Calibri"/>
          <w:iCs/>
          <w:sz w:val="22"/>
          <w:szCs w:val="22"/>
          <w:lang w:val="en-GB"/>
        </w:rPr>
        <w:t>drept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ai </w:t>
      </w:r>
      <w:proofErr w:type="spellStart"/>
      <w:r>
        <w:rPr>
          <w:rFonts w:eastAsia="Calibri"/>
          <w:iCs/>
          <w:sz w:val="22"/>
          <w:szCs w:val="22"/>
          <w:lang w:val="en-GB"/>
        </w:rPr>
        <w:t>acestuia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in </w:t>
      </w:r>
      <w:proofErr w:type="spellStart"/>
      <w:r>
        <w:rPr>
          <w:rFonts w:eastAsia="Calibri"/>
          <w:iCs/>
          <w:sz w:val="22"/>
          <w:szCs w:val="22"/>
          <w:lang w:val="en-GB"/>
        </w:rPr>
        <w:t>Adunarea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Generala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 </w:t>
      </w:r>
      <w:proofErr w:type="spellStart"/>
      <w:r>
        <w:rPr>
          <w:rFonts w:eastAsia="Calibri"/>
          <w:iCs/>
          <w:sz w:val="22"/>
          <w:szCs w:val="22"/>
          <w:lang w:val="en-GB"/>
        </w:rPr>
        <w:t>Actionarilor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RPN </w:t>
      </w:r>
      <w:proofErr w:type="spellStart"/>
      <w:r>
        <w:rPr>
          <w:rFonts w:eastAsia="Calibri"/>
          <w:iCs/>
          <w:sz w:val="22"/>
          <w:szCs w:val="22"/>
          <w:lang w:val="en-GB"/>
        </w:rPr>
        <w:t>pentru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exprimarea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votului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favorabil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in </w:t>
      </w:r>
      <w:proofErr w:type="spellStart"/>
      <w:r>
        <w:rPr>
          <w:rFonts w:eastAsia="Calibri"/>
          <w:iCs/>
          <w:sz w:val="22"/>
          <w:szCs w:val="22"/>
          <w:lang w:val="en-GB"/>
        </w:rPr>
        <w:t>numele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pe </w:t>
      </w:r>
      <w:proofErr w:type="spellStart"/>
      <w:r>
        <w:rPr>
          <w:rFonts w:eastAsia="Calibri"/>
          <w:iCs/>
          <w:sz w:val="22"/>
          <w:szCs w:val="22"/>
          <w:lang w:val="en-GB"/>
        </w:rPr>
        <w:t>seama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actionarului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SNN, </w:t>
      </w:r>
      <w:proofErr w:type="spellStart"/>
      <w:r>
        <w:rPr>
          <w:rFonts w:eastAsia="Calibri"/>
          <w:iCs/>
          <w:sz w:val="22"/>
          <w:szCs w:val="22"/>
          <w:lang w:val="en-GB"/>
        </w:rPr>
        <w:t>privind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aprobarea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Acordului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Actionarilor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ce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urmeaza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 fi </w:t>
      </w:r>
      <w:proofErr w:type="spellStart"/>
      <w:r>
        <w:rPr>
          <w:rFonts w:eastAsia="Calibri"/>
          <w:iCs/>
          <w:sz w:val="22"/>
          <w:szCs w:val="22"/>
          <w:lang w:val="en-GB"/>
        </w:rPr>
        <w:t>incheiat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intre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SNN, NPG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 DSPE/PEF </w:t>
      </w:r>
      <w:proofErr w:type="spellStart"/>
      <w:r>
        <w:rPr>
          <w:rFonts w:eastAsia="Calibri"/>
          <w:iCs/>
          <w:sz w:val="22"/>
          <w:szCs w:val="22"/>
          <w:lang w:val="en-GB"/>
        </w:rPr>
        <w:t>pentru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dezvoltarea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Proiectului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SMR in </w:t>
      </w:r>
      <w:proofErr w:type="spellStart"/>
      <w:r>
        <w:rPr>
          <w:rFonts w:eastAsia="Calibri"/>
          <w:iCs/>
          <w:sz w:val="22"/>
          <w:szCs w:val="22"/>
          <w:lang w:val="en-GB"/>
        </w:rPr>
        <w:t>Doicesti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Romania, </w:t>
      </w:r>
      <w:proofErr w:type="spellStart"/>
      <w:r>
        <w:rPr>
          <w:rFonts w:eastAsia="Calibri"/>
          <w:iCs/>
          <w:sz w:val="22"/>
          <w:szCs w:val="22"/>
          <w:lang w:val="en-GB"/>
        </w:rPr>
        <w:t>mentionat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la </w:t>
      </w:r>
      <w:proofErr w:type="spellStart"/>
      <w:r>
        <w:rPr>
          <w:rFonts w:eastAsia="Calibri"/>
          <w:iCs/>
          <w:sz w:val="22"/>
          <w:szCs w:val="22"/>
          <w:lang w:val="en-GB"/>
        </w:rPr>
        <w:t>punctul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3) de </w:t>
      </w:r>
      <w:proofErr w:type="spellStart"/>
      <w:r>
        <w:rPr>
          <w:rFonts w:eastAsia="Calibri"/>
          <w:iCs/>
          <w:sz w:val="22"/>
          <w:szCs w:val="22"/>
          <w:lang w:val="en-GB"/>
        </w:rPr>
        <w:t>mai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sus, </w:t>
      </w:r>
      <w:proofErr w:type="spellStart"/>
      <w:r>
        <w:rPr>
          <w:rFonts w:eastAsia="Calibri"/>
          <w:iCs/>
          <w:sz w:val="22"/>
          <w:szCs w:val="22"/>
          <w:lang w:val="en-GB"/>
        </w:rPr>
        <w:t>aprobarea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modificarii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structurii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actionariatului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RPN ca </w:t>
      </w:r>
      <w:proofErr w:type="spellStart"/>
      <w:r>
        <w:rPr>
          <w:rFonts w:eastAsia="Calibri"/>
          <w:iCs/>
          <w:sz w:val="22"/>
          <w:szCs w:val="22"/>
          <w:lang w:val="en-GB"/>
        </w:rPr>
        <w:t>urmare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 </w:t>
      </w:r>
      <w:proofErr w:type="spellStart"/>
      <w:r>
        <w:rPr>
          <w:rFonts w:eastAsia="Calibri"/>
          <w:iCs/>
          <w:sz w:val="22"/>
          <w:szCs w:val="22"/>
          <w:lang w:val="en-GB"/>
        </w:rPr>
        <w:t>aprobarii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acestui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Acord, </w:t>
      </w:r>
      <w:proofErr w:type="spellStart"/>
      <w:r>
        <w:rPr>
          <w:rFonts w:eastAsia="Calibri"/>
          <w:iCs/>
          <w:sz w:val="22"/>
          <w:szCs w:val="22"/>
          <w:lang w:val="en-GB"/>
        </w:rPr>
        <w:t>aprobarea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majorarii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capitalului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social al RPN in </w:t>
      </w:r>
      <w:proofErr w:type="spellStart"/>
      <w:r>
        <w:rPr>
          <w:rFonts w:eastAsia="Calibri"/>
          <w:iCs/>
          <w:sz w:val="22"/>
          <w:szCs w:val="22"/>
          <w:lang w:val="en-GB"/>
        </w:rPr>
        <w:t>conditiile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Notei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ale </w:t>
      </w:r>
      <w:proofErr w:type="spellStart"/>
      <w:r>
        <w:rPr>
          <w:rFonts w:eastAsia="Calibri"/>
          <w:iCs/>
          <w:sz w:val="22"/>
          <w:szCs w:val="22"/>
          <w:lang w:val="en-GB"/>
        </w:rPr>
        <w:t>Acordului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anterior </w:t>
      </w:r>
      <w:proofErr w:type="spellStart"/>
      <w:r>
        <w:rPr>
          <w:rFonts w:eastAsia="Calibri"/>
          <w:iCs/>
          <w:sz w:val="22"/>
          <w:szCs w:val="22"/>
          <w:lang w:val="en-GB"/>
        </w:rPr>
        <w:t>mentionat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, </w:t>
      </w:r>
      <w:proofErr w:type="spellStart"/>
      <w:r>
        <w:rPr>
          <w:rFonts w:eastAsia="Calibri"/>
          <w:iCs/>
          <w:sz w:val="22"/>
          <w:szCs w:val="22"/>
          <w:lang w:val="en-GB"/>
        </w:rPr>
        <w:t>aprobarea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Actului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constitutiv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revizuit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al RPN (in </w:t>
      </w:r>
      <w:proofErr w:type="spellStart"/>
      <w:r>
        <w:rPr>
          <w:rFonts w:eastAsia="Calibri"/>
          <w:iCs/>
          <w:sz w:val="22"/>
          <w:szCs w:val="22"/>
          <w:lang w:val="en-GB"/>
        </w:rPr>
        <w:t>baza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SHA anterior </w:t>
      </w:r>
      <w:proofErr w:type="spellStart"/>
      <w:r>
        <w:rPr>
          <w:rFonts w:eastAsia="Calibri"/>
          <w:iCs/>
          <w:sz w:val="22"/>
          <w:szCs w:val="22"/>
          <w:lang w:val="en-GB"/>
        </w:rPr>
        <w:t>mentionat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la </w:t>
      </w:r>
      <w:proofErr w:type="spellStart"/>
      <w:r>
        <w:rPr>
          <w:rFonts w:eastAsia="Calibri"/>
          <w:iCs/>
          <w:sz w:val="22"/>
          <w:szCs w:val="22"/>
          <w:lang w:val="en-GB"/>
        </w:rPr>
        <w:t>punctul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3), precum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mandatarea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reprezentantului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SNN anterior </w:t>
      </w:r>
      <w:proofErr w:type="spellStart"/>
      <w:r>
        <w:rPr>
          <w:rFonts w:eastAsia="Calibri"/>
          <w:iCs/>
          <w:sz w:val="22"/>
          <w:szCs w:val="22"/>
          <w:lang w:val="en-GB"/>
        </w:rPr>
        <w:t>mentionat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pentru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semnarea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acestui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document precum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pentru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indeplinirea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oricaror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altor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formalitati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ce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se </w:t>
      </w:r>
      <w:proofErr w:type="spellStart"/>
      <w:r>
        <w:rPr>
          <w:rFonts w:eastAsia="Calibri"/>
          <w:iCs/>
          <w:sz w:val="22"/>
          <w:szCs w:val="22"/>
          <w:lang w:val="en-GB"/>
        </w:rPr>
        <w:t>impun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cu </w:t>
      </w:r>
      <w:proofErr w:type="spellStart"/>
      <w:r>
        <w:rPr>
          <w:rFonts w:eastAsia="Calibri"/>
          <w:iCs/>
          <w:sz w:val="22"/>
          <w:szCs w:val="22"/>
          <w:lang w:val="en-GB"/>
        </w:rPr>
        <w:t>privire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la </w:t>
      </w:r>
      <w:proofErr w:type="spellStart"/>
      <w:r>
        <w:rPr>
          <w:rFonts w:eastAsia="Calibri"/>
          <w:iCs/>
          <w:sz w:val="22"/>
          <w:szCs w:val="22"/>
          <w:lang w:val="en-GB"/>
        </w:rPr>
        <w:t>perfectarea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si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finalizarea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en-GB"/>
        </w:rPr>
        <w:t>tranzactiei</w:t>
      </w:r>
      <w:proofErr w:type="spellEnd"/>
      <w:r>
        <w:rPr>
          <w:rFonts w:eastAsia="Calibri"/>
          <w:iCs/>
          <w:sz w:val="22"/>
          <w:szCs w:val="22"/>
          <w:lang w:val="en-GB"/>
        </w:rPr>
        <w:t xml:space="preserve">; </w:t>
      </w:r>
    </w:p>
    <w:p w14:paraId="32835C08" w14:textId="183F7A8A" w:rsidR="008B63DE" w:rsidRDefault="008B63DE" w:rsidP="008B63DE">
      <w:pPr>
        <w:pStyle w:val="ListParagraph"/>
        <w:ind w:left="360"/>
        <w:contextualSpacing/>
        <w:jc w:val="both"/>
        <w:rPr>
          <w:rFonts w:eastAsia="Calibri"/>
          <w:b/>
          <w:iCs/>
          <w:sz w:val="22"/>
          <w:szCs w:val="22"/>
          <w:lang w:val="en-GB"/>
        </w:rPr>
      </w:pPr>
    </w:p>
    <w:p w14:paraId="7EC0BFBF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4388F75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7885FFFF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47BAE4B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67E4AC0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AA84BD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3571E23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6CFFA4B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lastRenderedPageBreak/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564CCC09" w14:textId="77777777" w:rsidR="008B63DE" w:rsidRDefault="008B63DE" w:rsidP="008B63DE">
      <w:pPr>
        <w:pStyle w:val="ListParagraph"/>
        <w:ind w:left="360"/>
        <w:contextualSpacing/>
        <w:jc w:val="both"/>
        <w:rPr>
          <w:sz w:val="22"/>
          <w:szCs w:val="22"/>
        </w:rPr>
      </w:pPr>
    </w:p>
    <w:p w14:paraId="310CDED8" w14:textId="265F6A7C" w:rsidR="008B63DE" w:rsidRPr="008B63DE" w:rsidRDefault="008B63DE" w:rsidP="008B63DE">
      <w:pPr>
        <w:pStyle w:val="ListParagraph"/>
        <w:numPr>
          <w:ilvl w:val="0"/>
          <w:numId w:val="4"/>
        </w:numPr>
        <w:ind w:left="360"/>
        <w:contextualSpacing/>
        <w:jc w:val="both"/>
        <w:rPr>
          <w:sz w:val="22"/>
          <w:szCs w:val="22"/>
        </w:rPr>
      </w:pPr>
      <w:bookmarkStart w:id="10" w:name="OLE_LINK38"/>
      <w:bookmarkEnd w:id="9"/>
      <w:proofErr w:type="spellStart"/>
      <w:r>
        <w:rPr>
          <w:rFonts w:eastAsia="Calibri"/>
          <w:b/>
          <w:iCs/>
          <w:sz w:val="22"/>
          <w:szCs w:val="22"/>
          <w:lang w:val="fr-FR"/>
        </w:rPr>
        <w:t>Mandatarea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CA SNN </w:t>
      </w:r>
      <w:proofErr w:type="spellStart"/>
      <w:r>
        <w:rPr>
          <w:rFonts w:eastAsia="Calibri"/>
          <w:iCs/>
          <w:sz w:val="22"/>
          <w:szCs w:val="22"/>
          <w:lang w:val="fr-FR"/>
        </w:rPr>
        <w:t>pentru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adoptarea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oricarei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decizii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necesare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, la </w:t>
      </w:r>
      <w:proofErr w:type="spellStart"/>
      <w:r>
        <w:rPr>
          <w:rFonts w:eastAsia="Calibri"/>
          <w:iCs/>
          <w:sz w:val="22"/>
          <w:szCs w:val="22"/>
          <w:lang w:val="fr-FR"/>
        </w:rPr>
        <w:t>nivelul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SNN si/</w:t>
      </w:r>
      <w:proofErr w:type="spellStart"/>
      <w:r>
        <w:rPr>
          <w:rFonts w:eastAsia="Calibri"/>
          <w:iCs/>
          <w:sz w:val="22"/>
          <w:szCs w:val="22"/>
          <w:lang w:val="fr-FR"/>
        </w:rPr>
        <w:t>sau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al AGA RPN (</w:t>
      </w:r>
      <w:proofErr w:type="spellStart"/>
      <w:r>
        <w:rPr>
          <w:rFonts w:eastAsia="Calibri"/>
          <w:iCs/>
          <w:sz w:val="22"/>
          <w:szCs w:val="22"/>
          <w:lang w:val="fr-FR"/>
        </w:rPr>
        <w:t>pentru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care CA SNN este </w:t>
      </w:r>
      <w:proofErr w:type="spellStart"/>
      <w:r>
        <w:rPr>
          <w:rFonts w:eastAsia="Calibri"/>
          <w:iCs/>
          <w:sz w:val="22"/>
          <w:szCs w:val="22"/>
          <w:lang w:val="fr-FR"/>
        </w:rPr>
        <w:t>imputernicit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sa </w:t>
      </w:r>
      <w:proofErr w:type="spellStart"/>
      <w:r>
        <w:rPr>
          <w:rFonts w:eastAsia="Calibri"/>
          <w:iCs/>
          <w:sz w:val="22"/>
          <w:szCs w:val="22"/>
          <w:lang w:val="fr-FR"/>
        </w:rPr>
        <w:t>aprobe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mandatele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de </w:t>
      </w:r>
      <w:proofErr w:type="spellStart"/>
      <w:r>
        <w:rPr>
          <w:rFonts w:eastAsia="Calibri"/>
          <w:iCs/>
          <w:sz w:val="22"/>
          <w:szCs w:val="22"/>
          <w:lang w:val="fr-FR"/>
        </w:rPr>
        <w:t>vot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ale </w:t>
      </w:r>
      <w:proofErr w:type="spellStart"/>
      <w:r>
        <w:rPr>
          <w:rFonts w:eastAsia="Calibri"/>
          <w:iCs/>
          <w:sz w:val="22"/>
          <w:szCs w:val="22"/>
          <w:lang w:val="fr-FR"/>
        </w:rPr>
        <w:t>reprezentantului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SNN in AGA RPN, </w:t>
      </w:r>
      <w:proofErr w:type="spellStart"/>
      <w:r>
        <w:rPr>
          <w:rFonts w:eastAsia="Calibri"/>
          <w:iCs/>
          <w:sz w:val="22"/>
          <w:szCs w:val="22"/>
          <w:lang w:val="fr-FR"/>
        </w:rPr>
        <w:t>daca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este </w:t>
      </w:r>
      <w:proofErr w:type="spellStart"/>
      <w:r>
        <w:rPr>
          <w:rFonts w:eastAsia="Calibri"/>
          <w:iCs/>
          <w:sz w:val="22"/>
          <w:szCs w:val="22"/>
          <w:lang w:val="fr-FR"/>
        </w:rPr>
        <w:t>cazul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), </w:t>
      </w:r>
      <w:proofErr w:type="spellStart"/>
      <w:r>
        <w:rPr>
          <w:rFonts w:eastAsia="Calibri"/>
          <w:iCs/>
          <w:sz w:val="22"/>
          <w:szCs w:val="22"/>
          <w:lang w:val="fr-FR"/>
        </w:rPr>
        <w:t>pentru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implementarea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Acordului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Actionarilor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referit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la </w:t>
      </w:r>
      <w:proofErr w:type="spellStart"/>
      <w:r>
        <w:rPr>
          <w:rFonts w:eastAsia="Calibri"/>
          <w:iCs/>
          <w:sz w:val="22"/>
          <w:szCs w:val="22"/>
          <w:lang w:val="fr-FR"/>
        </w:rPr>
        <w:t>punctul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3) de mai sus si </w:t>
      </w:r>
      <w:proofErr w:type="spellStart"/>
      <w:r>
        <w:rPr>
          <w:rFonts w:eastAsia="Calibri"/>
          <w:iCs/>
          <w:sz w:val="22"/>
          <w:szCs w:val="22"/>
          <w:lang w:val="fr-FR"/>
        </w:rPr>
        <w:t>pentru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care, </w:t>
      </w:r>
      <w:proofErr w:type="spellStart"/>
      <w:r>
        <w:rPr>
          <w:rFonts w:eastAsia="Calibri"/>
          <w:iCs/>
          <w:sz w:val="22"/>
          <w:szCs w:val="22"/>
          <w:lang w:val="fr-FR"/>
        </w:rPr>
        <w:t>prin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Nota, nu au </w:t>
      </w:r>
      <w:proofErr w:type="spellStart"/>
      <w:r>
        <w:rPr>
          <w:rFonts w:eastAsia="Calibri"/>
          <w:iCs/>
          <w:sz w:val="22"/>
          <w:szCs w:val="22"/>
          <w:lang w:val="fr-FR"/>
        </w:rPr>
        <w:t>fost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deja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acordate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delegari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de </w:t>
      </w:r>
      <w:proofErr w:type="spellStart"/>
      <w:r>
        <w:rPr>
          <w:rFonts w:eastAsia="Calibri"/>
          <w:iCs/>
          <w:sz w:val="22"/>
          <w:szCs w:val="22"/>
          <w:lang w:val="fr-FR"/>
        </w:rPr>
        <w:t>competenta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speciale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si </w:t>
      </w:r>
      <w:proofErr w:type="spellStart"/>
      <w:r>
        <w:rPr>
          <w:rFonts w:eastAsia="Calibri"/>
          <w:iCs/>
          <w:sz w:val="22"/>
          <w:szCs w:val="22"/>
          <w:lang w:val="fr-FR"/>
        </w:rPr>
        <w:t>exprese</w:t>
      </w:r>
      <w:proofErr w:type="spellEnd"/>
      <w:r>
        <w:rPr>
          <w:rFonts w:eastAsia="Calibri"/>
          <w:iCs/>
          <w:sz w:val="22"/>
          <w:szCs w:val="22"/>
          <w:lang w:val="fr-FR"/>
        </w:rPr>
        <w:t> ;</w:t>
      </w:r>
    </w:p>
    <w:p w14:paraId="3584D4B7" w14:textId="686BFA47" w:rsidR="008B63DE" w:rsidRDefault="008B63DE" w:rsidP="008B63DE">
      <w:pPr>
        <w:pStyle w:val="ListParagraph"/>
        <w:ind w:left="360"/>
        <w:contextualSpacing/>
        <w:jc w:val="both"/>
        <w:rPr>
          <w:rFonts w:eastAsia="Calibri"/>
          <w:b/>
          <w:iCs/>
          <w:sz w:val="22"/>
          <w:szCs w:val="22"/>
          <w:lang w:val="fr-FR"/>
        </w:rPr>
      </w:pPr>
    </w:p>
    <w:p w14:paraId="355F4734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33B68C3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392ED6A2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54ECDDDE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1E085F6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4240860D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40636AD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1061325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116D6657" w14:textId="77777777" w:rsidR="008B63DE" w:rsidRDefault="008B63DE" w:rsidP="008B63DE">
      <w:pPr>
        <w:pStyle w:val="ListParagraph"/>
        <w:ind w:left="360"/>
        <w:contextualSpacing/>
        <w:jc w:val="both"/>
        <w:rPr>
          <w:sz w:val="22"/>
          <w:szCs w:val="22"/>
        </w:rPr>
      </w:pPr>
    </w:p>
    <w:p w14:paraId="55CDE400" w14:textId="21193AE6" w:rsidR="008B63DE" w:rsidRPr="008B63DE" w:rsidRDefault="008B63DE" w:rsidP="008B63DE">
      <w:pPr>
        <w:pStyle w:val="ListParagraph"/>
        <w:numPr>
          <w:ilvl w:val="0"/>
          <w:numId w:val="4"/>
        </w:numPr>
        <w:ind w:left="360"/>
        <w:contextualSpacing/>
        <w:jc w:val="both"/>
        <w:rPr>
          <w:sz w:val="22"/>
          <w:szCs w:val="22"/>
        </w:rPr>
      </w:pPr>
      <w:bookmarkStart w:id="11" w:name="OLE_LINK39"/>
      <w:bookmarkStart w:id="12" w:name="OLE_LINK57"/>
      <w:bookmarkEnd w:id="10"/>
      <w:proofErr w:type="spellStart"/>
      <w:r>
        <w:rPr>
          <w:rFonts w:eastAsia="Calibri"/>
          <w:b/>
          <w:iCs/>
          <w:sz w:val="22"/>
          <w:szCs w:val="22"/>
          <w:lang w:val="fr-FR"/>
        </w:rPr>
        <w:t>Mandatarea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Directorului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General al SNN sa </w:t>
      </w:r>
      <w:proofErr w:type="spellStart"/>
      <w:r>
        <w:rPr>
          <w:rFonts w:eastAsia="Calibri"/>
          <w:iCs/>
          <w:sz w:val="22"/>
          <w:szCs w:val="22"/>
          <w:lang w:val="fr-FR"/>
        </w:rPr>
        <w:t>semneze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, in </w:t>
      </w:r>
      <w:proofErr w:type="spellStart"/>
      <w:r>
        <w:rPr>
          <w:rFonts w:eastAsia="Calibri"/>
          <w:iCs/>
          <w:sz w:val="22"/>
          <w:szCs w:val="22"/>
          <w:lang w:val="fr-FR"/>
        </w:rPr>
        <w:t>numele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si </w:t>
      </w:r>
      <w:proofErr w:type="spellStart"/>
      <w:r>
        <w:rPr>
          <w:rFonts w:eastAsia="Calibri"/>
          <w:iCs/>
          <w:sz w:val="22"/>
          <w:szCs w:val="22"/>
          <w:lang w:val="fr-FR"/>
        </w:rPr>
        <w:t>pe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seama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SNN, </w:t>
      </w:r>
      <w:proofErr w:type="spellStart"/>
      <w:r>
        <w:rPr>
          <w:rFonts w:eastAsia="Calibri"/>
          <w:iCs/>
          <w:sz w:val="22"/>
          <w:szCs w:val="22"/>
          <w:lang w:val="fr-FR"/>
        </w:rPr>
        <w:t>mandatul</w:t>
      </w:r>
      <w:proofErr w:type="spellEnd"/>
      <w:r>
        <w:rPr>
          <w:rFonts w:eastAsia="Calibri"/>
          <w:iCs/>
          <w:sz w:val="22"/>
          <w:szCs w:val="22"/>
          <w:lang w:val="fr-FR"/>
        </w:rPr>
        <w:t>/</w:t>
      </w:r>
      <w:proofErr w:type="spellStart"/>
      <w:r>
        <w:rPr>
          <w:rFonts w:eastAsia="Calibri"/>
          <w:iCs/>
          <w:sz w:val="22"/>
          <w:szCs w:val="22"/>
          <w:lang w:val="fr-FR"/>
        </w:rPr>
        <w:t>mandatele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de </w:t>
      </w:r>
      <w:proofErr w:type="spellStart"/>
      <w:r>
        <w:rPr>
          <w:rFonts w:eastAsia="Calibri"/>
          <w:iCs/>
          <w:sz w:val="22"/>
          <w:szCs w:val="22"/>
          <w:lang w:val="fr-FR"/>
        </w:rPr>
        <w:t>vot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al/ale </w:t>
      </w:r>
      <w:proofErr w:type="spellStart"/>
      <w:r>
        <w:rPr>
          <w:rFonts w:eastAsia="Calibri"/>
          <w:iCs/>
          <w:sz w:val="22"/>
          <w:szCs w:val="22"/>
          <w:lang w:val="fr-FR"/>
        </w:rPr>
        <w:t>reprezentantului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SNN in AGA RPN in </w:t>
      </w:r>
      <w:proofErr w:type="spellStart"/>
      <w:r>
        <w:rPr>
          <w:rFonts w:eastAsia="Calibri"/>
          <w:iCs/>
          <w:sz w:val="22"/>
          <w:szCs w:val="22"/>
          <w:lang w:val="fr-FR"/>
        </w:rPr>
        <w:t>legatura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cu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implementarea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tuturor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aspectelor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care fac </w:t>
      </w:r>
      <w:proofErr w:type="spellStart"/>
      <w:r>
        <w:rPr>
          <w:rFonts w:eastAsia="Calibri"/>
          <w:iCs/>
          <w:sz w:val="22"/>
          <w:szCs w:val="22"/>
          <w:lang w:val="fr-FR"/>
        </w:rPr>
        <w:t>obiectul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prezentei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Note, </w:t>
      </w:r>
      <w:proofErr w:type="spellStart"/>
      <w:r>
        <w:rPr>
          <w:rFonts w:eastAsia="Calibri"/>
          <w:iCs/>
          <w:sz w:val="22"/>
          <w:szCs w:val="22"/>
          <w:lang w:val="fr-FR"/>
        </w:rPr>
        <w:t>cu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respectarea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celor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</w:t>
      </w:r>
      <w:proofErr w:type="spellStart"/>
      <w:r>
        <w:rPr>
          <w:rFonts w:eastAsia="Calibri"/>
          <w:iCs/>
          <w:sz w:val="22"/>
          <w:szCs w:val="22"/>
          <w:lang w:val="fr-FR"/>
        </w:rPr>
        <w:t>mentionate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la </w:t>
      </w:r>
      <w:proofErr w:type="spellStart"/>
      <w:r>
        <w:rPr>
          <w:rFonts w:eastAsia="Calibri"/>
          <w:iCs/>
          <w:sz w:val="22"/>
          <w:szCs w:val="22"/>
          <w:lang w:val="fr-FR"/>
        </w:rPr>
        <w:t>punctele</w:t>
      </w:r>
      <w:proofErr w:type="spellEnd"/>
      <w:r>
        <w:rPr>
          <w:rFonts w:eastAsia="Calibri"/>
          <w:iCs/>
          <w:sz w:val="22"/>
          <w:szCs w:val="22"/>
          <w:lang w:val="fr-FR"/>
        </w:rPr>
        <w:t xml:space="preserve"> 6) si 7) </w:t>
      </w:r>
      <w:proofErr w:type="spellStart"/>
      <w:r>
        <w:rPr>
          <w:rFonts w:eastAsia="Calibri"/>
          <w:iCs/>
          <w:sz w:val="22"/>
          <w:szCs w:val="22"/>
          <w:lang w:val="fr-FR"/>
        </w:rPr>
        <w:t>anterioare</w:t>
      </w:r>
      <w:proofErr w:type="spellEnd"/>
    </w:p>
    <w:p w14:paraId="5FF555D4" w14:textId="1A0FD15F" w:rsidR="008B63DE" w:rsidRDefault="008B63DE" w:rsidP="008B63DE">
      <w:pPr>
        <w:pStyle w:val="ListParagraph"/>
        <w:ind w:left="360"/>
        <w:contextualSpacing/>
        <w:jc w:val="both"/>
        <w:rPr>
          <w:rFonts w:eastAsia="Calibri"/>
          <w:b/>
          <w:iCs/>
          <w:sz w:val="22"/>
          <w:szCs w:val="22"/>
          <w:lang w:val="fr-FR"/>
        </w:rPr>
      </w:pPr>
    </w:p>
    <w:p w14:paraId="5B48D46E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140A644B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6DB64D09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5B65087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3E3C0111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1F01C198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16CA49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5FF2C317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6BDFE2E8" w14:textId="77777777" w:rsidR="008B63DE" w:rsidRDefault="008B63DE" w:rsidP="008B63DE">
      <w:pPr>
        <w:pStyle w:val="ListParagraph"/>
        <w:ind w:left="360"/>
        <w:contextualSpacing/>
        <w:jc w:val="both"/>
        <w:rPr>
          <w:sz w:val="22"/>
          <w:szCs w:val="22"/>
        </w:rPr>
      </w:pPr>
    </w:p>
    <w:p w14:paraId="56B0C48B" w14:textId="7F3336D2" w:rsidR="008B63DE" w:rsidRPr="008B63DE" w:rsidRDefault="008B63DE" w:rsidP="008B63DE">
      <w:pPr>
        <w:pStyle w:val="ListParagraph"/>
        <w:numPr>
          <w:ilvl w:val="0"/>
          <w:numId w:val="4"/>
        </w:numPr>
        <w:autoSpaceDN w:val="0"/>
        <w:spacing w:before="1"/>
        <w:ind w:left="360"/>
        <w:contextualSpacing/>
        <w:jc w:val="both"/>
        <w:rPr>
          <w:sz w:val="22"/>
          <w:szCs w:val="22"/>
          <w:lang w:val="ro-RO"/>
        </w:rPr>
      </w:pPr>
      <w:bookmarkStart w:id="13" w:name="OLE_LINK46"/>
      <w:bookmarkEnd w:id="11"/>
      <w:proofErr w:type="spellStart"/>
      <w:r>
        <w:rPr>
          <w:b/>
          <w:bCs/>
          <w:sz w:val="22"/>
          <w:szCs w:val="22"/>
        </w:rPr>
        <w:t>Aprobarea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propunerii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radiere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obiectul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activitate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activitatilor</w:t>
      </w:r>
      <w:proofErr w:type="spellEnd"/>
      <w:r>
        <w:rPr>
          <w:sz w:val="22"/>
          <w:szCs w:val="22"/>
        </w:rPr>
        <w:t xml:space="preserve"> cod CAEN: </w:t>
      </w:r>
      <w:r>
        <w:rPr>
          <w:sz w:val="22"/>
          <w:szCs w:val="22"/>
          <w:lang w:val="en-GB"/>
        </w:rPr>
        <w:t xml:space="preserve">0147, 0162, 0210, 0240, 0510, 0520, 0710, 0721, 0729, 0811, 0812, 0891, 0892, 0893, 0899, 0990, 1071, 1072, 1085, 1089, 1520, 1611, 1612, 1622, 1626, 1723, 1813, 1814, 1820, 2011, 2013, 2014, 2016, 2120, </w:t>
      </w:r>
      <w:r>
        <w:rPr>
          <w:sz w:val="22"/>
          <w:szCs w:val="22"/>
        </w:rPr>
        <w:t xml:space="preserve">2391, </w:t>
      </w:r>
      <w:r>
        <w:rPr>
          <w:sz w:val="22"/>
          <w:szCs w:val="22"/>
          <w:lang w:val="en-GB"/>
        </w:rPr>
        <w:t xml:space="preserve">2399, 2433, 2540, 2551, 2552, 2561, 2592, 2593, 2594, 2812, 2813, 2815, 2822, 2830, 2892, 3250, 3299, 3315, 3524, 3831, 3832, 4611, 4612, 4613, 4614, 4615, 4616, 4617, 4618, 4619, </w:t>
      </w:r>
      <w:r>
        <w:rPr>
          <w:sz w:val="22"/>
          <w:szCs w:val="22"/>
        </w:rPr>
        <w:t xml:space="preserve">4671, </w:t>
      </w:r>
      <w:r>
        <w:rPr>
          <w:sz w:val="22"/>
          <w:szCs w:val="22"/>
          <w:lang w:val="en-GB"/>
        </w:rPr>
        <w:t xml:space="preserve">4721, 4725, 4727, 4781, 4791, 4792, 4911, 4912, 4920, 4934, 5030, </w:t>
      </w:r>
      <w:r>
        <w:rPr>
          <w:sz w:val="22"/>
          <w:szCs w:val="22"/>
        </w:rPr>
        <w:t xml:space="preserve">5040, </w:t>
      </w:r>
      <w:r>
        <w:rPr>
          <w:sz w:val="22"/>
          <w:szCs w:val="22"/>
          <w:lang w:val="en-GB"/>
        </w:rPr>
        <w:t xml:space="preserve">5222, 5330, </w:t>
      </w:r>
      <w:r>
        <w:rPr>
          <w:sz w:val="22"/>
          <w:szCs w:val="22"/>
        </w:rPr>
        <w:t xml:space="preserve">5520, </w:t>
      </w:r>
      <w:r>
        <w:rPr>
          <w:sz w:val="22"/>
          <w:szCs w:val="22"/>
          <w:lang w:val="en-GB"/>
        </w:rPr>
        <w:t xml:space="preserve">5530, 5612, 5821, 5920, 6010, 6020, 6039, 6120, 6421, 6422, 7220, 7311, 7312, 7411, 7412, 7413, 7414, 7491, 7740, 7751, 7752, 7810, 7820, 7990, 8291, 8551, </w:t>
      </w:r>
      <w:r>
        <w:rPr>
          <w:sz w:val="22"/>
          <w:szCs w:val="22"/>
        </w:rPr>
        <w:t xml:space="preserve">8552, </w:t>
      </w:r>
      <w:r>
        <w:rPr>
          <w:sz w:val="22"/>
          <w:szCs w:val="22"/>
          <w:lang w:val="en-GB"/>
        </w:rPr>
        <w:t xml:space="preserve">8691, 8692, 8693, 8694, 8695, 8696, 8697, 8699, 8791, 9130, 9311, 9312, 9313, 9319, 9411, 9412, 9540, 9610, 9640, </w:t>
      </w:r>
      <w:r>
        <w:rPr>
          <w:sz w:val="22"/>
          <w:szCs w:val="22"/>
        </w:rPr>
        <w:t xml:space="preserve">9691. </w:t>
      </w:r>
    </w:p>
    <w:p w14:paraId="6ACB24F3" w14:textId="7AEEA1E6" w:rsidR="008B63DE" w:rsidRDefault="008B63DE" w:rsidP="008B63DE">
      <w:pPr>
        <w:pStyle w:val="ListParagraph"/>
        <w:autoSpaceDN w:val="0"/>
        <w:spacing w:before="1"/>
        <w:ind w:left="360"/>
        <w:contextualSpacing/>
        <w:jc w:val="both"/>
        <w:rPr>
          <w:b/>
          <w:bCs/>
          <w:sz w:val="22"/>
          <w:szCs w:val="22"/>
        </w:rPr>
      </w:pPr>
    </w:p>
    <w:p w14:paraId="6D83266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lastRenderedPageBreak/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B65A312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652DDF66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2BE0418B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53F442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726005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07E77BE6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5688D0E3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2FC5FD86" w14:textId="77777777" w:rsidR="008B63DE" w:rsidRDefault="008B63DE" w:rsidP="008B63DE">
      <w:pPr>
        <w:pStyle w:val="ListParagraph"/>
        <w:autoSpaceDN w:val="0"/>
        <w:spacing w:before="1"/>
        <w:ind w:left="360"/>
        <w:contextualSpacing/>
        <w:jc w:val="both"/>
        <w:rPr>
          <w:sz w:val="22"/>
          <w:szCs w:val="22"/>
          <w:lang w:val="ro-RO"/>
        </w:rPr>
      </w:pPr>
    </w:p>
    <w:p w14:paraId="5670DB97" w14:textId="59C2865B" w:rsidR="008B63DE" w:rsidRPr="008B63DE" w:rsidRDefault="008B63DE" w:rsidP="008B63DE">
      <w:pPr>
        <w:pStyle w:val="ListParagraph"/>
        <w:numPr>
          <w:ilvl w:val="0"/>
          <w:numId w:val="4"/>
        </w:numPr>
        <w:autoSpaceDN w:val="0"/>
        <w:spacing w:before="1"/>
        <w:ind w:left="360"/>
        <w:contextualSpacing/>
        <w:jc w:val="both"/>
        <w:rPr>
          <w:sz w:val="22"/>
          <w:szCs w:val="22"/>
        </w:rPr>
      </w:pPr>
      <w:bookmarkStart w:id="14" w:name="OLE_LINK47"/>
      <w:bookmarkEnd w:id="13"/>
      <w:proofErr w:type="spellStart"/>
      <w:r>
        <w:rPr>
          <w:b/>
          <w:bCs/>
          <w:sz w:val="22"/>
          <w:szCs w:val="22"/>
        </w:rPr>
        <w:t>Aprobarea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propunerii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modificare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</w:t>
      </w:r>
      <w:proofErr w:type="spellEnd"/>
      <w:r>
        <w:rPr>
          <w:sz w:val="22"/>
          <w:szCs w:val="22"/>
        </w:rPr>
        <w:t xml:space="preserve"> art. 5 al </w:t>
      </w:r>
      <w:proofErr w:type="spellStart"/>
      <w:r>
        <w:rPr>
          <w:sz w:val="22"/>
          <w:szCs w:val="22"/>
        </w:rPr>
        <w:t>Actului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Nationale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S.A, in </w:t>
      </w:r>
      <w:proofErr w:type="spellStart"/>
      <w:r>
        <w:rPr>
          <w:sz w:val="22"/>
          <w:szCs w:val="22"/>
        </w:rPr>
        <w:t>sensul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actualizarii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obiectului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activitate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secundar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rezultat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urma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eliminarii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codurilor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mentionate</w:t>
      </w:r>
      <w:proofErr w:type="spellEnd"/>
      <w:r>
        <w:rPr>
          <w:sz w:val="22"/>
          <w:szCs w:val="22"/>
        </w:rPr>
        <w:t xml:space="preserve"> la pct.9, </w:t>
      </w:r>
      <w:proofErr w:type="spellStart"/>
      <w:r>
        <w:rPr>
          <w:sz w:val="22"/>
          <w:szCs w:val="22"/>
        </w:rPr>
        <w:t>societatea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urmand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desfasoare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doar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activitatile</w:t>
      </w:r>
      <w:proofErr w:type="spellEnd"/>
      <w:r>
        <w:rPr>
          <w:sz w:val="22"/>
          <w:szCs w:val="22"/>
        </w:rPr>
        <w:t xml:space="preserve"> cod CAEN </w:t>
      </w:r>
      <w:proofErr w:type="spellStart"/>
      <w:r>
        <w:rPr>
          <w:sz w:val="22"/>
          <w:szCs w:val="22"/>
        </w:rPr>
        <w:t>mentionate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continuare</w:t>
      </w:r>
      <w:proofErr w:type="spellEnd"/>
      <w:r>
        <w:rPr>
          <w:sz w:val="22"/>
          <w:szCs w:val="22"/>
        </w:rPr>
        <w:t xml:space="preserve">: </w:t>
      </w:r>
      <w:r>
        <w:rPr>
          <w:sz w:val="22"/>
          <w:szCs w:val="22"/>
          <w:lang w:val="en-GB"/>
        </w:rPr>
        <w:t xml:space="preserve">1623, 1624, 1625, 1627, 1628, 1812, 2366, 2370, 2446, 2511, 2512, 2553, 2599, 2660, 3311, 3312, 3313, 3314, 3319, </w:t>
      </w:r>
      <w:r>
        <w:rPr>
          <w:sz w:val="22"/>
          <w:szCs w:val="22"/>
        </w:rPr>
        <w:t xml:space="preserve">3320, </w:t>
      </w:r>
      <w:r>
        <w:rPr>
          <w:sz w:val="22"/>
          <w:szCs w:val="22"/>
          <w:lang w:val="en-GB"/>
        </w:rPr>
        <w:t xml:space="preserve">3512, 3514, 3515, 3516, 3530, 3540, 3600, 3700, 3811, 3812, 3821, 3822, 3823, 3833, 3900, 4100, 4211, 4212, 4213, 4221, </w:t>
      </w:r>
      <w:r>
        <w:rPr>
          <w:sz w:val="22"/>
          <w:szCs w:val="22"/>
        </w:rPr>
        <w:t xml:space="preserve">4291, </w:t>
      </w:r>
      <w:r>
        <w:rPr>
          <w:sz w:val="22"/>
          <w:szCs w:val="22"/>
          <w:lang w:val="en-GB"/>
        </w:rPr>
        <w:t xml:space="preserve">4299, 4311, 4312, 4313, 4321, 4322, 4323, 4324, 4331, 4332, 4333, 4334, 4335, 4341, 4342, 4350, 4360, 4391, 4399, 4662, 4681, 4686, 4687, 4690, 4931, 4932, 4939, 4941, 4942, 5210, 5224, 5231, 5232, 5320, 5510, 5540, 5590, 5611, 5621, 5622, 5640, 5811, 5812, 5813, 5819, 5829, 6110, 6190, 6210, 6220, 6290, 6310, 6392, 6811, 6812, 6820, 6832, 7010, 7020, 7111, 7112, 7120, 7210, 7320, 7330, 7420, 7430, 7499, 7711, 7712, 7734, 7739, 8009, 8110, 8121, 8122, 8123, 8210, 8230, 8240, 8292, 8299, 8425, 8532, 8559, 8561, 8569, 9329, 9510, 9531; </w:t>
      </w:r>
    </w:p>
    <w:p w14:paraId="16A92E7F" w14:textId="53D5E5B6" w:rsidR="008B63DE" w:rsidRDefault="008B63DE" w:rsidP="008B63DE">
      <w:pPr>
        <w:pStyle w:val="ListParagraph"/>
        <w:autoSpaceDN w:val="0"/>
        <w:spacing w:before="1"/>
        <w:ind w:left="360"/>
        <w:contextualSpacing/>
        <w:jc w:val="both"/>
        <w:rPr>
          <w:b/>
          <w:bCs/>
          <w:sz w:val="22"/>
          <w:szCs w:val="22"/>
        </w:rPr>
      </w:pPr>
    </w:p>
    <w:p w14:paraId="7302E42E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50F8B16B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6FBB47AF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7EBA0167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40D4BDEF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C875ADB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2FB5660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5D1774D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4FDA6124" w14:textId="77777777" w:rsidR="008B63DE" w:rsidRDefault="008B63DE" w:rsidP="008B63DE">
      <w:pPr>
        <w:pStyle w:val="ListParagraph"/>
        <w:autoSpaceDN w:val="0"/>
        <w:spacing w:before="1"/>
        <w:ind w:left="360"/>
        <w:contextualSpacing/>
        <w:jc w:val="both"/>
        <w:rPr>
          <w:sz w:val="22"/>
          <w:szCs w:val="22"/>
        </w:rPr>
      </w:pPr>
    </w:p>
    <w:p w14:paraId="42A51A8E" w14:textId="67EAC162" w:rsidR="008B63DE" w:rsidRDefault="008B63DE" w:rsidP="008B63DE">
      <w:pPr>
        <w:pStyle w:val="ListParagraph"/>
        <w:numPr>
          <w:ilvl w:val="0"/>
          <w:numId w:val="4"/>
        </w:numPr>
        <w:autoSpaceDN w:val="0"/>
        <w:spacing w:before="1"/>
        <w:ind w:left="360"/>
        <w:contextualSpacing/>
        <w:jc w:val="both"/>
        <w:rPr>
          <w:sz w:val="22"/>
          <w:szCs w:val="22"/>
        </w:rPr>
      </w:pPr>
      <w:bookmarkStart w:id="15" w:name="OLE_LINK49"/>
      <w:bookmarkEnd w:id="14"/>
      <w:proofErr w:type="spellStart"/>
      <w:r>
        <w:rPr>
          <w:b/>
          <w:bCs/>
          <w:sz w:val="22"/>
          <w:szCs w:val="22"/>
          <w:lang w:val="en-GB"/>
        </w:rPr>
        <w:t>Aprobarea</w:t>
      </w:r>
      <w:proofErr w:type="spellEnd"/>
      <w:r>
        <w:rPr>
          <w:b/>
          <w:bCs/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formei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revizuite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a</w:t>
      </w:r>
      <w:proofErr w:type="spellEnd"/>
      <w:r>
        <w:rPr>
          <w:sz w:val="22"/>
          <w:szCs w:val="22"/>
          <w:lang w:val="en-GB"/>
        </w:rPr>
        <w:t xml:space="preserve"> art. 5 al </w:t>
      </w:r>
      <w:proofErr w:type="spellStart"/>
      <w:r>
        <w:rPr>
          <w:sz w:val="22"/>
          <w:szCs w:val="22"/>
          <w:lang w:val="en-GB"/>
        </w:rPr>
        <w:t>Actului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Constitutiv</w:t>
      </w:r>
      <w:proofErr w:type="spellEnd"/>
      <w:r>
        <w:rPr>
          <w:sz w:val="22"/>
          <w:szCs w:val="22"/>
          <w:lang w:val="en-GB"/>
        </w:rPr>
        <w:t xml:space="preserve">, ca </w:t>
      </w:r>
      <w:proofErr w:type="spellStart"/>
      <w:r>
        <w:rPr>
          <w:sz w:val="22"/>
          <w:szCs w:val="22"/>
          <w:lang w:val="en-GB"/>
        </w:rPr>
        <w:t>urmare</w:t>
      </w:r>
      <w:proofErr w:type="spellEnd"/>
      <w:r>
        <w:rPr>
          <w:sz w:val="22"/>
          <w:szCs w:val="22"/>
          <w:lang w:val="en-GB"/>
        </w:rPr>
        <w:t xml:space="preserve"> a </w:t>
      </w:r>
      <w:proofErr w:type="spellStart"/>
      <w:r>
        <w:rPr>
          <w:sz w:val="22"/>
          <w:szCs w:val="22"/>
          <w:lang w:val="en-GB"/>
        </w:rPr>
        <w:t>modificarilor</w:t>
      </w:r>
      <w:proofErr w:type="spellEnd"/>
      <w:r>
        <w:rPr>
          <w:sz w:val="22"/>
          <w:szCs w:val="22"/>
          <w:lang w:val="en-GB"/>
        </w:rPr>
        <w:t xml:space="preserve"> operate in </w:t>
      </w:r>
      <w:proofErr w:type="spellStart"/>
      <w:r>
        <w:rPr>
          <w:sz w:val="22"/>
          <w:szCs w:val="22"/>
          <w:lang w:val="en-GB"/>
        </w:rPr>
        <w:t>conformitate</w:t>
      </w:r>
      <w:proofErr w:type="spellEnd"/>
      <w:r>
        <w:rPr>
          <w:sz w:val="22"/>
          <w:szCs w:val="22"/>
          <w:lang w:val="en-GB"/>
        </w:rPr>
        <w:t xml:space="preserve"> cu </w:t>
      </w:r>
      <w:proofErr w:type="spellStart"/>
      <w:r>
        <w:rPr>
          <w:sz w:val="22"/>
          <w:szCs w:val="22"/>
          <w:lang w:val="en-GB"/>
        </w:rPr>
        <w:t>punctele</w:t>
      </w:r>
      <w:proofErr w:type="spellEnd"/>
      <w:r>
        <w:rPr>
          <w:sz w:val="22"/>
          <w:szCs w:val="22"/>
          <w:lang w:val="en-GB"/>
        </w:rPr>
        <w:t xml:space="preserve"> 9 </w:t>
      </w:r>
      <w:proofErr w:type="spellStart"/>
      <w:r>
        <w:rPr>
          <w:sz w:val="22"/>
          <w:szCs w:val="22"/>
          <w:lang w:val="en-GB"/>
        </w:rPr>
        <w:t>si</w:t>
      </w:r>
      <w:proofErr w:type="spellEnd"/>
      <w:r>
        <w:rPr>
          <w:sz w:val="22"/>
          <w:szCs w:val="22"/>
          <w:lang w:val="en-GB"/>
        </w:rPr>
        <w:t xml:space="preserve"> 10 </w:t>
      </w:r>
      <w:proofErr w:type="spellStart"/>
      <w:r>
        <w:rPr>
          <w:sz w:val="22"/>
          <w:szCs w:val="22"/>
          <w:lang w:val="en-GB"/>
        </w:rPr>
        <w:t>precedente</w:t>
      </w:r>
      <w:proofErr w:type="spellEnd"/>
      <w:r>
        <w:rPr>
          <w:sz w:val="22"/>
          <w:szCs w:val="22"/>
          <w:lang w:val="en-GB"/>
        </w:rPr>
        <w:t xml:space="preserve">, forma </w:t>
      </w:r>
      <w:proofErr w:type="spellStart"/>
      <w:r>
        <w:rPr>
          <w:sz w:val="22"/>
          <w:szCs w:val="22"/>
          <w:lang w:val="en-GB"/>
        </w:rPr>
        <w:t>revizuita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fiind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cea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anexata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Convocatorului</w:t>
      </w:r>
      <w:proofErr w:type="spellEnd"/>
      <w:r>
        <w:rPr>
          <w:sz w:val="22"/>
          <w:szCs w:val="22"/>
          <w:lang w:val="en-GB"/>
        </w:rPr>
        <w:t xml:space="preserve"> AGEA </w:t>
      </w:r>
      <w:proofErr w:type="spellStart"/>
      <w:r>
        <w:rPr>
          <w:sz w:val="22"/>
          <w:szCs w:val="22"/>
          <w:lang w:val="en-GB"/>
        </w:rPr>
        <w:t>si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Notei</w:t>
      </w:r>
      <w:proofErr w:type="spellEnd"/>
      <w:r>
        <w:rPr>
          <w:sz w:val="22"/>
          <w:szCs w:val="22"/>
          <w:lang w:val="en-GB"/>
        </w:rPr>
        <w:t xml:space="preserve"> care </w:t>
      </w:r>
      <w:proofErr w:type="spellStart"/>
      <w:r>
        <w:rPr>
          <w:sz w:val="22"/>
          <w:szCs w:val="22"/>
          <w:lang w:val="en-GB"/>
        </w:rPr>
        <w:t>va</w:t>
      </w:r>
      <w:proofErr w:type="spellEnd"/>
      <w:r>
        <w:rPr>
          <w:sz w:val="22"/>
          <w:szCs w:val="22"/>
          <w:lang w:val="en-GB"/>
        </w:rPr>
        <w:t xml:space="preserve"> fi </w:t>
      </w:r>
      <w:proofErr w:type="spellStart"/>
      <w:r>
        <w:rPr>
          <w:sz w:val="22"/>
          <w:szCs w:val="22"/>
          <w:lang w:val="en-GB"/>
        </w:rPr>
        <w:t>prezentata</w:t>
      </w:r>
      <w:proofErr w:type="spellEnd"/>
      <w:r>
        <w:rPr>
          <w:sz w:val="22"/>
          <w:szCs w:val="22"/>
          <w:lang w:val="en-GB"/>
        </w:rPr>
        <w:t xml:space="preserve"> </w:t>
      </w:r>
      <w:proofErr w:type="spellStart"/>
      <w:r>
        <w:rPr>
          <w:sz w:val="22"/>
          <w:szCs w:val="22"/>
          <w:lang w:val="en-GB"/>
        </w:rPr>
        <w:t>actionarilor</w:t>
      </w:r>
      <w:proofErr w:type="spellEnd"/>
      <w:r>
        <w:rPr>
          <w:sz w:val="22"/>
          <w:szCs w:val="22"/>
          <w:lang w:val="en-GB"/>
        </w:rPr>
        <w:t xml:space="preserve"> in </w:t>
      </w:r>
      <w:proofErr w:type="spellStart"/>
      <w:r>
        <w:rPr>
          <w:sz w:val="22"/>
          <w:szCs w:val="22"/>
          <w:lang w:val="en-GB"/>
        </w:rPr>
        <w:t>sedinta</w:t>
      </w:r>
      <w:proofErr w:type="spellEnd"/>
      <w:r>
        <w:rPr>
          <w:sz w:val="22"/>
          <w:szCs w:val="22"/>
        </w:rPr>
        <w:t>.</w:t>
      </w:r>
    </w:p>
    <w:p w14:paraId="3409C5E9" w14:textId="58C70762" w:rsidR="008B63DE" w:rsidRDefault="008B63DE" w:rsidP="008B63DE">
      <w:pPr>
        <w:pStyle w:val="ListParagraph"/>
        <w:autoSpaceDN w:val="0"/>
        <w:spacing w:before="1"/>
        <w:ind w:left="360"/>
        <w:contextualSpacing/>
        <w:jc w:val="both"/>
        <w:rPr>
          <w:b/>
          <w:bCs/>
          <w:sz w:val="22"/>
          <w:szCs w:val="22"/>
          <w:lang w:val="en-GB"/>
        </w:rPr>
      </w:pPr>
    </w:p>
    <w:p w14:paraId="4498A82B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F7844D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33F620C2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lastRenderedPageBreak/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45389D9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13DBF55E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7860DF14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375AEA7E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35E2B0B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66730DEB" w14:textId="77777777" w:rsidR="008B63DE" w:rsidRDefault="008B63DE" w:rsidP="008B63DE">
      <w:pPr>
        <w:pStyle w:val="ListParagraph"/>
        <w:autoSpaceDN w:val="0"/>
        <w:spacing w:before="1"/>
        <w:ind w:left="360"/>
        <w:contextualSpacing/>
        <w:jc w:val="both"/>
        <w:rPr>
          <w:sz w:val="22"/>
          <w:szCs w:val="22"/>
        </w:rPr>
      </w:pPr>
    </w:p>
    <w:p w14:paraId="52F8863D" w14:textId="54A297F3" w:rsidR="008B63DE" w:rsidRDefault="008B63DE" w:rsidP="008B63DE">
      <w:pPr>
        <w:pStyle w:val="ListParagraph"/>
        <w:numPr>
          <w:ilvl w:val="0"/>
          <w:numId w:val="4"/>
        </w:numPr>
        <w:autoSpaceDN w:val="0"/>
        <w:ind w:left="360"/>
        <w:contextualSpacing/>
        <w:jc w:val="both"/>
        <w:rPr>
          <w:sz w:val="22"/>
          <w:szCs w:val="22"/>
        </w:rPr>
      </w:pPr>
      <w:bookmarkStart w:id="16" w:name="OLE_LINK50"/>
      <w:bookmarkEnd w:id="15"/>
      <w:proofErr w:type="spellStart"/>
      <w:r>
        <w:rPr>
          <w:b/>
          <w:bCs/>
          <w:sz w:val="22"/>
          <w:szCs w:val="22"/>
        </w:rPr>
        <w:t>Imputernicirea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Presedintelui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Consiliului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Administratie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Nationale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S.A., cu </w:t>
      </w:r>
      <w:proofErr w:type="spellStart"/>
      <w:r>
        <w:rPr>
          <w:sz w:val="22"/>
          <w:szCs w:val="22"/>
        </w:rPr>
        <w:t>posibilitatea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subdelegare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catre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conducerea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executiva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, de a </w:t>
      </w:r>
      <w:proofErr w:type="spellStart"/>
      <w:r>
        <w:rPr>
          <w:sz w:val="22"/>
          <w:szCs w:val="22"/>
        </w:rPr>
        <w:t>efectua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toate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formalitatile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cerute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lege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inclusiv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semnarea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Aditional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Actul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Nationale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S.A., </w:t>
      </w:r>
      <w:proofErr w:type="spellStart"/>
      <w:r>
        <w:rPr>
          <w:sz w:val="22"/>
          <w:szCs w:val="22"/>
        </w:rPr>
        <w:t>semnarea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actualizat</w:t>
      </w:r>
      <w:proofErr w:type="spellEnd"/>
      <w:r>
        <w:rPr>
          <w:sz w:val="22"/>
          <w:szCs w:val="22"/>
        </w:rPr>
        <w:t xml:space="preserve">, a </w:t>
      </w:r>
      <w:proofErr w:type="spellStart"/>
      <w:r>
        <w:rPr>
          <w:sz w:val="22"/>
          <w:szCs w:val="22"/>
        </w:rPr>
        <w:t>declaratiei</w:t>
      </w:r>
      <w:proofErr w:type="spellEnd"/>
      <w:r>
        <w:rPr>
          <w:sz w:val="22"/>
          <w:szCs w:val="22"/>
        </w:rPr>
        <w:t xml:space="preserve"> pe propria </w:t>
      </w:r>
      <w:proofErr w:type="spellStart"/>
      <w:r>
        <w:rPr>
          <w:sz w:val="22"/>
          <w:szCs w:val="22"/>
        </w:rPr>
        <w:t>raspundere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privire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indeplinirea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conditiilor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functionare</w:t>
      </w:r>
      <w:proofErr w:type="spellEnd"/>
      <w:r>
        <w:rPr>
          <w:sz w:val="22"/>
          <w:szCs w:val="22"/>
        </w:rPr>
        <w:t>/</w:t>
      </w:r>
      <w:proofErr w:type="spellStart"/>
      <w:r>
        <w:rPr>
          <w:sz w:val="22"/>
          <w:szCs w:val="22"/>
        </w:rPr>
        <w:t>desfasurare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activitatii</w:t>
      </w:r>
      <w:proofErr w:type="spellEnd"/>
      <w:r>
        <w:rPr>
          <w:sz w:val="22"/>
          <w:szCs w:val="22"/>
        </w:rPr>
        <w:t xml:space="preserve"> la ORC, in </w:t>
      </w:r>
      <w:proofErr w:type="spellStart"/>
      <w:r>
        <w:rPr>
          <w:sz w:val="22"/>
          <w:szCs w:val="22"/>
        </w:rPr>
        <w:t>legatura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modificarea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obiectului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activitate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Societatii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Nationale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S.A.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notificarea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acestei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modificari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Oficiul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Registrului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Comertului</w:t>
      </w:r>
      <w:proofErr w:type="spellEnd"/>
      <w:r>
        <w:rPr>
          <w:sz w:val="22"/>
          <w:szCs w:val="22"/>
        </w:rPr>
        <w:t xml:space="preserve"> competent.</w:t>
      </w:r>
    </w:p>
    <w:p w14:paraId="7CAC30F2" w14:textId="15A9E1E2" w:rsidR="008B63DE" w:rsidRDefault="008B63DE" w:rsidP="008B63DE">
      <w:pPr>
        <w:pStyle w:val="ListParagraph"/>
        <w:autoSpaceDN w:val="0"/>
        <w:ind w:left="360"/>
        <w:contextualSpacing/>
        <w:jc w:val="both"/>
        <w:rPr>
          <w:b/>
          <w:bCs/>
          <w:sz w:val="22"/>
          <w:szCs w:val="22"/>
        </w:rPr>
      </w:pPr>
    </w:p>
    <w:p w14:paraId="72BD8D14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6CDA2FA0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0961F49B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0DF18BF1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69267C8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9A42538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6934ACB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24D29404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314B6967" w14:textId="77777777" w:rsidR="008B63DE" w:rsidRDefault="008B63DE" w:rsidP="008B63DE">
      <w:pPr>
        <w:pStyle w:val="ListParagraph"/>
        <w:autoSpaceDN w:val="0"/>
        <w:ind w:left="360"/>
        <w:contextualSpacing/>
        <w:jc w:val="both"/>
        <w:rPr>
          <w:sz w:val="22"/>
          <w:szCs w:val="22"/>
        </w:rPr>
      </w:pPr>
    </w:p>
    <w:bookmarkEnd w:id="4"/>
    <w:bookmarkEnd w:id="5"/>
    <w:bookmarkEnd w:id="6"/>
    <w:bookmarkEnd w:id="16"/>
    <w:p w14:paraId="2342A508" w14:textId="3D852562" w:rsidR="008B63DE" w:rsidRDefault="008B63DE" w:rsidP="008B63DE">
      <w:pPr>
        <w:numPr>
          <w:ilvl w:val="0"/>
          <w:numId w:val="4"/>
        </w:numPr>
        <w:tabs>
          <w:tab w:val="left" w:pos="360"/>
        </w:tabs>
        <w:ind w:left="426" w:hanging="426"/>
        <w:jc w:val="both"/>
        <w:rPr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</w:t>
      </w:r>
      <w:r>
        <w:rPr>
          <w:b/>
          <w:sz w:val="22"/>
          <w:szCs w:val="22"/>
          <w:lang w:val="ro-RO"/>
        </w:rPr>
        <w:t xml:space="preserve"> 20.01.2026</w:t>
      </w:r>
      <w:r>
        <w:rPr>
          <w:sz w:val="22"/>
          <w:szCs w:val="22"/>
          <w:lang w:val="ro-RO"/>
        </w:rPr>
        <w:t xml:space="preserve">  ca data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in conformitate cu prevederile art. 87 alin. (1) din Legea 24/2017 privind </w:t>
      </w:r>
      <w:proofErr w:type="spellStart"/>
      <w:r>
        <w:rPr>
          <w:sz w:val="22"/>
          <w:szCs w:val="22"/>
          <w:lang w:val="ro-RO"/>
        </w:rPr>
        <w:t>emitentii</w:t>
      </w:r>
      <w:proofErr w:type="spellEnd"/>
      <w:r>
        <w:rPr>
          <w:sz w:val="22"/>
          <w:szCs w:val="22"/>
          <w:lang w:val="ro-RO"/>
        </w:rPr>
        <w:t xml:space="preserve"> de instrumente financiare si </w:t>
      </w:r>
      <w:proofErr w:type="spellStart"/>
      <w:r>
        <w:rPr>
          <w:sz w:val="22"/>
          <w:szCs w:val="22"/>
          <w:lang w:val="ro-RO"/>
        </w:rPr>
        <w:t>operatiuni</w:t>
      </w:r>
      <w:proofErr w:type="spellEnd"/>
      <w:r>
        <w:rPr>
          <w:sz w:val="22"/>
          <w:szCs w:val="22"/>
          <w:lang w:val="ro-RO"/>
        </w:rPr>
        <w:t xml:space="preserve"> de </w:t>
      </w:r>
      <w:proofErr w:type="spellStart"/>
      <w:r>
        <w:rPr>
          <w:sz w:val="22"/>
          <w:szCs w:val="22"/>
          <w:lang w:val="ro-RO"/>
        </w:rPr>
        <w:t>piata</w:t>
      </w:r>
      <w:proofErr w:type="spellEnd"/>
      <w:r>
        <w:rPr>
          <w:sz w:val="22"/>
          <w:szCs w:val="22"/>
          <w:lang w:val="ro-RO"/>
        </w:rPr>
        <w:t xml:space="preserve">, respectiv </w:t>
      </w:r>
      <w:r>
        <w:rPr>
          <w:rStyle w:val="tal1"/>
          <w:sz w:val="22"/>
          <w:szCs w:val="22"/>
          <w:lang w:val="ro-RO"/>
        </w:rPr>
        <w:t xml:space="preserve">data la care are loc identificarea </w:t>
      </w:r>
      <w:proofErr w:type="spellStart"/>
      <w:r>
        <w:rPr>
          <w:rStyle w:val="tal1"/>
          <w:sz w:val="22"/>
          <w:szCs w:val="22"/>
          <w:lang w:val="ro-RO"/>
        </w:rPr>
        <w:t>acţionarilor</w:t>
      </w:r>
      <w:proofErr w:type="spellEnd"/>
      <w:r>
        <w:rPr>
          <w:rStyle w:val="tal1"/>
          <w:sz w:val="22"/>
          <w:szCs w:val="22"/>
          <w:lang w:val="ro-RO"/>
        </w:rPr>
        <w:t xml:space="preserve"> care urmează a beneficia de dividende sau de alte drepturi </w:t>
      </w:r>
      <w:proofErr w:type="spellStart"/>
      <w:r>
        <w:rPr>
          <w:rStyle w:val="tal1"/>
          <w:sz w:val="22"/>
          <w:szCs w:val="22"/>
          <w:lang w:val="ro-RO"/>
        </w:rPr>
        <w:t>şi</w:t>
      </w:r>
      <w:proofErr w:type="spellEnd"/>
      <w:r>
        <w:rPr>
          <w:rStyle w:val="tal1"/>
          <w:sz w:val="22"/>
          <w:szCs w:val="22"/>
          <w:lang w:val="ro-RO"/>
        </w:rPr>
        <w:t xml:space="preserve"> asupra cărora se răsfrâng efectele hotărârilor </w:t>
      </w:r>
      <w:r>
        <w:rPr>
          <w:sz w:val="22"/>
          <w:szCs w:val="22"/>
          <w:lang w:val="ro-RO"/>
        </w:rPr>
        <w:t xml:space="preserve">AGEA. </w:t>
      </w:r>
    </w:p>
    <w:p w14:paraId="37F808D4" w14:textId="736B9997" w:rsidR="008B63DE" w:rsidRDefault="008B63DE" w:rsidP="008B63DE">
      <w:pPr>
        <w:tabs>
          <w:tab w:val="left" w:pos="360"/>
        </w:tabs>
        <w:ind w:left="426"/>
        <w:jc w:val="both"/>
        <w:rPr>
          <w:b/>
          <w:sz w:val="22"/>
          <w:szCs w:val="22"/>
          <w:lang w:val="ro-RO"/>
        </w:rPr>
      </w:pPr>
    </w:p>
    <w:p w14:paraId="466A07A8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6CB49E4E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682A1437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315661D1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59F34E9D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661BC602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528826EC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4C4A10AA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01F03071" w14:textId="77777777" w:rsidR="008B63DE" w:rsidRDefault="008B63DE" w:rsidP="008B63DE">
      <w:pPr>
        <w:tabs>
          <w:tab w:val="left" w:pos="360"/>
        </w:tabs>
        <w:ind w:left="426"/>
        <w:jc w:val="both"/>
        <w:rPr>
          <w:sz w:val="22"/>
          <w:szCs w:val="22"/>
          <w:lang w:val="ro-RO"/>
        </w:rPr>
      </w:pPr>
    </w:p>
    <w:p w14:paraId="4EC1F9B3" w14:textId="506E16EF" w:rsidR="008B63DE" w:rsidRPr="008B63DE" w:rsidRDefault="008B63DE" w:rsidP="008B63DE">
      <w:pPr>
        <w:numPr>
          <w:ilvl w:val="0"/>
          <w:numId w:val="4"/>
        </w:numPr>
        <w:ind w:left="426" w:hanging="426"/>
        <w:jc w:val="both"/>
        <w:rPr>
          <w:rStyle w:val="do1"/>
          <w:b w:val="0"/>
          <w:bCs w:val="0"/>
          <w:sz w:val="22"/>
          <w:szCs w:val="22"/>
          <w:lang w:val="ro-RO"/>
        </w:rPr>
      </w:pPr>
      <w:bookmarkStart w:id="17" w:name="OLE_LINK31"/>
      <w:r>
        <w:rPr>
          <w:b/>
          <w:sz w:val="22"/>
          <w:szCs w:val="22"/>
          <w:lang w:val="ro-RO"/>
        </w:rPr>
        <w:t>Aprobarea</w:t>
      </w:r>
      <w:r>
        <w:rPr>
          <w:sz w:val="22"/>
          <w:szCs w:val="22"/>
          <w:lang w:val="ro-RO"/>
        </w:rPr>
        <w:t xml:space="preserve"> datei de </w:t>
      </w:r>
      <w:r>
        <w:rPr>
          <w:b/>
          <w:sz w:val="22"/>
          <w:szCs w:val="22"/>
          <w:lang w:val="ro-RO"/>
        </w:rPr>
        <w:t>19.01.2026</w:t>
      </w:r>
      <w:r>
        <w:rPr>
          <w:sz w:val="22"/>
          <w:szCs w:val="22"/>
          <w:lang w:val="ro-RO"/>
        </w:rPr>
        <w:t xml:space="preserve"> ca data „ex date”, respectiv data anterioara datei de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la care instrumentele financiare obiect al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organelor societare se </w:t>
      </w:r>
      <w:proofErr w:type="spellStart"/>
      <w:r>
        <w:rPr>
          <w:sz w:val="22"/>
          <w:szCs w:val="22"/>
          <w:lang w:val="ro-RO"/>
        </w:rPr>
        <w:t>tranzactioneaza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fara</w:t>
      </w:r>
      <w:proofErr w:type="spellEnd"/>
      <w:r>
        <w:rPr>
          <w:sz w:val="22"/>
          <w:szCs w:val="22"/>
          <w:lang w:val="ro-RO"/>
        </w:rPr>
        <w:t xml:space="preserve"> drepturile care </w:t>
      </w:r>
      <w:r>
        <w:rPr>
          <w:sz w:val="22"/>
          <w:szCs w:val="22"/>
          <w:lang w:val="ro-RO"/>
        </w:rPr>
        <w:lastRenderedPageBreak/>
        <w:t xml:space="preserve">deriva din </w:t>
      </w:r>
      <w:proofErr w:type="spellStart"/>
      <w:r>
        <w:rPr>
          <w:sz w:val="22"/>
          <w:szCs w:val="22"/>
          <w:lang w:val="ro-RO"/>
        </w:rPr>
        <w:t>hotarare</w:t>
      </w:r>
      <w:proofErr w:type="spellEnd"/>
      <w:r>
        <w:rPr>
          <w:sz w:val="22"/>
          <w:szCs w:val="22"/>
          <w:lang w:val="ro-RO"/>
        </w:rPr>
        <w:t>, in conformitate cu prevederile art. 2 , alin. (2), lit. l) din Regulamentul</w:t>
      </w:r>
      <w:r>
        <w:rPr>
          <w:rStyle w:val="do1"/>
          <w:sz w:val="22"/>
          <w:szCs w:val="22"/>
          <w:lang w:val="ro-RO"/>
        </w:rPr>
        <w:t xml:space="preserve"> </w:t>
      </w:r>
      <w:r w:rsidRPr="008B63DE">
        <w:rPr>
          <w:rStyle w:val="do1"/>
          <w:b w:val="0"/>
          <w:bCs w:val="0"/>
          <w:sz w:val="22"/>
          <w:szCs w:val="22"/>
        </w:rPr>
        <w:t xml:space="preserve">nr. 5/2018 </w:t>
      </w:r>
      <w:proofErr w:type="spellStart"/>
      <w:r w:rsidRPr="008B63DE">
        <w:rPr>
          <w:rStyle w:val="do1"/>
          <w:b w:val="0"/>
          <w:bCs w:val="0"/>
          <w:sz w:val="22"/>
          <w:szCs w:val="22"/>
        </w:rPr>
        <w:t>privind</w:t>
      </w:r>
      <w:proofErr w:type="spellEnd"/>
      <w:r w:rsidRPr="008B63D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8B63DE">
        <w:rPr>
          <w:rStyle w:val="do1"/>
          <w:b w:val="0"/>
          <w:bCs w:val="0"/>
          <w:sz w:val="22"/>
          <w:szCs w:val="22"/>
        </w:rPr>
        <w:t>emitenţii</w:t>
      </w:r>
      <w:proofErr w:type="spellEnd"/>
      <w:r w:rsidRPr="008B63DE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8B63DE">
        <w:rPr>
          <w:rStyle w:val="do1"/>
          <w:b w:val="0"/>
          <w:bCs w:val="0"/>
          <w:sz w:val="22"/>
          <w:szCs w:val="22"/>
        </w:rPr>
        <w:t>instrumente</w:t>
      </w:r>
      <w:proofErr w:type="spellEnd"/>
      <w:r w:rsidRPr="008B63D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8B63DE">
        <w:rPr>
          <w:rStyle w:val="do1"/>
          <w:b w:val="0"/>
          <w:bCs w:val="0"/>
          <w:sz w:val="22"/>
          <w:szCs w:val="22"/>
        </w:rPr>
        <w:t>financiare</w:t>
      </w:r>
      <w:proofErr w:type="spellEnd"/>
      <w:r w:rsidRPr="008B63D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8B63DE">
        <w:rPr>
          <w:rStyle w:val="do1"/>
          <w:b w:val="0"/>
          <w:bCs w:val="0"/>
          <w:sz w:val="22"/>
          <w:szCs w:val="22"/>
        </w:rPr>
        <w:t>şi</w:t>
      </w:r>
      <w:proofErr w:type="spellEnd"/>
      <w:r w:rsidRPr="008B63DE">
        <w:rPr>
          <w:rStyle w:val="do1"/>
          <w:b w:val="0"/>
          <w:bCs w:val="0"/>
          <w:sz w:val="22"/>
          <w:szCs w:val="22"/>
        </w:rPr>
        <w:t xml:space="preserve"> </w:t>
      </w:r>
      <w:proofErr w:type="spellStart"/>
      <w:r w:rsidRPr="008B63DE">
        <w:rPr>
          <w:rStyle w:val="do1"/>
          <w:b w:val="0"/>
          <w:bCs w:val="0"/>
          <w:sz w:val="22"/>
          <w:szCs w:val="22"/>
        </w:rPr>
        <w:t>operaţiuni</w:t>
      </w:r>
      <w:proofErr w:type="spellEnd"/>
      <w:r w:rsidRPr="008B63DE">
        <w:rPr>
          <w:rStyle w:val="do1"/>
          <w:b w:val="0"/>
          <w:bCs w:val="0"/>
          <w:sz w:val="22"/>
          <w:szCs w:val="22"/>
        </w:rPr>
        <w:t xml:space="preserve"> de </w:t>
      </w:r>
      <w:proofErr w:type="spellStart"/>
      <w:r w:rsidRPr="008B63DE">
        <w:rPr>
          <w:rStyle w:val="do1"/>
          <w:b w:val="0"/>
          <w:bCs w:val="0"/>
          <w:sz w:val="22"/>
          <w:szCs w:val="22"/>
        </w:rPr>
        <w:t>piaţă</w:t>
      </w:r>
      <w:proofErr w:type="spellEnd"/>
      <w:r w:rsidRPr="008B63DE">
        <w:rPr>
          <w:rStyle w:val="do1"/>
          <w:b w:val="0"/>
          <w:bCs w:val="0"/>
          <w:sz w:val="22"/>
          <w:szCs w:val="22"/>
        </w:rPr>
        <w:t>.</w:t>
      </w:r>
    </w:p>
    <w:p w14:paraId="2A72AC1D" w14:textId="48CFF4F2" w:rsidR="008B63DE" w:rsidRDefault="008B63DE" w:rsidP="008B63DE">
      <w:pPr>
        <w:ind w:left="426"/>
        <w:jc w:val="both"/>
        <w:rPr>
          <w:rStyle w:val="do1"/>
          <w:sz w:val="22"/>
          <w:szCs w:val="22"/>
        </w:rPr>
      </w:pPr>
    </w:p>
    <w:p w14:paraId="29D33047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25EFEB89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002BB526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27D12622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1DB0AA17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1D79FE03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6C1281C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1D0943C0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6CF4BD54" w14:textId="77777777" w:rsidR="008B63DE" w:rsidRDefault="008B63DE" w:rsidP="008B63DE">
      <w:pPr>
        <w:ind w:left="426"/>
        <w:jc w:val="both"/>
        <w:rPr>
          <w:sz w:val="22"/>
          <w:szCs w:val="22"/>
          <w:lang w:val="ro-RO"/>
        </w:rPr>
      </w:pPr>
    </w:p>
    <w:p w14:paraId="0295210C" w14:textId="77777777" w:rsidR="008B63DE" w:rsidRDefault="008B63DE" w:rsidP="008B63DE">
      <w:pPr>
        <w:numPr>
          <w:ilvl w:val="0"/>
          <w:numId w:val="4"/>
        </w:numPr>
        <w:ind w:left="426" w:hanging="426"/>
        <w:jc w:val="both"/>
        <w:rPr>
          <w:sz w:val="22"/>
          <w:szCs w:val="22"/>
        </w:rPr>
      </w:pPr>
      <w:bookmarkStart w:id="18" w:name="OLE_LINK32"/>
      <w:bookmarkEnd w:id="17"/>
      <w:proofErr w:type="spellStart"/>
      <w:r>
        <w:rPr>
          <w:b/>
          <w:sz w:val="22"/>
          <w:szCs w:val="22"/>
          <w:lang w:val="ro-RO"/>
        </w:rPr>
        <w:t>Imputernicirea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Presedintelui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pentru a semna in numele </w:t>
      </w:r>
      <w:proofErr w:type="spellStart"/>
      <w:r>
        <w:rPr>
          <w:sz w:val="22"/>
          <w:szCs w:val="22"/>
          <w:lang w:val="ro-RO"/>
        </w:rPr>
        <w:t>actionarilor</w:t>
      </w:r>
      <w:proofErr w:type="spellEnd"/>
      <w:r>
        <w:rPr>
          <w:sz w:val="22"/>
          <w:szCs w:val="22"/>
          <w:lang w:val="ro-RO"/>
        </w:rPr>
        <w:t xml:space="preserve"> </w:t>
      </w:r>
      <w:proofErr w:type="spellStart"/>
      <w:r>
        <w:rPr>
          <w:sz w:val="22"/>
          <w:szCs w:val="22"/>
          <w:lang w:val="ro-RO"/>
        </w:rPr>
        <w:t>hotararile</w:t>
      </w:r>
      <w:proofErr w:type="spellEnd"/>
      <w:r>
        <w:rPr>
          <w:sz w:val="22"/>
          <w:szCs w:val="22"/>
          <w:lang w:val="ro-RO"/>
        </w:rPr>
        <w:t xml:space="preserve"> AGEA si orice alte documente in </w:t>
      </w:r>
      <w:proofErr w:type="spellStart"/>
      <w:r>
        <w:rPr>
          <w:sz w:val="22"/>
          <w:szCs w:val="22"/>
          <w:lang w:val="ro-RO"/>
        </w:rPr>
        <w:t>legatura</w:t>
      </w:r>
      <w:proofErr w:type="spellEnd"/>
      <w:r>
        <w:rPr>
          <w:sz w:val="22"/>
          <w:szCs w:val="22"/>
          <w:lang w:val="ro-RO"/>
        </w:rPr>
        <w:t xml:space="preserve"> cu acestea si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orice act sau formalitate cerute de lege pentru </w:t>
      </w:r>
      <w:proofErr w:type="spellStart"/>
      <w:r>
        <w:rPr>
          <w:sz w:val="22"/>
          <w:szCs w:val="22"/>
          <w:lang w:val="ro-RO"/>
        </w:rPr>
        <w:t>inregistrarea</w:t>
      </w:r>
      <w:proofErr w:type="spellEnd"/>
      <w:r>
        <w:rPr>
          <w:sz w:val="22"/>
          <w:szCs w:val="22"/>
          <w:lang w:val="ro-RO"/>
        </w:rPr>
        <w:t xml:space="preserve"> si aducerea la </w:t>
      </w:r>
      <w:proofErr w:type="spellStart"/>
      <w:r>
        <w:rPr>
          <w:sz w:val="22"/>
          <w:szCs w:val="22"/>
          <w:lang w:val="ro-RO"/>
        </w:rPr>
        <w:t>indeplinire</w:t>
      </w:r>
      <w:proofErr w:type="spellEnd"/>
      <w:r>
        <w:rPr>
          <w:sz w:val="22"/>
          <w:szCs w:val="22"/>
          <w:lang w:val="ro-RO"/>
        </w:rPr>
        <w:t xml:space="preserve"> a </w:t>
      </w:r>
      <w:proofErr w:type="spellStart"/>
      <w:r>
        <w:rPr>
          <w:sz w:val="22"/>
          <w:szCs w:val="22"/>
          <w:lang w:val="ro-RO"/>
        </w:rPr>
        <w:t>hotararilor</w:t>
      </w:r>
      <w:proofErr w:type="spellEnd"/>
      <w:r>
        <w:rPr>
          <w:sz w:val="22"/>
          <w:szCs w:val="22"/>
          <w:lang w:val="ro-RO"/>
        </w:rPr>
        <w:t xml:space="preserve"> AGEA, inclusiv </w:t>
      </w:r>
      <w:proofErr w:type="spellStart"/>
      <w:r>
        <w:rPr>
          <w:sz w:val="22"/>
          <w:szCs w:val="22"/>
          <w:lang w:val="ro-RO"/>
        </w:rPr>
        <w:t>formalitatile</w:t>
      </w:r>
      <w:proofErr w:type="spellEnd"/>
      <w:r>
        <w:rPr>
          <w:sz w:val="22"/>
          <w:szCs w:val="22"/>
          <w:lang w:val="ro-RO"/>
        </w:rPr>
        <w:t xml:space="preserve"> de publicare si </w:t>
      </w:r>
      <w:proofErr w:type="spellStart"/>
      <w:r>
        <w:rPr>
          <w:sz w:val="22"/>
          <w:szCs w:val="22"/>
          <w:lang w:val="ro-RO"/>
        </w:rPr>
        <w:t>inregistrare</w:t>
      </w:r>
      <w:proofErr w:type="spellEnd"/>
      <w:r>
        <w:rPr>
          <w:sz w:val="22"/>
          <w:szCs w:val="22"/>
          <w:lang w:val="ro-RO"/>
        </w:rPr>
        <w:t xml:space="preserve"> a acestora la Registrul </w:t>
      </w:r>
      <w:proofErr w:type="spellStart"/>
      <w:r>
        <w:rPr>
          <w:sz w:val="22"/>
          <w:szCs w:val="22"/>
          <w:lang w:val="ro-RO"/>
        </w:rPr>
        <w:t>Comertului</w:t>
      </w:r>
      <w:proofErr w:type="spellEnd"/>
      <w:r>
        <w:rPr>
          <w:sz w:val="22"/>
          <w:szCs w:val="22"/>
          <w:lang w:val="ro-RO"/>
        </w:rPr>
        <w:t xml:space="preserve"> sau orice alta </w:t>
      </w:r>
      <w:proofErr w:type="spellStart"/>
      <w:r>
        <w:rPr>
          <w:sz w:val="22"/>
          <w:szCs w:val="22"/>
          <w:lang w:val="ro-RO"/>
        </w:rPr>
        <w:t>institutie</w:t>
      </w:r>
      <w:proofErr w:type="spellEnd"/>
      <w:r>
        <w:rPr>
          <w:sz w:val="22"/>
          <w:szCs w:val="22"/>
          <w:lang w:val="ro-RO"/>
        </w:rPr>
        <w:t xml:space="preserve"> publica. </w:t>
      </w:r>
      <w:proofErr w:type="spellStart"/>
      <w:r>
        <w:rPr>
          <w:sz w:val="22"/>
          <w:szCs w:val="22"/>
          <w:lang w:val="ro-RO"/>
        </w:rPr>
        <w:t>Presedintele</w:t>
      </w:r>
      <w:proofErr w:type="spellEnd"/>
      <w:r>
        <w:rPr>
          <w:sz w:val="22"/>
          <w:szCs w:val="22"/>
          <w:lang w:val="ro-RO"/>
        </w:rPr>
        <w:t xml:space="preserve"> Consiliului de </w:t>
      </w:r>
      <w:proofErr w:type="spellStart"/>
      <w:r>
        <w:rPr>
          <w:sz w:val="22"/>
          <w:szCs w:val="22"/>
          <w:lang w:val="ro-RO"/>
        </w:rPr>
        <w:t>Administratie</w:t>
      </w:r>
      <w:proofErr w:type="spellEnd"/>
      <w:r>
        <w:rPr>
          <w:sz w:val="22"/>
          <w:szCs w:val="22"/>
          <w:lang w:val="ro-RO"/>
        </w:rPr>
        <w:t xml:space="preserve"> poate delega toate sau o parte din puterile conferite mai sus </w:t>
      </w:r>
      <w:proofErr w:type="spellStart"/>
      <w:r>
        <w:rPr>
          <w:sz w:val="22"/>
          <w:szCs w:val="22"/>
          <w:lang w:val="ro-RO"/>
        </w:rPr>
        <w:t>oricarei</w:t>
      </w:r>
      <w:proofErr w:type="spellEnd"/>
      <w:r>
        <w:rPr>
          <w:sz w:val="22"/>
          <w:szCs w:val="22"/>
          <w:lang w:val="ro-RO"/>
        </w:rPr>
        <w:t xml:space="preserve"> persoane competente pentru a </w:t>
      </w:r>
      <w:proofErr w:type="spellStart"/>
      <w:r>
        <w:rPr>
          <w:sz w:val="22"/>
          <w:szCs w:val="22"/>
          <w:lang w:val="ro-RO"/>
        </w:rPr>
        <w:t>indeplini</w:t>
      </w:r>
      <w:proofErr w:type="spellEnd"/>
      <w:r>
        <w:rPr>
          <w:sz w:val="22"/>
          <w:szCs w:val="22"/>
          <w:lang w:val="ro-RO"/>
        </w:rPr>
        <w:t xml:space="preserve"> acest mandat.</w:t>
      </w:r>
      <w:bookmarkEnd w:id="12"/>
      <w:bookmarkEnd w:id="18"/>
    </w:p>
    <w:p w14:paraId="5E7F524E" w14:textId="0778E6DC" w:rsidR="008B63DE" w:rsidRDefault="008B63DE" w:rsidP="004B37BA">
      <w:pPr>
        <w:pStyle w:val="NoSpacing"/>
        <w:rPr>
          <w:b/>
          <w:sz w:val="22"/>
          <w:szCs w:val="22"/>
          <w:lang w:val="ro-RO"/>
        </w:rPr>
      </w:pPr>
    </w:p>
    <w:p w14:paraId="79C1C764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  <w:lang w:val="it-IT"/>
        </w:rPr>
        <w:t xml:space="preserve">In prezenta actionarilor reprezentand ........% din capitalul social si ............% din totalul drepturilor de vot, prezentul </w:t>
      </w:r>
      <w:proofErr w:type="spellStart"/>
      <w:r w:rsidRPr="006A1264">
        <w:rPr>
          <w:sz w:val="22"/>
          <w:szCs w:val="22"/>
        </w:rPr>
        <w:t>punct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este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adoptat</w:t>
      </w:r>
      <w:proofErr w:type="spellEnd"/>
      <w:r w:rsidRPr="006A1264">
        <w:rPr>
          <w:sz w:val="22"/>
          <w:szCs w:val="22"/>
        </w:rPr>
        <w:t xml:space="preserve"> cu ………………….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reprezentand</w:t>
      </w:r>
      <w:proofErr w:type="spellEnd"/>
      <w:r w:rsidRPr="006A1264">
        <w:rPr>
          <w:sz w:val="22"/>
          <w:szCs w:val="22"/>
        </w:rPr>
        <w:t xml:space="preserve"> ……</w:t>
      </w:r>
      <w:proofErr w:type="gramStart"/>
      <w:r w:rsidRPr="006A1264">
        <w:rPr>
          <w:sz w:val="22"/>
          <w:szCs w:val="22"/>
        </w:rPr>
        <w:t>….%</w:t>
      </w:r>
      <w:proofErr w:type="gramEnd"/>
      <w:r w:rsidRPr="006A1264">
        <w:rPr>
          <w:sz w:val="22"/>
          <w:szCs w:val="22"/>
        </w:rPr>
        <w:t xml:space="preserve"> din </w:t>
      </w:r>
      <w:proofErr w:type="spellStart"/>
      <w:r w:rsidRPr="006A1264">
        <w:rPr>
          <w:sz w:val="22"/>
          <w:szCs w:val="22"/>
        </w:rPr>
        <w:t>totalul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voturilor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detinute</w:t>
      </w:r>
      <w:proofErr w:type="spellEnd"/>
      <w:r w:rsidRPr="006A1264">
        <w:rPr>
          <w:sz w:val="22"/>
          <w:szCs w:val="22"/>
        </w:rPr>
        <w:t xml:space="preserve"> de </w:t>
      </w:r>
      <w:proofErr w:type="spellStart"/>
      <w:r w:rsidRPr="006A1264">
        <w:rPr>
          <w:sz w:val="22"/>
          <w:szCs w:val="22"/>
        </w:rPr>
        <w:t>actionarii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prezenti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sau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reprezentati</w:t>
      </w:r>
      <w:proofErr w:type="spellEnd"/>
      <w:r w:rsidRPr="006A1264">
        <w:rPr>
          <w:sz w:val="22"/>
          <w:szCs w:val="22"/>
        </w:rPr>
        <w:t xml:space="preserve">, in </w:t>
      </w:r>
      <w:proofErr w:type="spellStart"/>
      <w:r w:rsidRPr="006A1264">
        <w:rPr>
          <w:sz w:val="22"/>
          <w:szCs w:val="22"/>
        </w:rPr>
        <w:t>conformitate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16 din </w:t>
      </w:r>
      <w:proofErr w:type="spellStart"/>
      <w:r w:rsidRPr="006A1264">
        <w:rPr>
          <w:sz w:val="22"/>
          <w:szCs w:val="22"/>
        </w:rPr>
        <w:t>Actul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Constitutiv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coroborat</w:t>
      </w:r>
      <w:proofErr w:type="spellEnd"/>
      <w:r w:rsidRPr="006A1264">
        <w:rPr>
          <w:sz w:val="22"/>
          <w:szCs w:val="22"/>
        </w:rPr>
        <w:t xml:space="preserve"> cu </w:t>
      </w:r>
      <w:proofErr w:type="spellStart"/>
      <w:r w:rsidRPr="006A1264">
        <w:rPr>
          <w:sz w:val="22"/>
          <w:szCs w:val="22"/>
        </w:rPr>
        <w:t>prevederile</w:t>
      </w:r>
      <w:proofErr w:type="spellEnd"/>
      <w:r w:rsidRPr="006A1264">
        <w:rPr>
          <w:sz w:val="22"/>
          <w:szCs w:val="22"/>
        </w:rPr>
        <w:t xml:space="preserve"> art. 115 </w:t>
      </w:r>
      <w:proofErr w:type="spellStart"/>
      <w:r w:rsidRPr="006A1264">
        <w:rPr>
          <w:sz w:val="22"/>
          <w:szCs w:val="22"/>
        </w:rPr>
        <w:t>alin</w:t>
      </w:r>
      <w:proofErr w:type="spellEnd"/>
      <w:r w:rsidRPr="006A1264">
        <w:rPr>
          <w:sz w:val="22"/>
          <w:szCs w:val="22"/>
        </w:rPr>
        <w:t xml:space="preserve">. 2 din </w:t>
      </w:r>
      <w:proofErr w:type="spellStart"/>
      <w:r w:rsidRPr="006A1264">
        <w:rPr>
          <w:sz w:val="22"/>
          <w:szCs w:val="22"/>
        </w:rPr>
        <w:t>Legea</w:t>
      </w:r>
      <w:proofErr w:type="spellEnd"/>
      <w:r w:rsidRPr="006A1264">
        <w:rPr>
          <w:sz w:val="22"/>
          <w:szCs w:val="22"/>
        </w:rPr>
        <w:t xml:space="preserve"> nr. 31/1990. </w:t>
      </w:r>
    </w:p>
    <w:p w14:paraId="1A0B39F9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</w:p>
    <w:p w14:paraId="3BBBB5A3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proofErr w:type="spellStart"/>
      <w:r w:rsidRPr="006A1264">
        <w:rPr>
          <w:sz w:val="22"/>
          <w:szCs w:val="22"/>
        </w:rPr>
        <w:t>Voturile</w:t>
      </w:r>
      <w:proofErr w:type="spellEnd"/>
      <w:r w:rsidRPr="006A1264">
        <w:rPr>
          <w:sz w:val="22"/>
          <w:szCs w:val="22"/>
        </w:rPr>
        <w:t xml:space="preserve"> 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inregistrate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dupa</w:t>
      </w:r>
      <w:proofErr w:type="spellEnd"/>
      <w:r w:rsidRPr="006A1264">
        <w:rPr>
          <w:sz w:val="22"/>
          <w:szCs w:val="22"/>
        </w:rPr>
        <w:t xml:space="preserve"> cum </w:t>
      </w:r>
      <w:proofErr w:type="spellStart"/>
      <w:r w:rsidRPr="006A1264">
        <w:rPr>
          <w:sz w:val="22"/>
          <w:szCs w:val="22"/>
        </w:rPr>
        <w:t>urmeaza</w:t>
      </w:r>
      <w:proofErr w:type="spellEnd"/>
      <w:r w:rsidRPr="006A1264">
        <w:rPr>
          <w:sz w:val="22"/>
          <w:szCs w:val="22"/>
        </w:rPr>
        <w:t>:</w:t>
      </w:r>
    </w:p>
    <w:p w14:paraId="2B340030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pentru</w:t>
      </w:r>
      <w:proofErr w:type="spellEnd"/>
      <w:r w:rsidRPr="006A1264">
        <w:rPr>
          <w:sz w:val="22"/>
          <w:szCs w:val="22"/>
        </w:rPr>
        <w:t>”</w:t>
      </w:r>
    </w:p>
    <w:p w14:paraId="04F80057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impotriva</w:t>
      </w:r>
      <w:proofErr w:type="spellEnd"/>
      <w:r w:rsidRPr="006A1264">
        <w:rPr>
          <w:sz w:val="22"/>
          <w:szCs w:val="22"/>
        </w:rPr>
        <w:t>”</w:t>
      </w:r>
    </w:p>
    <w:p w14:paraId="3931C759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abtinere</w:t>
      </w:r>
      <w:proofErr w:type="spellEnd"/>
      <w:r w:rsidRPr="006A1264">
        <w:rPr>
          <w:sz w:val="22"/>
          <w:szCs w:val="22"/>
        </w:rPr>
        <w:t>”</w:t>
      </w:r>
    </w:p>
    <w:p w14:paraId="45B96E95" w14:textId="77777777" w:rsidR="008B63DE" w:rsidRPr="006A1264" w:rsidRDefault="008B63DE" w:rsidP="008B63DE">
      <w:pPr>
        <w:pStyle w:val="ListParagraph"/>
        <w:numPr>
          <w:ilvl w:val="0"/>
          <w:numId w:val="5"/>
        </w:numPr>
        <w:ind w:hanging="513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……………………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 xml:space="preserve"> “</w:t>
      </w:r>
      <w:proofErr w:type="spellStart"/>
      <w:r w:rsidRPr="006A1264">
        <w:rPr>
          <w:sz w:val="22"/>
          <w:szCs w:val="22"/>
        </w:rPr>
        <w:t>neexprimate</w:t>
      </w:r>
      <w:proofErr w:type="spellEnd"/>
      <w:r w:rsidRPr="006A1264">
        <w:rPr>
          <w:sz w:val="22"/>
          <w:szCs w:val="22"/>
        </w:rPr>
        <w:t>”</w:t>
      </w:r>
    </w:p>
    <w:p w14:paraId="75D42E61" w14:textId="77777777" w:rsidR="008B63DE" w:rsidRPr="006A1264" w:rsidRDefault="008B63DE" w:rsidP="008B63DE">
      <w:pPr>
        <w:pStyle w:val="ListParagraph"/>
        <w:ind w:left="0"/>
        <w:jc w:val="both"/>
        <w:rPr>
          <w:sz w:val="22"/>
          <w:szCs w:val="22"/>
        </w:rPr>
      </w:pPr>
      <w:r w:rsidRPr="006A1264">
        <w:rPr>
          <w:sz w:val="22"/>
          <w:szCs w:val="22"/>
        </w:rPr>
        <w:t xml:space="preserve">Au </w:t>
      </w:r>
      <w:proofErr w:type="spellStart"/>
      <w:r w:rsidRPr="006A1264">
        <w:rPr>
          <w:sz w:val="22"/>
          <w:szCs w:val="22"/>
        </w:rPr>
        <w:t>fost</w:t>
      </w:r>
      <w:proofErr w:type="spell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anulate</w:t>
      </w:r>
      <w:proofErr w:type="spellEnd"/>
      <w:r w:rsidRPr="006A1264">
        <w:rPr>
          <w:sz w:val="22"/>
          <w:szCs w:val="22"/>
        </w:rPr>
        <w:t xml:space="preserve"> un </w:t>
      </w:r>
      <w:proofErr w:type="spellStart"/>
      <w:r w:rsidRPr="006A1264">
        <w:rPr>
          <w:sz w:val="22"/>
          <w:szCs w:val="22"/>
        </w:rPr>
        <w:t>numar</w:t>
      </w:r>
      <w:proofErr w:type="spellEnd"/>
      <w:r w:rsidRPr="006A1264">
        <w:rPr>
          <w:sz w:val="22"/>
          <w:szCs w:val="22"/>
        </w:rPr>
        <w:t xml:space="preserve"> de ……………</w:t>
      </w:r>
      <w:proofErr w:type="gramStart"/>
      <w:r w:rsidRPr="006A1264">
        <w:rPr>
          <w:sz w:val="22"/>
          <w:szCs w:val="22"/>
        </w:rPr>
        <w:t>…..</w:t>
      </w:r>
      <w:proofErr w:type="gramEnd"/>
      <w:r w:rsidRPr="006A1264">
        <w:rPr>
          <w:sz w:val="22"/>
          <w:szCs w:val="22"/>
        </w:rPr>
        <w:t xml:space="preserve"> </w:t>
      </w:r>
      <w:proofErr w:type="spellStart"/>
      <w:r w:rsidRPr="006A1264">
        <w:rPr>
          <w:sz w:val="22"/>
          <w:szCs w:val="22"/>
        </w:rPr>
        <w:t>voturi</w:t>
      </w:r>
      <w:proofErr w:type="spellEnd"/>
      <w:r w:rsidRPr="006A1264">
        <w:rPr>
          <w:sz w:val="22"/>
          <w:szCs w:val="22"/>
        </w:rPr>
        <w:t>.</w:t>
      </w:r>
    </w:p>
    <w:p w14:paraId="443D2BB0" w14:textId="77777777" w:rsidR="008B63DE" w:rsidRPr="006A1264" w:rsidRDefault="008B63DE" w:rsidP="004B37BA">
      <w:pPr>
        <w:pStyle w:val="NoSpacing"/>
        <w:rPr>
          <w:b/>
          <w:sz w:val="22"/>
          <w:szCs w:val="22"/>
          <w:lang w:val="ro-RO"/>
        </w:rPr>
      </w:pPr>
    </w:p>
    <w:p w14:paraId="0430E22B" w14:textId="77777777" w:rsidR="00922D6C" w:rsidRPr="006A1264" w:rsidRDefault="00922D6C" w:rsidP="00EB37E5">
      <w:pPr>
        <w:pStyle w:val="NoSpacing"/>
        <w:jc w:val="center"/>
        <w:rPr>
          <w:b/>
          <w:sz w:val="22"/>
          <w:szCs w:val="22"/>
          <w:lang w:val="ro-RO"/>
        </w:rPr>
      </w:pPr>
      <w:r w:rsidRPr="006A1264">
        <w:rPr>
          <w:b/>
          <w:sz w:val="22"/>
          <w:szCs w:val="22"/>
          <w:lang w:val="ro-RO"/>
        </w:rPr>
        <w:t>PRESEDINTELE CONSILIULUI DE ADMINISTRATIE</w:t>
      </w:r>
    </w:p>
    <w:p w14:paraId="6261446A" w14:textId="08310156" w:rsidR="00922D6C" w:rsidRPr="006A1264" w:rsidRDefault="00922D6C" w:rsidP="00EB37E5">
      <w:pPr>
        <w:rPr>
          <w:b/>
          <w:sz w:val="22"/>
          <w:szCs w:val="22"/>
          <w:lang w:val="it-IT"/>
        </w:rPr>
      </w:pPr>
      <w:r w:rsidRPr="006A1264">
        <w:rPr>
          <w:sz w:val="22"/>
          <w:szCs w:val="22"/>
          <w:lang w:val="it-IT"/>
        </w:rPr>
        <w:t xml:space="preserve">                                                    </w:t>
      </w:r>
      <w:r w:rsidR="007E7162">
        <w:rPr>
          <w:sz w:val="22"/>
          <w:szCs w:val="22"/>
          <w:lang w:val="it-IT"/>
        </w:rPr>
        <w:t xml:space="preserve">                 </w:t>
      </w:r>
      <w:r w:rsidR="007E7162">
        <w:rPr>
          <w:b/>
          <w:sz w:val="22"/>
          <w:szCs w:val="22"/>
          <w:lang w:val="it-IT"/>
        </w:rPr>
        <w:t>IONUT PURICA</w:t>
      </w:r>
    </w:p>
    <w:p w14:paraId="53243D7C" w14:textId="77777777" w:rsidR="00E861CE" w:rsidRPr="006A1264" w:rsidRDefault="00E861CE" w:rsidP="008A752D">
      <w:pPr>
        <w:jc w:val="both"/>
        <w:rPr>
          <w:sz w:val="22"/>
          <w:szCs w:val="22"/>
          <w:lang w:val="it-IT"/>
        </w:rPr>
      </w:pPr>
    </w:p>
    <w:p w14:paraId="3F40CFFA" w14:textId="383701CD" w:rsidR="00AE457C" w:rsidRDefault="00AE457C" w:rsidP="00AE457C">
      <w:pPr>
        <w:rPr>
          <w:sz w:val="22"/>
          <w:szCs w:val="22"/>
        </w:rPr>
      </w:pPr>
    </w:p>
    <w:p w14:paraId="314CF5E8" w14:textId="7082965A" w:rsidR="00CF25A4" w:rsidRDefault="00CF25A4" w:rsidP="00AE457C">
      <w:pPr>
        <w:rPr>
          <w:sz w:val="22"/>
          <w:szCs w:val="22"/>
        </w:rPr>
      </w:pPr>
    </w:p>
    <w:p w14:paraId="5CCEE910" w14:textId="08CFFA16" w:rsidR="00CF25A4" w:rsidRDefault="00CF25A4" w:rsidP="00AE457C">
      <w:pPr>
        <w:rPr>
          <w:sz w:val="22"/>
          <w:szCs w:val="22"/>
        </w:rPr>
      </w:pPr>
    </w:p>
    <w:p w14:paraId="2DB9C75B" w14:textId="4B21ABB9" w:rsidR="00CF25A4" w:rsidRDefault="00CF25A4" w:rsidP="00AE457C">
      <w:pPr>
        <w:rPr>
          <w:sz w:val="22"/>
          <w:szCs w:val="22"/>
        </w:rPr>
      </w:pPr>
    </w:p>
    <w:p w14:paraId="65C5C4DA" w14:textId="6F1DC791" w:rsidR="00CF25A4" w:rsidRDefault="00CF25A4" w:rsidP="00AE457C">
      <w:pPr>
        <w:rPr>
          <w:sz w:val="22"/>
          <w:szCs w:val="22"/>
        </w:rPr>
      </w:pPr>
    </w:p>
    <w:p w14:paraId="647E06DA" w14:textId="51D9B8BA" w:rsidR="00CF25A4" w:rsidRDefault="00CF25A4" w:rsidP="00AE457C">
      <w:pPr>
        <w:rPr>
          <w:sz w:val="22"/>
          <w:szCs w:val="22"/>
        </w:rPr>
      </w:pPr>
    </w:p>
    <w:p w14:paraId="2890A81D" w14:textId="508E33A1" w:rsidR="00CF25A4" w:rsidRDefault="00CF25A4" w:rsidP="00AE457C">
      <w:pPr>
        <w:rPr>
          <w:sz w:val="22"/>
          <w:szCs w:val="22"/>
        </w:rPr>
      </w:pPr>
    </w:p>
    <w:p w14:paraId="7A5F922F" w14:textId="3F780817" w:rsidR="00CF25A4" w:rsidRDefault="00CF25A4" w:rsidP="00AE457C">
      <w:pPr>
        <w:rPr>
          <w:sz w:val="22"/>
          <w:szCs w:val="22"/>
        </w:rPr>
      </w:pPr>
    </w:p>
    <w:p w14:paraId="7ADB2D4C" w14:textId="4565BFBC" w:rsidR="00CF25A4" w:rsidRDefault="00CF25A4" w:rsidP="00AE457C">
      <w:pPr>
        <w:rPr>
          <w:sz w:val="22"/>
          <w:szCs w:val="22"/>
        </w:rPr>
      </w:pPr>
    </w:p>
    <w:p w14:paraId="5E148069" w14:textId="538F1A7A" w:rsidR="00CF25A4" w:rsidRDefault="00CF25A4" w:rsidP="00AE457C">
      <w:pPr>
        <w:rPr>
          <w:sz w:val="22"/>
          <w:szCs w:val="22"/>
        </w:rPr>
      </w:pPr>
    </w:p>
    <w:p w14:paraId="33F7AE76" w14:textId="3FECAD2C" w:rsidR="00CF25A4" w:rsidRDefault="00CF25A4" w:rsidP="00AE457C">
      <w:pPr>
        <w:rPr>
          <w:sz w:val="22"/>
          <w:szCs w:val="22"/>
        </w:rPr>
      </w:pPr>
    </w:p>
    <w:p w14:paraId="3BD4259A" w14:textId="77777777" w:rsidR="008B63DE" w:rsidRDefault="008B63DE" w:rsidP="008B63DE">
      <w:pPr>
        <w:rPr>
          <w:sz w:val="22"/>
          <w:szCs w:val="22"/>
          <w:lang w:val="ro-RO"/>
        </w:rPr>
      </w:pPr>
    </w:p>
    <w:p w14:paraId="54B36527" w14:textId="77777777" w:rsidR="008B63DE" w:rsidRDefault="008B63DE" w:rsidP="008B63DE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Anexa</w:t>
      </w:r>
      <w:proofErr w:type="spellEnd"/>
      <w:r>
        <w:rPr>
          <w:sz w:val="22"/>
          <w:szCs w:val="22"/>
        </w:rPr>
        <w:t xml:space="preserve"> 1 – </w:t>
      </w:r>
      <w:proofErr w:type="spellStart"/>
      <w:r>
        <w:rPr>
          <w:sz w:val="22"/>
          <w:szCs w:val="22"/>
        </w:rPr>
        <w:t>Modificarea</w:t>
      </w:r>
      <w:proofErr w:type="spellEnd"/>
      <w:r>
        <w:rPr>
          <w:sz w:val="22"/>
          <w:szCs w:val="22"/>
        </w:rPr>
        <w:t xml:space="preserve"> art. 5 al </w:t>
      </w:r>
      <w:proofErr w:type="spellStart"/>
      <w:r>
        <w:rPr>
          <w:sz w:val="22"/>
          <w:szCs w:val="22"/>
        </w:rPr>
        <w:t>Actului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 xml:space="preserve"> SN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SA </w:t>
      </w:r>
    </w:p>
    <w:p w14:paraId="013C6BB4" w14:textId="77777777" w:rsidR="008B63DE" w:rsidRDefault="008B63DE" w:rsidP="008B63DE">
      <w:pPr>
        <w:rPr>
          <w:sz w:val="22"/>
          <w:szCs w:val="22"/>
        </w:rPr>
      </w:pPr>
    </w:p>
    <w:p w14:paraId="05FC8667" w14:textId="77777777" w:rsidR="008B63DE" w:rsidRDefault="008B63DE" w:rsidP="008B63DE">
      <w:pPr>
        <w:jc w:val="center"/>
        <w:rPr>
          <w:b/>
          <w:bCs/>
          <w:sz w:val="22"/>
          <w:szCs w:val="22"/>
          <w:lang w:val="ro-RO"/>
        </w:rPr>
      </w:pPr>
      <w:r>
        <w:rPr>
          <w:sz w:val="22"/>
          <w:szCs w:val="22"/>
        </w:rPr>
        <w:t xml:space="preserve"> “</w:t>
      </w:r>
      <w:r>
        <w:rPr>
          <w:b/>
          <w:bCs/>
          <w:sz w:val="22"/>
          <w:szCs w:val="22"/>
          <w:lang w:val="ro-RO"/>
        </w:rPr>
        <w:t>Capitolul 2</w:t>
      </w:r>
    </w:p>
    <w:p w14:paraId="43BCBEC3" w14:textId="77777777" w:rsidR="008B63DE" w:rsidRDefault="008B63DE" w:rsidP="008B63DE">
      <w:pPr>
        <w:jc w:val="center"/>
        <w:rPr>
          <w:b/>
          <w:sz w:val="22"/>
          <w:szCs w:val="22"/>
          <w:lang w:val="ro-RO"/>
        </w:rPr>
      </w:pPr>
      <w:r>
        <w:rPr>
          <w:b/>
          <w:sz w:val="22"/>
          <w:szCs w:val="22"/>
          <w:lang w:val="ro-RO"/>
        </w:rPr>
        <w:t>Scopul si obiectul de activitate</w:t>
      </w:r>
    </w:p>
    <w:p w14:paraId="3AEF1DA8" w14:textId="77777777" w:rsidR="008B63DE" w:rsidRDefault="008B63DE" w:rsidP="008B63DE">
      <w:pPr>
        <w:rPr>
          <w:b/>
          <w:bCs/>
          <w:sz w:val="22"/>
          <w:szCs w:val="22"/>
          <w:lang w:val="ro-RO"/>
        </w:rPr>
      </w:pPr>
      <w:bookmarkStart w:id="19" w:name="Scopul_si_obiectul_de_activitate"/>
      <w:bookmarkEnd w:id="19"/>
      <w:r>
        <w:rPr>
          <w:b/>
          <w:bCs/>
          <w:sz w:val="22"/>
          <w:szCs w:val="22"/>
          <w:lang w:val="ro-RO"/>
        </w:rPr>
        <w:t>Scopul si obiectul de activitate</w:t>
      </w:r>
    </w:p>
    <w:p w14:paraId="02519651" w14:textId="77777777" w:rsidR="008B63DE" w:rsidRDefault="008B63DE" w:rsidP="008B63DE">
      <w:pPr>
        <w:pStyle w:val="BodyText"/>
        <w:ind w:right="256"/>
        <w:jc w:val="both"/>
        <w:rPr>
          <w:sz w:val="22"/>
          <w:szCs w:val="22"/>
          <w:lang w:val="ro-RO"/>
        </w:rPr>
      </w:pPr>
      <w:bookmarkStart w:id="20" w:name="OLE_LINK29"/>
      <w:r>
        <w:rPr>
          <w:sz w:val="22"/>
          <w:szCs w:val="22"/>
        </w:rPr>
        <w:t xml:space="preserve">Art. 5. (1) </w:t>
      </w:r>
      <w:proofErr w:type="spellStart"/>
      <w:r>
        <w:rPr>
          <w:sz w:val="22"/>
          <w:szCs w:val="22"/>
        </w:rPr>
        <w:t>Nuclearelectrica</w:t>
      </w:r>
      <w:proofErr w:type="spellEnd"/>
      <w:r>
        <w:rPr>
          <w:sz w:val="22"/>
          <w:szCs w:val="22"/>
        </w:rPr>
        <w:t xml:space="preserve"> are ca scop </w:t>
      </w:r>
      <w:proofErr w:type="spellStart"/>
      <w:r>
        <w:rPr>
          <w:sz w:val="22"/>
          <w:szCs w:val="22"/>
        </w:rPr>
        <w:t>producerea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vanzarea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energie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efectuarea</w:t>
      </w:r>
      <w:proofErr w:type="spellEnd"/>
      <w:r>
        <w:rPr>
          <w:sz w:val="22"/>
          <w:szCs w:val="22"/>
        </w:rPr>
        <w:t xml:space="preserve">, cu </w:t>
      </w:r>
      <w:proofErr w:type="spellStart"/>
      <w:r>
        <w:rPr>
          <w:sz w:val="22"/>
          <w:szCs w:val="22"/>
        </w:rPr>
        <w:t>respectarea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legislatiei</w:t>
      </w:r>
      <w:proofErr w:type="spellEnd"/>
      <w:r>
        <w:rPr>
          <w:sz w:val="22"/>
          <w:szCs w:val="22"/>
        </w:rPr>
        <w:t xml:space="preserve"> in </w:t>
      </w:r>
      <w:proofErr w:type="spellStart"/>
      <w:r>
        <w:rPr>
          <w:sz w:val="22"/>
          <w:szCs w:val="22"/>
        </w:rPr>
        <w:t>vigoare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acte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comert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corespunzatoare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obiectului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activita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aprobat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prezentul</w:t>
      </w:r>
      <w:proofErr w:type="spellEnd"/>
      <w:r>
        <w:rPr>
          <w:sz w:val="22"/>
          <w:szCs w:val="22"/>
        </w:rPr>
        <w:t xml:space="preserve"> Act </w:t>
      </w:r>
      <w:proofErr w:type="spellStart"/>
      <w:r>
        <w:rPr>
          <w:sz w:val="22"/>
          <w:szCs w:val="22"/>
        </w:rPr>
        <w:t>Constitutiv</w:t>
      </w:r>
      <w:proofErr w:type="spellEnd"/>
      <w:r>
        <w:rPr>
          <w:sz w:val="22"/>
          <w:szCs w:val="22"/>
        </w:rPr>
        <w:t>.</w:t>
      </w:r>
    </w:p>
    <w:p w14:paraId="0F006491" w14:textId="77777777" w:rsidR="008B63DE" w:rsidRDefault="008B63DE" w:rsidP="008B63DE">
      <w:pPr>
        <w:pStyle w:val="ListParagraph"/>
        <w:widowControl w:val="0"/>
        <w:numPr>
          <w:ilvl w:val="0"/>
          <w:numId w:val="47"/>
        </w:numPr>
        <w:tabs>
          <w:tab w:val="left" w:pos="561"/>
        </w:tabs>
        <w:autoSpaceDE w:val="0"/>
        <w:autoSpaceDN w:val="0"/>
        <w:spacing w:before="2"/>
        <w:ind w:hanging="330"/>
        <w:contextualSpacing/>
        <w:jc w:val="both"/>
        <w:rPr>
          <w:sz w:val="22"/>
          <w:szCs w:val="22"/>
        </w:rPr>
      </w:pPr>
      <w:bookmarkStart w:id="21" w:name="OLE_LINK68"/>
      <w:bookmarkStart w:id="22" w:name="OLE_LINK67"/>
      <w:proofErr w:type="spellStart"/>
      <w:r>
        <w:rPr>
          <w:spacing w:val="-7"/>
          <w:sz w:val="22"/>
          <w:szCs w:val="22"/>
        </w:rPr>
        <w:t>Domeniul</w:t>
      </w:r>
      <w:proofErr w:type="spellEnd"/>
      <w:r>
        <w:rPr>
          <w:spacing w:val="-7"/>
          <w:sz w:val="22"/>
          <w:szCs w:val="22"/>
        </w:rPr>
        <w:t xml:space="preserve"> principal </w:t>
      </w:r>
      <w:r>
        <w:rPr>
          <w:sz w:val="22"/>
          <w:szCs w:val="22"/>
        </w:rPr>
        <w:t xml:space="preserve">de </w:t>
      </w:r>
      <w:proofErr w:type="spellStart"/>
      <w:r>
        <w:rPr>
          <w:spacing w:val="-6"/>
          <w:sz w:val="22"/>
          <w:szCs w:val="22"/>
        </w:rPr>
        <w:t>activitate</w:t>
      </w:r>
      <w:proofErr w:type="spellEnd"/>
      <w:r>
        <w:rPr>
          <w:spacing w:val="-6"/>
          <w:sz w:val="22"/>
          <w:szCs w:val="22"/>
        </w:rPr>
        <w:t xml:space="preserve">: </w:t>
      </w:r>
      <w:r>
        <w:rPr>
          <w:sz w:val="22"/>
          <w:szCs w:val="22"/>
        </w:rPr>
        <w:t xml:space="preserve">cod </w:t>
      </w:r>
      <w:r>
        <w:rPr>
          <w:spacing w:val="-5"/>
          <w:sz w:val="22"/>
          <w:szCs w:val="22"/>
        </w:rPr>
        <w:t xml:space="preserve">CAEN </w:t>
      </w:r>
      <w:r>
        <w:rPr>
          <w:sz w:val="22"/>
          <w:szCs w:val="22"/>
        </w:rPr>
        <w:t xml:space="preserve">351 – </w:t>
      </w:r>
      <w:proofErr w:type="spellStart"/>
      <w:r>
        <w:rPr>
          <w:spacing w:val="-6"/>
          <w:sz w:val="22"/>
          <w:szCs w:val="22"/>
        </w:rPr>
        <w:t>Productia</w:t>
      </w:r>
      <w:proofErr w:type="spellEnd"/>
      <w:r>
        <w:rPr>
          <w:spacing w:val="-6"/>
          <w:sz w:val="22"/>
          <w:szCs w:val="22"/>
        </w:rPr>
        <w:t xml:space="preserve">, </w:t>
      </w:r>
      <w:proofErr w:type="spellStart"/>
      <w:r>
        <w:rPr>
          <w:spacing w:val="-6"/>
          <w:sz w:val="22"/>
          <w:szCs w:val="22"/>
        </w:rPr>
        <w:t>transportul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7"/>
          <w:sz w:val="22"/>
          <w:szCs w:val="22"/>
        </w:rPr>
        <w:t>distributia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9"/>
          <w:sz w:val="22"/>
          <w:szCs w:val="22"/>
        </w:rPr>
        <w:t>electrice</w:t>
      </w:r>
      <w:proofErr w:type="spellEnd"/>
    </w:p>
    <w:p w14:paraId="1D1EB891" w14:textId="77777777" w:rsidR="008B63DE" w:rsidRDefault="008B63DE" w:rsidP="008B63DE">
      <w:pPr>
        <w:pStyle w:val="ListParagraph"/>
        <w:widowControl w:val="0"/>
        <w:numPr>
          <w:ilvl w:val="0"/>
          <w:numId w:val="47"/>
        </w:numPr>
        <w:tabs>
          <w:tab w:val="left" w:pos="576"/>
        </w:tabs>
        <w:autoSpaceDE w:val="0"/>
        <w:autoSpaceDN w:val="0"/>
        <w:spacing w:before="5"/>
        <w:ind w:left="575" w:hanging="345"/>
        <w:contextualSpacing/>
        <w:jc w:val="both"/>
        <w:rPr>
          <w:sz w:val="22"/>
          <w:szCs w:val="22"/>
        </w:rPr>
      </w:pPr>
      <w:proofErr w:type="spellStart"/>
      <w:r>
        <w:rPr>
          <w:spacing w:val="-8"/>
          <w:sz w:val="22"/>
          <w:szCs w:val="22"/>
        </w:rPr>
        <w:t>Activitatea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spacing w:val="-8"/>
          <w:sz w:val="22"/>
          <w:szCs w:val="22"/>
        </w:rPr>
        <w:t>principala</w:t>
      </w:r>
      <w:proofErr w:type="spellEnd"/>
      <w:r>
        <w:rPr>
          <w:spacing w:val="-8"/>
          <w:sz w:val="22"/>
          <w:szCs w:val="22"/>
        </w:rPr>
        <w:t xml:space="preserve"> </w:t>
      </w:r>
      <w:r>
        <w:rPr>
          <w:sz w:val="22"/>
          <w:szCs w:val="22"/>
        </w:rPr>
        <w:t xml:space="preserve">a </w:t>
      </w:r>
      <w:proofErr w:type="spellStart"/>
      <w:r>
        <w:rPr>
          <w:spacing w:val="-6"/>
          <w:sz w:val="22"/>
          <w:szCs w:val="22"/>
        </w:rPr>
        <w:t>societatii</w:t>
      </w:r>
      <w:proofErr w:type="spellEnd"/>
      <w:r>
        <w:rPr>
          <w:spacing w:val="-6"/>
          <w:sz w:val="22"/>
          <w:szCs w:val="22"/>
        </w:rPr>
        <w:t xml:space="preserve">: </w:t>
      </w:r>
      <w:r>
        <w:rPr>
          <w:sz w:val="22"/>
          <w:szCs w:val="22"/>
        </w:rPr>
        <w:t xml:space="preserve">cod </w:t>
      </w:r>
      <w:r>
        <w:rPr>
          <w:spacing w:val="-5"/>
          <w:sz w:val="22"/>
          <w:szCs w:val="22"/>
        </w:rPr>
        <w:t xml:space="preserve">CAEN </w:t>
      </w:r>
      <w:r>
        <w:rPr>
          <w:sz w:val="22"/>
          <w:szCs w:val="22"/>
        </w:rPr>
        <w:t xml:space="preserve">3511 – </w:t>
      </w:r>
      <w:proofErr w:type="spellStart"/>
      <w:r>
        <w:rPr>
          <w:spacing w:val="-7"/>
          <w:sz w:val="22"/>
          <w:szCs w:val="22"/>
        </w:rPr>
        <w:t>Productia</w:t>
      </w:r>
      <w:proofErr w:type="spellEnd"/>
      <w:r>
        <w:rPr>
          <w:spacing w:val="-7"/>
          <w:sz w:val="22"/>
          <w:szCs w:val="22"/>
        </w:rPr>
        <w:t xml:space="preserve"> </w:t>
      </w:r>
      <w:r>
        <w:rPr>
          <w:sz w:val="22"/>
          <w:szCs w:val="22"/>
        </w:rPr>
        <w:t xml:space="preserve">de </w:t>
      </w:r>
      <w:proofErr w:type="spellStart"/>
      <w:r>
        <w:rPr>
          <w:spacing w:val="-10"/>
          <w:sz w:val="22"/>
          <w:szCs w:val="22"/>
        </w:rPr>
        <w:t>energie</w:t>
      </w:r>
      <w:proofErr w:type="spellEnd"/>
      <w:r>
        <w:rPr>
          <w:spacing w:val="6"/>
          <w:sz w:val="22"/>
          <w:szCs w:val="22"/>
        </w:rPr>
        <w:t xml:space="preserve"> </w:t>
      </w:r>
      <w:proofErr w:type="spellStart"/>
      <w:r>
        <w:rPr>
          <w:spacing w:val="-8"/>
          <w:sz w:val="22"/>
          <w:szCs w:val="22"/>
        </w:rPr>
        <w:t>electrica</w:t>
      </w:r>
      <w:proofErr w:type="spellEnd"/>
      <w:r>
        <w:rPr>
          <w:spacing w:val="-8"/>
          <w:sz w:val="22"/>
          <w:szCs w:val="22"/>
        </w:rPr>
        <w:t xml:space="preserve"> din </w:t>
      </w:r>
      <w:proofErr w:type="spellStart"/>
      <w:r>
        <w:rPr>
          <w:spacing w:val="-8"/>
          <w:sz w:val="22"/>
          <w:szCs w:val="22"/>
        </w:rPr>
        <w:t>resurse</w:t>
      </w:r>
      <w:proofErr w:type="spellEnd"/>
      <w:r>
        <w:rPr>
          <w:spacing w:val="-8"/>
          <w:sz w:val="22"/>
          <w:szCs w:val="22"/>
        </w:rPr>
        <w:t xml:space="preserve"> </w:t>
      </w:r>
      <w:proofErr w:type="spellStart"/>
      <w:r>
        <w:rPr>
          <w:spacing w:val="-8"/>
          <w:sz w:val="22"/>
          <w:szCs w:val="22"/>
        </w:rPr>
        <w:t>neregenerabile</w:t>
      </w:r>
      <w:proofErr w:type="spellEnd"/>
    </w:p>
    <w:p w14:paraId="3E9B4B66" w14:textId="77777777" w:rsidR="008B63DE" w:rsidRDefault="008B63DE" w:rsidP="008B63DE">
      <w:pPr>
        <w:pStyle w:val="ListParagraph"/>
        <w:widowControl w:val="0"/>
        <w:numPr>
          <w:ilvl w:val="0"/>
          <w:numId w:val="47"/>
        </w:numPr>
        <w:tabs>
          <w:tab w:val="left" w:pos="576"/>
        </w:tabs>
        <w:autoSpaceDE w:val="0"/>
        <w:autoSpaceDN w:val="0"/>
        <w:ind w:left="231" w:right="26" w:firstLine="0"/>
        <w:contextualSpacing/>
        <w:jc w:val="both"/>
        <w:rPr>
          <w:sz w:val="22"/>
          <w:szCs w:val="22"/>
        </w:rPr>
      </w:pPr>
      <w:r>
        <w:rPr>
          <w:spacing w:val="-3"/>
          <w:sz w:val="22"/>
          <w:szCs w:val="22"/>
        </w:rPr>
        <w:t xml:space="preserve">In </w:t>
      </w:r>
      <w:proofErr w:type="spellStart"/>
      <w:r>
        <w:rPr>
          <w:spacing w:val="-6"/>
          <w:sz w:val="22"/>
          <w:szCs w:val="22"/>
        </w:rPr>
        <w:t>secundar</w:t>
      </w:r>
      <w:proofErr w:type="spellEnd"/>
      <w:r>
        <w:rPr>
          <w:spacing w:val="-6"/>
          <w:sz w:val="22"/>
          <w:szCs w:val="22"/>
        </w:rPr>
        <w:t xml:space="preserve">, </w:t>
      </w:r>
      <w:proofErr w:type="spellStart"/>
      <w:r>
        <w:rPr>
          <w:spacing w:val="-5"/>
          <w:sz w:val="22"/>
          <w:szCs w:val="22"/>
        </w:rPr>
        <w:t>societatea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spacing w:val="-6"/>
          <w:sz w:val="22"/>
          <w:szCs w:val="22"/>
        </w:rPr>
        <w:t>mai</w:t>
      </w:r>
      <w:proofErr w:type="spellEnd"/>
      <w:r>
        <w:rPr>
          <w:spacing w:val="-6"/>
          <w:sz w:val="22"/>
          <w:szCs w:val="22"/>
        </w:rPr>
        <w:t xml:space="preserve"> </w:t>
      </w:r>
      <w:proofErr w:type="spellStart"/>
      <w:r>
        <w:rPr>
          <w:spacing w:val="-5"/>
          <w:sz w:val="22"/>
          <w:szCs w:val="22"/>
        </w:rPr>
        <w:t>desfasoara</w:t>
      </w:r>
      <w:proofErr w:type="spellEnd"/>
      <w:r>
        <w:rPr>
          <w:spacing w:val="-5"/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pacing w:val="-7"/>
          <w:sz w:val="22"/>
          <w:szCs w:val="22"/>
        </w:rPr>
        <w:t>urmatoarele</w:t>
      </w:r>
      <w:proofErr w:type="spellEnd"/>
      <w:r>
        <w:rPr>
          <w:spacing w:val="-7"/>
          <w:sz w:val="22"/>
          <w:szCs w:val="22"/>
        </w:rPr>
        <w:t xml:space="preserve"> </w:t>
      </w:r>
      <w:proofErr w:type="spellStart"/>
      <w:r>
        <w:rPr>
          <w:spacing w:val="-6"/>
          <w:sz w:val="22"/>
          <w:szCs w:val="22"/>
        </w:rPr>
        <w:t>activitati</w:t>
      </w:r>
      <w:proofErr w:type="spellEnd"/>
      <w:r>
        <w:rPr>
          <w:spacing w:val="-6"/>
          <w:sz w:val="22"/>
          <w:szCs w:val="22"/>
        </w:rPr>
        <w:t xml:space="preserve">: </w:t>
      </w:r>
    </w:p>
    <w:p w14:paraId="66A84EC9" w14:textId="77777777" w:rsidR="008B63DE" w:rsidRDefault="008B63DE" w:rsidP="008B63DE">
      <w:pPr>
        <w:rPr>
          <w:sz w:val="22"/>
          <w:szCs w:val="22"/>
        </w:rPr>
      </w:pPr>
      <w:bookmarkStart w:id="23" w:name="OLE_LINK63"/>
      <w:r>
        <w:rPr>
          <w:sz w:val="22"/>
          <w:szCs w:val="22"/>
        </w:rPr>
        <w:t xml:space="preserve">1623 -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elemente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dulgherie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tâmplărie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61E360D7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1624 -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ambalajelor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lemn</w:t>
      </w:r>
      <w:proofErr w:type="spellEnd"/>
    </w:p>
    <w:p w14:paraId="6B07008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1625 -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uși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ferestre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lemn</w:t>
      </w:r>
      <w:proofErr w:type="spellEnd"/>
    </w:p>
    <w:p w14:paraId="06AD295F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1627 - </w:t>
      </w:r>
      <w:proofErr w:type="spellStart"/>
      <w:r>
        <w:rPr>
          <w:sz w:val="22"/>
          <w:szCs w:val="22"/>
        </w:rPr>
        <w:t>Finisarea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lemn</w:t>
      </w:r>
      <w:proofErr w:type="spellEnd"/>
    </w:p>
    <w:p w14:paraId="3C18D6A3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1628 -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lemn</w:t>
      </w:r>
      <w:proofErr w:type="spellEnd"/>
      <w:r>
        <w:rPr>
          <w:sz w:val="22"/>
          <w:szCs w:val="22"/>
        </w:rPr>
        <w:t xml:space="preserve">;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plută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paie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materiale</w:t>
      </w:r>
      <w:proofErr w:type="spellEnd"/>
    </w:p>
    <w:p w14:paraId="1FEEFCBD" w14:textId="77777777" w:rsidR="008B63DE" w:rsidRDefault="008B63DE" w:rsidP="008B63DE">
      <w:pPr>
        <w:rPr>
          <w:sz w:val="22"/>
          <w:szCs w:val="22"/>
        </w:rPr>
      </w:pPr>
      <w:proofErr w:type="spellStart"/>
      <w:r>
        <w:rPr>
          <w:sz w:val="22"/>
          <w:szCs w:val="22"/>
        </w:rPr>
        <w:t>vegetale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împletite</w:t>
      </w:r>
      <w:proofErr w:type="spellEnd"/>
    </w:p>
    <w:p w14:paraId="2E62AA1D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1812 -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tipărire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1A24F10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2366 -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beton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ciment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ipsos</w:t>
      </w:r>
      <w:proofErr w:type="spellEnd"/>
    </w:p>
    <w:p w14:paraId="163E7E5F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2370 - </w:t>
      </w:r>
      <w:proofErr w:type="spellStart"/>
      <w:r>
        <w:rPr>
          <w:sz w:val="22"/>
          <w:szCs w:val="22"/>
        </w:rPr>
        <w:t>Tăierea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fasonarea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finisarea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pietrei</w:t>
      </w:r>
      <w:proofErr w:type="spellEnd"/>
    </w:p>
    <w:p w14:paraId="7682AF2A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2446 - </w:t>
      </w:r>
      <w:proofErr w:type="spellStart"/>
      <w:r>
        <w:rPr>
          <w:sz w:val="22"/>
          <w:szCs w:val="22"/>
        </w:rPr>
        <w:t>Prelucrarea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combustibililor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nucleari</w:t>
      </w:r>
      <w:proofErr w:type="spellEnd"/>
    </w:p>
    <w:p w14:paraId="0E86E85B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2511 -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metalice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părți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componente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structurilor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metalice</w:t>
      </w:r>
      <w:proofErr w:type="spellEnd"/>
    </w:p>
    <w:p w14:paraId="688C958A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2512 -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uși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ferestre</w:t>
      </w:r>
      <w:proofErr w:type="spellEnd"/>
      <w:r>
        <w:rPr>
          <w:sz w:val="22"/>
          <w:szCs w:val="22"/>
        </w:rPr>
        <w:t xml:space="preserve"> din metal</w:t>
      </w:r>
    </w:p>
    <w:p w14:paraId="7451CEF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2553 - </w:t>
      </w:r>
      <w:proofErr w:type="spellStart"/>
      <w:r>
        <w:rPr>
          <w:sz w:val="22"/>
          <w:szCs w:val="22"/>
        </w:rPr>
        <w:t>Operațiuni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mecanică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generală</w:t>
      </w:r>
      <w:proofErr w:type="spellEnd"/>
    </w:p>
    <w:p w14:paraId="017D889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2599 -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</w:t>
      </w:r>
      <w:proofErr w:type="spellEnd"/>
      <w:r>
        <w:rPr>
          <w:sz w:val="22"/>
          <w:szCs w:val="22"/>
        </w:rPr>
        <w:t xml:space="preserve"> din metal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47ECC40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2660 – </w:t>
      </w:r>
      <w:proofErr w:type="spellStart"/>
      <w:r>
        <w:rPr>
          <w:sz w:val="22"/>
          <w:szCs w:val="22"/>
        </w:rPr>
        <w:t>Fabricarea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echipamente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radiologie</w:t>
      </w:r>
      <w:proofErr w:type="spellEnd"/>
      <w:r>
        <w:rPr>
          <w:sz w:val="22"/>
          <w:szCs w:val="22"/>
        </w:rPr>
        <w:t xml:space="preserve">, electrodiagnostic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electroterapie</w:t>
      </w:r>
      <w:proofErr w:type="spellEnd"/>
    </w:p>
    <w:p w14:paraId="6128C723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3311 -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articolelor</w:t>
      </w:r>
      <w:proofErr w:type="spellEnd"/>
      <w:r>
        <w:rPr>
          <w:sz w:val="22"/>
          <w:szCs w:val="22"/>
        </w:rPr>
        <w:t xml:space="preserve"> fabricate din metal</w:t>
      </w:r>
    </w:p>
    <w:p w14:paraId="746C6E6A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3312 -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mașinilor</w:t>
      </w:r>
      <w:proofErr w:type="spellEnd"/>
    </w:p>
    <w:p w14:paraId="7ED4DD8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3313 -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intretinerea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echipamentelor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electronice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optice</w:t>
      </w:r>
      <w:proofErr w:type="spellEnd"/>
    </w:p>
    <w:p w14:paraId="47428796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3314 –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intretinerea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echipamentelor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</w:p>
    <w:p w14:paraId="5E586AB8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3319 -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echipamente</w:t>
      </w:r>
      <w:proofErr w:type="spellEnd"/>
    </w:p>
    <w:p w14:paraId="0102FDE6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3320 - </w:t>
      </w:r>
      <w:proofErr w:type="spellStart"/>
      <w:r>
        <w:rPr>
          <w:sz w:val="22"/>
          <w:szCs w:val="22"/>
        </w:rPr>
        <w:t>Instalarea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mașinilor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echipamentelor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industriale</w:t>
      </w:r>
      <w:proofErr w:type="spellEnd"/>
    </w:p>
    <w:p w14:paraId="6AD306F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3512 - </w:t>
      </w:r>
      <w:proofErr w:type="spellStart"/>
      <w:r>
        <w:rPr>
          <w:sz w:val="22"/>
          <w:szCs w:val="22"/>
        </w:rPr>
        <w:t>Producția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energie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electrică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resurse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regenerabile</w:t>
      </w:r>
      <w:proofErr w:type="spellEnd"/>
    </w:p>
    <w:p w14:paraId="3CC01F1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3514 - </w:t>
      </w:r>
      <w:proofErr w:type="spellStart"/>
      <w:r>
        <w:rPr>
          <w:sz w:val="22"/>
          <w:szCs w:val="22"/>
        </w:rPr>
        <w:t>Distribuția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</w:p>
    <w:p w14:paraId="317541B8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3515 - </w:t>
      </w:r>
      <w:proofErr w:type="spellStart"/>
      <w:r>
        <w:rPr>
          <w:sz w:val="22"/>
          <w:szCs w:val="22"/>
        </w:rPr>
        <w:t>Comercializarea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</w:p>
    <w:p w14:paraId="7A67088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3516 - </w:t>
      </w:r>
      <w:proofErr w:type="spellStart"/>
      <w:r>
        <w:rPr>
          <w:sz w:val="22"/>
          <w:szCs w:val="22"/>
        </w:rPr>
        <w:t>Depozitarea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</w:p>
    <w:p w14:paraId="5DC0322F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3530 - </w:t>
      </w:r>
      <w:proofErr w:type="spellStart"/>
      <w:r>
        <w:rPr>
          <w:sz w:val="22"/>
          <w:szCs w:val="22"/>
        </w:rPr>
        <w:t>Furnizarea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abur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condiționat</w:t>
      </w:r>
      <w:proofErr w:type="spellEnd"/>
    </w:p>
    <w:p w14:paraId="315225F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3540 -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agenților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brokerilor</w:t>
      </w:r>
      <w:proofErr w:type="spellEnd"/>
      <w:r>
        <w:rPr>
          <w:sz w:val="22"/>
          <w:szCs w:val="22"/>
        </w:rPr>
        <w:t xml:space="preserve"> din </w:t>
      </w:r>
      <w:proofErr w:type="spellStart"/>
      <w:r>
        <w:rPr>
          <w:sz w:val="22"/>
          <w:szCs w:val="22"/>
        </w:rPr>
        <w:t>domeniul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energiei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gazelor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naturale</w:t>
      </w:r>
      <w:proofErr w:type="spellEnd"/>
    </w:p>
    <w:p w14:paraId="378850D9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3600 - </w:t>
      </w:r>
      <w:proofErr w:type="spellStart"/>
      <w:r>
        <w:rPr>
          <w:sz w:val="22"/>
          <w:szCs w:val="22"/>
        </w:rPr>
        <w:t>Captarea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tratarea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distribuția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apei</w:t>
      </w:r>
      <w:proofErr w:type="spellEnd"/>
    </w:p>
    <w:p w14:paraId="03926AE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3700 - </w:t>
      </w:r>
      <w:proofErr w:type="spellStart"/>
      <w:r>
        <w:rPr>
          <w:sz w:val="22"/>
          <w:szCs w:val="22"/>
        </w:rPr>
        <w:t>Colectarea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epurarea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apelor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uzate</w:t>
      </w:r>
      <w:proofErr w:type="spellEnd"/>
    </w:p>
    <w:p w14:paraId="231CD4A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3811 - </w:t>
      </w:r>
      <w:proofErr w:type="spellStart"/>
      <w:r>
        <w:rPr>
          <w:sz w:val="22"/>
          <w:szCs w:val="22"/>
        </w:rPr>
        <w:t>Colectarea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deșeurilor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nepericuloase</w:t>
      </w:r>
      <w:proofErr w:type="spellEnd"/>
    </w:p>
    <w:p w14:paraId="2415BF64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3812 - </w:t>
      </w:r>
      <w:proofErr w:type="spellStart"/>
      <w:r>
        <w:rPr>
          <w:sz w:val="22"/>
          <w:szCs w:val="22"/>
        </w:rPr>
        <w:t>Colectarea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deșeurilor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periculoase</w:t>
      </w:r>
      <w:proofErr w:type="spellEnd"/>
    </w:p>
    <w:p w14:paraId="715C1AD2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3821 - </w:t>
      </w:r>
      <w:proofErr w:type="spellStart"/>
      <w:r>
        <w:rPr>
          <w:sz w:val="22"/>
          <w:szCs w:val="22"/>
        </w:rPr>
        <w:t>Recuperarea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materialelor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reciclabile</w:t>
      </w:r>
      <w:proofErr w:type="spellEnd"/>
    </w:p>
    <w:p w14:paraId="757DCCAB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3822 - </w:t>
      </w:r>
      <w:proofErr w:type="spellStart"/>
      <w:r>
        <w:rPr>
          <w:sz w:val="22"/>
          <w:szCs w:val="22"/>
        </w:rPr>
        <w:t>Producția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energie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electrică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termică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tratarea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deșeurilor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inclusiv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incinerare</w:t>
      </w:r>
      <w:proofErr w:type="spellEnd"/>
      <w:r>
        <w:rPr>
          <w:sz w:val="22"/>
          <w:szCs w:val="22"/>
        </w:rPr>
        <w:t>)</w:t>
      </w:r>
    </w:p>
    <w:p w14:paraId="7621A8FD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3823 -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tratare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deșeurilor</w:t>
      </w:r>
      <w:proofErr w:type="spellEnd"/>
    </w:p>
    <w:p w14:paraId="045CEF4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3833 -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eliminare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deșeurilor</w:t>
      </w:r>
      <w:proofErr w:type="spellEnd"/>
    </w:p>
    <w:p w14:paraId="7C53D93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3900 -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decontaminare</w:t>
      </w:r>
      <w:proofErr w:type="spellEnd"/>
    </w:p>
    <w:p w14:paraId="37C036AB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4100 -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clădirilor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rezidențiale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nerezidențiale</w:t>
      </w:r>
      <w:proofErr w:type="spellEnd"/>
    </w:p>
    <w:p w14:paraId="63FE205A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4211 -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drumurilor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autostrăzilor</w:t>
      </w:r>
      <w:proofErr w:type="spellEnd"/>
    </w:p>
    <w:p w14:paraId="272BFB8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4212 -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căilor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ferate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suprafață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subterane</w:t>
      </w:r>
      <w:proofErr w:type="spellEnd"/>
    </w:p>
    <w:p w14:paraId="5D5E4EC6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4213 - </w:t>
      </w:r>
      <w:proofErr w:type="spellStart"/>
      <w:r>
        <w:rPr>
          <w:sz w:val="22"/>
          <w:szCs w:val="22"/>
        </w:rPr>
        <w:t>Construcția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poduri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tuneluri</w:t>
      </w:r>
      <w:proofErr w:type="spellEnd"/>
    </w:p>
    <w:p w14:paraId="0600FA1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4221 -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proiectelor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utilitare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fluide</w:t>
      </w:r>
      <w:proofErr w:type="spellEnd"/>
    </w:p>
    <w:p w14:paraId="6E8811DC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4291 -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hidrotehnice</w:t>
      </w:r>
      <w:proofErr w:type="spellEnd"/>
    </w:p>
    <w:p w14:paraId="75221144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4299 -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proiecte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inginerești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</w:p>
    <w:p w14:paraId="36FD50B8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4311 -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demolare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construcțiilor</w:t>
      </w:r>
      <w:proofErr w:type="spellEnd"/>
    </w:p>
    <w:p w14:paraId="2F0E75CA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4312 -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pregătire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terenului</w:t>
      </w:r>
      <w:proofErr w:type="spellEnd"/>
    </w:p>
    <w:p w14:paraId="58C9A32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4313 -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foraj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sondaj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4A849756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4321 -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instalații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electrice</w:t>
      </w:r>
      <w:proofErr w:type="spellEnd"/>
    </w:p>
    <w:p w14:paraId="5BAE905D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4322 -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instalații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sanitare</w:t>
      </w:r>
      <w:proofErr w:type="spellEnd"/>
      <w:r>
        <w:rPr>
          <w:sz w:val="22"/>
          <w:szCs w:val="22"/>
        </w:rPr>
        <w:t xml:space="preserve">, de </w:t>
      </w:r>
      <w:proofErr w:type="spellStart"/>
      <w:r>
        <w:rPr>
          <w:sz w:val="22"/>
          <w:szCs w:val="22"/>
        </w:rPr>
        <w:t>încălzire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aer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condiționat</w:t>
      </w:r>
      <w:proofErr w:type="spellEnd"/>
    </w:p>
    <w:p w14:paraId="52E51C9F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4323 -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izolații</w:t>
      </w:r>
      <w:proofErr w:type="spellEnd"/>
    </w:p>
    <w:p w14:paraId="3A87DBA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4324 - Alte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instalații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0901572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4331 -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ipsoserie</w:t>
      </w:r>
      <w:proofErr w:type="spellEnd"/>
    </w:p>
    <w:p w14:paraId="137843D7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4332 -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tâmplărie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dulgherie</w:t>
      </w:r>
      <w:proofErr w:type="spellEnd"/>
    </w:p>
    <w:p w14:paraId="07CF4116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4333 -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pardosire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placare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pereților</w:t>
      </w:r>
      <w:proofErr w:type="spellEnd"/>
    </w:p>
    <w:p w14:paraId="3500A263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4334 -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vopsitorie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zugrăveli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montări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geamuri</w:t>
      </w:r>
      <w:proofErr w:type="spellEnd"/>
    </w:p>
    <w:p w14:paraId="74628F0C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4335 - Alte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finisare</w:t>
      </w:r>
      <w:proofErr w:type="spellEnd"/>
    </w:p>
    <w:p w14:paraId="0416AC7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4341 -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învelitori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șarpante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terase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74E2C9F6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4342 - Alte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clădiri</w:t>
      </w:r>
      <w:proofErr w:type="spellEnd"/>
    </w:p>
    <w:p w14:paraId="3B6ACAD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4350 -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proiecte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geniu</w:t>
      </w:r>
      <w:proofErr w:type="spellEnd"/>
      <w:r>
        <w:rPr>
          <w:sz w:val="22"/>
          <w:szCs w:val="22"/>
        </w:rPr>
        <w:t xml:space="preserve"> civil</w:t>
      </w:r>
    </w:p>
    <w:p w14:paraId="0AF395DC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4360 -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</w:p>
    <w:p w14:paraId="3DC8DBE9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4391 -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zidărie</w:t>
      </w:r>
      <w:proofErr w:type="spellEnd"/>
    </w:p>
    <w:p w14:paraId="5DA93BF4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4399 - Alte </w:t>
      </w:r>
      <w:proofErr w:type="spellStart"/>
      <w:r>
        <w:rPr>
          <w:sz w:val="22"/>
          <w:szCs w:val="22"/>
        </w:rPr>
        <w:t>lucrări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construcții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406DF654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4662 -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mașinilor-unelte</w:t>
      </w:r>
      <w:proofErr w:type="spellEnd"/>
    </w:p>
    <w:p w14:paraId="558FC39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4681 -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combustibililor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solizi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lichizi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gazoși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produselor</w:t>
      </w:r>
      <w:proofErr w:type="spellEnd"/>
      <w:r>
        <w:rPr>
          <w:sz w:val="22"/>
          <w:szCs w:val="22"/>
        </w:rPr>
        <w:t xml:space="preserve"> derivate</w:t>
      </w:r>
    </w:p>
    <w:p w14:paraId="074E5D5B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4686 -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intermediare</w:t>
      </w:r>
      <w:proofErr w:type="spellEnd"/>
    </w:p>
    <w:p w14:paraId="6460311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4687 -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deșeurilor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resturilor</w:t>
      </w:r>
      <w:proofErr w:type="spellEnd"/>
    </w:p>
    <w:p w14:paraId="59473E2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4690 - </w:t>
      </w:r>
      <w:proofErr w:type="spellStart"/>
      <w:r>
        <w:rPr>
          <w:sz w:val="22"/>
          <w:szCs w:val="22"/>
        </w:rPr>
        <w:t>Comerț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ridicata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nespecializat</w:t>
      </w:r>
      <w:proofErr w:type="spellEnd"/>
    </w:p>
    <w:p w14:paraId="1D293EDC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4931 -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terestre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pasageri</w:t>
      </w:r>
      <w:proofErr w:type="spellEnd"/>
      <w:r>
        <w:rPr>
          <w:sz w:val="22"/>
          <w:szCs w:val="22"/>
        </w:rPr>
        <w:t xml:space="preserve">, pe </w:t>
      </w:r>
      <w:proofErr w:type="spellStart"/>
      <w:r>
        <w:rPr>
          <w:sz w:val="22"/>
          <w:szCs w:val="22"/>
        </w:rPr>
        <w:t>bază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grafic</w:t>
      </w:r>
      <w:proofErr w:type="spellEnd"/>
    </w:p>
    <w:p w14:paraId="525D30B9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4932 -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terestre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pasageri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ocazionale</w:t>
      </w:r>
      <w:proofErr w:type="spellEnd"/>
    </w:p>
    <w:p w14:paraId="5C2308E4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4939 - Alte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terestre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călători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4718EAF2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4941 - </w:t>
      </w:r>
      <w:proofErr w:type="spellStart"/>
      <w:r>
        <w:rPr>
          <w:sz w:val="22"/>
          <w:szCs w:val="22"/>
        </w:rPr>
        <w:t>Transporturi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rutiere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mărfuri</w:t>
      </w:r>
      <w:proofErr w:type="spellEnd"/>
    </w:p>
    <w:p w14:paraId="21FA10C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4942 -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mutare</w:t>
      </w:r>
      <w:proofErr w:type="spellEnd"/>
    </w:p>
    <w:p w14:paraId="11621AA7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5210 - </w:t>
      </w:r>
      <w:proofErr w:type="spellStart"/>
      <w:r>
        <w:rPr>
          <w:sz w:val="22"/>
          <w:szCs w:val="22"/>
        </w:rPr>
        <w:t>Depozitări</w:t>
      </w:r>
      <w:proofErr w:type="spellEnd"/>
    </w:p>
    <w:p w14:paraId="7BA53E46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5224 - </w:t>
      </w:r>
      <w:proofErr w:type="spellStart"/>
      <w:r>
        <w:rPr>
          <w:sz w:val="22"/>
          <w:szCs w:val="22"/>
        </w:rPr>
        <w:t>Manipulări</w:t>
      </w:r>
      <w:proofErr w:type="spellEnd"/>
    </w:p>
    <w:p w14:paraId="0D52F9D2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5231 -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transportul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marfă</w:t>
      </w:r>
      <w:proofErr w:type="spellEnd"/>
    </w:p>
    <w:p w14:paraId="4346A077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5232 -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transportul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pasageri</w:t>
      </w:r>
      <w:proofErr w:type="spellEnd"/>
    </w:p>
    <w:p w14:paraId="0786D16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5320 -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poștale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curier</w:t>
      </w:r>
      <w:proofErr w:type="spellEnd"/>
    </w:p>
    <w:p w14:paraId="5A1BD333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5510 - </w:t>
      </w:r>
      <w:proofErr w:type="spellStart"/>
      <w:r>
        <w:rPr>
          <w:sz w:val="22"/>
          <w:szCs w:val="22"/>
        </w:rPr>
        <w:t>Hoteluri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facilități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cazare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similare</w:t>
      </w:r>
      <w:proofErr w:type="spellEnd"/>
    </w:p>
    <w:p w14:paraId="78823E9D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5540 -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cazare</w:t>
      </w:r>
      <w:proofErr w:type="spellEnd"/>
    </w:p>
    <w:p w14:paraId="37A90D3D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5590 - Alte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cazare</w:t>
      </w:r>
      <w:proofErr w:type="spellEnd"/>
    </w:p>
    <w:p w14:paraId="6B6DAEE8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5611 - </w:t>
      </w:r>
      <w:proofErr w:type="spellStart"/>
      <w:r>
        <w:rPr>
          <w:sz w:val="22"/>
          <w:szCs w:val="22"/>
        </w:rPr>
        <w:t>Restaurante</w:t>
      </w:r>
      <w:proofErr w:type="spellEnd"/>
    </w:p>
    <w:p w14:paraId="69DBDAA3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5621 -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alimentație</w:t>
      </w:r>
      <w:proofErr w:type="spellEnd"/>
      <w:r>
        <w:rPr>
          <w:sz w:val="22"/>
          <w:szCs w:val="22"/>
        </w:rPr>
        <w:t xml:space="preserve"> (catering)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evenimente</w:t>
      </w:r>
      <w:proofErr w:type="spellEnd"/>
    </w:p>
    <w:p w14:paraId="325F8FD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5622 - Alte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alimentație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171DB872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5640 - </w:t>
      </w:r>
      <w:proofErr w:type="spellStart"/>
      <w:r>
        <w:rPr>
          <w:sz w:val="22"/>
          <w:szCs w:val="22"/>
        </w:rPr>
        <w:t>Intermedieri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alimentație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băuturilor</w:t>
      </w:r>
      <w:proofErr w:type="spellEnd"/>
    </w:p>
    <w:p w14:paraId="6A39ADA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5811 -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cărților</w:t>
      </w:r>
      <w:proofErr w:type="spellEnd"/>
    </w:p>
    <w:p w14:paraId="41C6C684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5812 -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ziarelor</w:t>
      </w:r>
      <w:proofErr w:type="spellEnd"/>
    </w:p>
    <w:p w14:paraId="01BA854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5813 -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revistelor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periodicelor</w:t>
      </w:r>
      <w:proofErr w:type="spellEnd"/>
    </w:p>
    <w:p w14:paraId="6B98C28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5819 -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</w:p>
    <w:p w14:paraId="5E6B6992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5829 -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editare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altor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produse</w:t>
      </w:r>
      <w:proofErr w:type="spellEnd"/>
      <w:r>
        <w:rPr>
          <w:sz w:val="22"/>
          <w:szCs w:val="22"/>
        </w:rPr>
        <w:t xml:space="preserve"> software</w:t>
      </w:r>
    </w:p>
    <w:p w14:paraId="59BDDD2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6110 -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telecomunicații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rețele</w:t>
      </w:r>
      <w:proofErr w:type="spellEnd"/>
      <w:r>
        <w:rPr>
          <w:sz w:val="22"/>
          <w:szCs w:val="22"/>
        </w:rPr>
        <w:t xml:space="preserve"> cu </w:t>
      </w:r>
      <w:proofErr w:type="spellStart"/>
      <w:r>
        <w:rPr>
          <w:sz w:val="22"/>
          <w:szCs w:val="22"/>
        </w:rPr>
        <w:t>cablu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rețele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fără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cablu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satelit</w:t>
      </w:r>
      <w:proofErr w:type="spellEnd"/>
    </w:p>
    <w:p w14:paraId="63DB111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6190 -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telecomunicații</w:t>
      </w:r>
      <w:proofErr w:type="spellEnd"/>
    </w:p>
    <w:p w14:paraId="662A8D78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6210 -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realizare</w:t>
      </w:r>
      <w:proofErr w:type="spellEnd"/>
      <w:r>
        <w:rPr>
          <w:sz w:val="22"/>
          <w:szCs w:val="22"/>
        </w:rPr>
        <w:t xml:space="preserve"> a soft-</w:t>
      </w:r>
      <w:proofErr w:type="spellStart"/>
      <w:r>
        <w:rPr>
          <w:sz w:val="22"/>
          <w:szCs w:val="22"/>
        </w:rPr>
        <w:t>ului</w:t>
      </w:r>
      <w:proofErr w:type="spellEnd"/>
      <w:r>
        <w:rPr>
          <w:sz w:val="22"/>
          <w:szCs w:val="22"/>
        </w:rPr>
        <w:t xml:space="preserve"> la </w:t>
      </w:r>
      <w:proofErr w:type="spellStart"/>
      <w:r>
        <w:rPr>
          <w:sz w:val="22"/>
          <w:szCs w:val="22"/>
        </w:rPr>
        <w:t>comandă</w:t>
      </w:r>
      <w:proofErr w:type="spellEnd"/>
      <w:r>
        <w:rPr>
          <w:sz w:val="22"/>
          <w:szCs w:val="22"/>
        </w:rPr>
        <w:t xml:space="preserve"> (software </w:t>
      </w:r>
      <w:proofErr w:type="spellStart"/>
      <w:r>
        <w:rPr>
          <w:sz w:val="22"/>
          <w:szCs w:val="22"/>
        </w:rPr>
        <w:t>orientat</w:t>
      </w:r>
      <w:proofErr w:type="spellEnd"/>
      <w:r>
        <w:rPr>
          <w:sz w:val="22"/>
          <w:szCs w:val="22"/>
        </w:rPr>
        <w:t xml:space="preserve"> client)</w:t>
      </w:r>
    </w:p>
    <w:p w14:paraId="5F6D531B" w14:textId="1139C47A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6220 -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consultanță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tehnologia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informației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management (</w:t>
      </w:r>
      <w:proofErr w:type="spellStart"/>
      <w:r>
        <w:rPr>
          <w:sz w:val="22"/>
          <w:szCs w:val="22"/>
        </w:rPr>
        <w:t>gestiune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exploatare</w:t>
      </w:r>
      <w:proofErr w:type="spellEnd"/>
      <w:r>
        <w:rPr>
          <w:sz w:val="22"/>
          <w:szCs w:val="22"/>
        </w:rPr>
        <w:t xml:space="preserve">) a </w:t>
      </w:r>
      <w:proofErr w:type="spellStart"/>
      <w:r>
        <w:rPr>
          <w:sz w:val="22"/>
          <w:szCs w:val="22"/>
        </w:rPr>
        <w:t>mijloacelor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calcul</w:t>
      </w:r>
      <w:proofErr w:type="spellEnd"/>
    </w:p>
    <w:p w14:paraId="001A0BA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6290 -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privind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tehnologia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informației</w:t>
      </w:r>
      <w:proofErr w:type="spellEnd"/>
    </w:p>
    <w:p w14:paraId="023EAFA9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6310 - </w:t>
      </w:r>
      <w:proofErr w:type="spellStart"/>
      <w:r>
        <w:rPr>
          <w:sz w:val="22"/>
          <w:szCs w:val="22"/>
        </w:rPr>
        <w:t>Prelucrarea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datelor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administrarea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paginilor</w:t>
      </w:r>
      <w:proofErr w:type="spellEnd"/>
      <w:r>
        <w:rPr>
          <w:sz w:val="22"/>
          <w:szCs w:val="22"/>
        </w:rPr>
        <w:t xml:space="preserve"> web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conexe</w:t>
      </w:r>
      <w:proofErr w:type="spellEnd"/>
    </w:p>
    <w:p w14:paraId="39E5A8A2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6392 -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informaționale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</w:t>
      </w:r>
      <w:proofErr w:type="spellEnd"/>
      <w:r>
        <w:rPr>
          <w:sz w:val="22"/>
          <w:szCs w:val="22"/>
        </w:rPr>
        <w:t xml:space="preserve"> a</w:t>
      </w:r>
    </w:p>
    <w:p w14:paraId="3A83269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6811 - </w:t>
      </w:r>
      <w:proofErr w:type="spellStart"/>
      <w:r>
        <w:rPr>
          <w:sz w:val="22"/>
          <w:szCs w:val="22"/>
        </w:rPr>
        <w:t>Cumpărarea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vânzarea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bunuri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imobiliare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proprii</w:t>
      </w:r>
      <w:proofErr w:type="spellEnd"/>
    </w:p>
    <w:p w14:paraId="546BF094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6812 - </w:t>
      </w:r>
      <w:proofErr w:type="spellStart"/>
      <w:r>
        <w:rPr>
          <w:sz w:val="22"/>
          <w:szCs w:val="22"/>
        </w:rPr>
        <w:t>Dezvoltare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promovare</w:t>
      </w:r>
      <w:proofErr w:type="spellEnd"/>
      <w:r>
        <w:rPr>
          <w:sz w:val="22"/>
          <w:szCs w:val="22"/>
        </w:rPr>
        <w:t xml:space="preserve">) </w:t>
      </w:r>
      <w:proofErr w:type="spellStart"/>
      <w:r>
        <w:rPr>
          <w:sz w:val="22"/>
          <w:szCs w:val="22"/>
        </w:rPr>
        <w:t>imobiliară</w:t>
      </w:r>
      <w:proofErr w:type="spellEnd"/>
    </w:p>
    <w:p w14:paraId="4BF93E6C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6820 - </w:t>
      </w:r>
      <w:proofErr w:type="spellStart"/>
      <w:r>
        <w:rPr>
          <w:sz w:val="22"/>
          <w:szCs w:val="22"/>
        </w:rPr>
        <w:t>închirierea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subînchirierea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bunurilor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imobiliare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proprii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închiriate</w:t>
      </w:r>
      <w:proofErr w:type="spellEnd"/>
    </w:p>
    <w:p w14:paraId="33DC9B36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6832 -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tranzacții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imobiliare</w:t>
      </w:r>
      <w:proofErr w:type="spellEnd"/>
      <w:r>
        <w:rPr>
          <w:sz w:val="22"/>
          <w:szCs w:val="22"/>
        </w:rPr>
        <w:t xml:space="preserve"> pe </w:t>
      </w:r>
      <w:proofErr w:type="spellStart"/>
      <w:r>
        <w:rPr>
          <w:sz w:val="22"/>
          <w:szCs w:val="22"/>
        </w:rPr>
        <w:t>bază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comision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contract</w:t>
      </w:r>
    </w:p>
    <w:p w14:paraId="313B48A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7010 -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ale </w:t>
      </w:r>
      <w:proofErr w:type="spellStart"/>
      <w:r>
        <w:rPr>
          <w:sz w:val="22"/>
          <w:szCs w:val="22"/>
        </w:rPr>
        <w:t>direcțiilor</w:t>
      </w:r>
      <w:proofErr w:type="spellEnd"/>
      <w:r>
        <w:rPr>
          <w:sz w:val="22"/>
          <w:szCs w:val="22"/>
        </w:rPr>
        <w:t>(</w:t>
      </w:r>
      <w:proofErr w:type="spellStart"/>
      <w:r>
        <w:rPr>
          <w:sz w:val="22"/>
          <w:szCs w:val="22"/>
        </w:rPr>
        <w:t>centralelor</w:t>
      </w:r>
      <w:proofErr w:type="spellEnd"/>
      <w:r>
        <w:rPr>
          <w:sz w:val="22"/>
          <w:szCs w:val="22"/>
        </w:rPr>
        <w:t xml:space="preserve">), </w:t>
      </w:r>
      <w:proofErr w:type="spellStart"/>
      <w:r>
        <w:rPr>
          <w:sz w:val="22"/>
          <w:szCs w:val="22"/>
        </w:rPr>
        <w:t>birourilor</w:t>
      </w:r>
      <w:proofErr w:type="spellEnd"/>
      <w:r>
        <w:rPr>
          <w:sz w:val="22"/>
          <w:szCs w:val="22"/>
        </w:rPr>
        <w:t xml:space="preserve"> administrative </w:t>
      </w:r>
      <w:proofErr w:type="spellStart"/>
      <w:r>
        <w:rPr>
          <w:sz w:val="22"/>
          <w:szCs w:val="22"/>
        </w:rPr>
        <w:t>centralizate</w:t>
      </w:r>
      <w:proofErr w:type="spellEnd"/>
    </w:p>
    <w:p w14:paraId="4A5DEC14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7020 -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consultanță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afaceri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management</w:t>
      </w:r>
    </w:p>
    <w:p w14:paraId="10369FD3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7111 -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arhitectură</w:t>
      </w:r>
      <w:proofErr w:type="spellEnd"/>
    </w:p>
    <w:p w14:paraId="1A9E0BFD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7112 -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inginerie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consultanță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tehnică</w:t>
      </w:r>
      <w:proofErr w:type="spellEnd"/>
      <w:r>
        <w:rPr>
          <w:sz w:val="22"/>
          <w:szCs w:val="22"/>
        </w:rPr>
        <w:t xml:space="preserve"> legate de </w:t>
      </w:r>
      <w:proofErr w:type="spellStart"/>
      <w:r>
        <w:rPr>
          <w:sz w:val="22"/>
          <w:szCs w:val="22"/>
        </w:rPr>
        <w:t>acestea</w:t>
      </w:r>
      <w:proofErr w:type="spellEnd"/>
    </w:p>
    <w:p w14:paraId="3C3EB47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7120 -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testări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analize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tehnice</w:t>
      </w:r>
      <w:proofErr w:type="spellEnd"/>
    </w:p>
    <w:p w14:paraId="4C9D0A1F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7210 - </w:t>
      </w:r>
      <w:proofErr w:type="spellStart"/>
      <w:r>
        <w:rPr>
          <w:sz w:val="22"/>
          <w:szCs w:val="22"/>
        </w:rPr>
        <w:t>Cercetare-dezvoltare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științe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naturale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inginerie</w:t>
      </w:r>
      <w:proofErr w:type="spellEnd"/>
    </w:p>
    <w:p w14:paraId="3F9A3482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7320 -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studiere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pieței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sondare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opiniei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publice</w:t>
      </w:r>
      <w:proofErr w:type="spellEnd"/>
    </w:p>
    <w:p w14:paraId="19DD32A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7330 -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domeniul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relațiilor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publice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al </w:t>
      </w:r>
      <w:proofErr w:type="spellStart"/>
      <w:r>
        <w:rPr>
          <w:sz w:val="22"/>
          <w:szCs w:val="22"/>
        </w:rPr>
        <w:t>comunicării</w:t>
      </w:r>
      <w:proofErr w:type="spellEnd"/>
    </w:p>
    <w:p w14:paraId="55EBDDF8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7420 -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fotografice</w:t>
      </w:r>
      <w:proofErr w:type="spellEnd"/>
    </w:p>
    <w:p w14:paraId="54AF55A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7430 -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traducere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scrisă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orală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interpreți</w:t>
      </w:r>
      <w:proofErr w:type="spellEnd"/>
      <w:r>
        <w:rPr>
          <w:sz w:val="22"/>
          <w:szCs w:val="22"/>
        </w:rPr>
        <w:t>)</w:t>
      </w:r>
    </w:p>
    <w:p w14:paraId="6574AF7E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7499 -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profesionale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stiințifice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tehnice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487D62D8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7711 -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închiriere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leasing cu </w:t>
      </w:r>
      <w:proofErr w:type="spellStart"/>
      <w:r>
        <w:rPr>
          <w:sz w:val="22"/>
          <w:szCs w:val="22"/>
        </w:rPr>
        <w:t>autoturisme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autovehicule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rutiere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ușoare</w:t>
      </w:r>
      <w:proofErr w:type="spellEnd"/>
    </w:p>
    <w:p w14:paraId="0D45CBCB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7712 -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închiriere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leasing cu </w:t>
      </w:r>
      <w:proofErr w:type="spellStart"/>
      <w:r>
        <w:rPr>
          <w:sz w:val="22"/>
          <w:szCs w:val="22"/>
        </w:rPr>
        <w:t>autovehicule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rutiere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grele</w:t>
      </w:r>
      <w:proofErr w:type="spellEnd"/>
    </w:p>
    <w:p w14:paraId="49A7DD9F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7734 -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închiriere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leasing cu </w:t>
      </w:r>
      <w:proofErr w:type="spellStart"/>
      <w:r>
        <w:rPr>
          <w:sz w:val="22"/>
          <w:szCs w:val="22"/>
        </w:rPr>
        <w:t>echipamente</w:t>
      </w:r>
      <w:proofErr w:type="spellEnd"/>
      <w:r>
        <w:rPr>
          <w:sz w:val="22"/>
          <w:szCs w:val="22"/>
        </w:rPr>
        <w:t xml:space="preserve"> de transport pe </w:t>
      </w:r>
      <w:proofErr w:type="spellStart"/>
      <w:r>
        <w:rPr>
          <w:sz w:val="22"/>
          <w:szCs w:val="22"/>
        </w:rPr>
        <w:t>apă</w:t>
      </w:r>
      <w:proofErr w:type="spellEnd"/>
    </w:p>
    <w:p w14:paraId="47EE036A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7739 -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închiriere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leasing cu </w:t>
      </w:r>
      <w:proofErr w:type="spellStart"/>
      <w:r>
        <w:rPr>
          <w:sz w:val="22"/>
          <w:szCs w:val="22"/>
        </w:rPr>
        <w:t>alte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mașini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echipamente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bunuri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tangibile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1105CD8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8009 -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protecție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26A99918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8110 -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  <w:r>
        <w:rPr>
          <w:sz w:val="22"/>
          <w:szCs w:val="22"/>
        </w:rPr>
        <w:t xml:space="preserve"> combinate</w:t>
      </w:r>
    </w:p>
    <w:p w14:paraId="5362EF48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8121 -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generale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curățenie</w:t>
      </w:r>
      <w:proofErr w:type="spellEnd"/>
      <w:r>
        <w:rPr>
          <w:sz w:val="22"/>
          <w:szCs w:val="22"/>
        </w:rPr>
        <w:t xml:space="preserve"> a </w:t>
      </w:r>
      <w:proofErr w:type="spellStart"/>
      <w:r>
        <w:rPr>
          <w:sz w:val="22"/>
          <w:szCs w:val="22"/>
        </w:rPr>
        <w:t>clădirilor</w:t>
      </w:r>
      <w:proofErr w:type="spellEnd"/>
    </w:p>
    <w:p w14:paraId="15827487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8122 -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specializate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curățenie</w:t>
      </w:r>
      <w:proofErr w:type="spellEnd"/>
    </w:p>
    <w:p w14:paraId="48BD0A93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8123 -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curățenie</w:t>
      </w:r>
      <w:proofErr w:type="spellEnd"/>
    </w:p>
    <w:p w14:paraId="174B97B3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8210 -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secretariat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</w:p>
    <w:p w14:paraId="4A076FE4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8230 -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organizare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expozițiilor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târgurilor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congreselor</w:t>
      </w:r>
      <w:proofErr w:type="spellEnd"/>
    </w:p>
    <w:p w14:paraId="1A5C4AB5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8240 -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întreprinderi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61AAC32A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lastRenderedPageBreak/>
        <w:t xml:space="preserve">8292 -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ambalare</w:t>
      </w:r>
      <w:proofErr w:type="spellEnd"/>
    </w:p>
    <w:p w14:paraId="6F0E120C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8299 -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întreprinderi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09D756DD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8425 -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luptă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împotriva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incendiilor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prevenire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acestora</w:t>
      </w:r>
      <w:proofErr w:type="spellEnd"/>
    </w:p>
    <w:p w14:paraId="252C238B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8532 - </w:t>
      </w:r>
      <w:proofErr w:type="spellStart"/>
      <w:r>
        <w:rPr>
          <w:sz w:val="22"/>
          <w:szCs w:val="22"/>
        </w:rPr>
        <w:t>Învățământ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secundar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tehnic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sau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profesional</w:t>
      </w:r>
      <w:proofErr w:type="spellEnd"/>
    </w:p>
    <w:p w14:paraId="295C5B5F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8559 - Alte </w:t>
      </w:r>
      <w:proofErr w:type="spellStart"/>
      <w:r>
        <w:rPr>
          <w:sz w:val="22"/>
          <w:szCs w:val="22"/>
        </w:rPr>
        <w:t>forme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învățământ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572A171D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8561 -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intermediere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cursuri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tutori</w:t>
      </w:r>
      <w:proofErr w:type="spellEnd"/>
      <w:r>
        <w:rPr>
          <w:sz w:val="22"/>
          <w:szCs w:val="22"/>
        </w:rPr>
        <w:t xml:space="preserve"> (</w:t>
      </w:r>
      <w:proofErr w:type="spellStart"/>
      <w:r>
        <w:rPr>
          <w:sz w:val="22"/>
          <w:szCs w:val="22"/>
        </w:rPr>
        <w:t>îndrumători</w:t>
      </w:r>
      <w:proofErr w:type="spellEnd"/>
      <w:r>
        <w:rPr>
          <w:sz w:val="22"/>
          <w:szCs w:val="22"/>
        </w:rPr>
        <w:t xml:space="preserve">, </w:t>
      </w:r>
      <w:proofErr w:type="spellStart"/>
      <w:r>
        <w:rPr>
          <w:sz w:val="22"/>
          <w:szCs w:val="22"/>
        </w:rPr>
        <w:t>profesori</w:t>
      </w:r>
      <w:proofErr w:type="spellEnd"/>
      <w:r>
        <w:rPr>
          <w:sz w:val="22"/>
          <w:szCs w:val="22"/>
        </w:rPr>
        <w:t>)</w:t>
      </w:r>
    </w:p>
    <w:p w14:paraId="04C597F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8569 -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servicii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suport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pentru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învățământ</w:t>
      </w:r>
      <w:proofErr w:type="spellEnd"/>
    </w:p>
    <w:p w14:paraId="2B62BB50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9329 - Alte </w:t>
      </w:r>
      <w:proofErr w:type="spellStart"/>
      <w:r>
        <w:rPr>
          <w:sz w:val="22"/>
          <w:szCs w:val="22"/>
        </w:rPr>
        <w:t>activități</w:t>
      </w:r>
      <w:proofErr w:type="spellEnd"/>
      <w:r>
        <w:rPr>
          <w:sz w:val="22"/>
          <w:szCs w:val="22"/>
        </w:rPr>
        <w:t xml:space="preserve"> recreative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distractive </w:t>
      </w:r>
      <w:proofErr w:type="spellStart"/>
      <w:r>
        <w:rPr>
          <w:sz w:val="22"/>
          <w:szCs w:val="22"/>
        </w:rPr>
        <w:t>n.c.a</w:t>
      </w:r>
      <w:proofErr w:type="spellEnd"/>
      <w:r>
        <w:rPr>
          <w:sz w:val="22"/>
          <w:szCs w:val="22"/>
        </w:rPr>
        <w:t>.</w:t>
      </w:r>
    </w:p>
    <w:p w14:paraId="05B8BFD6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9510 -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calculatoarelor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gramStart"/>
      <w:r>
        <w:rPr>
          <w:sz w:val="22"/>
          <w:szCs w:val="22"/>
        </w:rPr>
        <w:t>a</w:t>
      </w:r>
      <w:proofErr w:type="gram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echipamentelor</w:t>
      </w:r>
      <w:proofErr w:type="spellEnd"/>
      <w:r>
        <w:rPr>
          <w:sz w:val="22"/>
          <w:szCs w:val="22"/>
        </w:rPr>
        <w:t xml:space="preserve"> de </w:t>
      </w:r>
      <w:proofErr w:type="spellStart"/>
      <w:r>
        <w:rPr>
          <w:sz w:val="22"/>
          <w:szCs w:val="22"/>
        </w:rPr>
        <w:t>comunicații</w:t>
      </w:r>
      <w:proofErr w:type="spellEnd"/>
    </w:p>
    <w:p w14:paraId="1BA42B11" w14:textId="77777777" w:rsidR="008B63DE" w:rsidRDefault="008B63DE" w:rsidP="008B63DE">
      <w:pPr>
        <w:rPr>
          <w:sz w:val="22"/>
          <w:szCs w:val="22"/>
        </w:rPr>
      </w:pPr>
      <w:r>
        <w:rPr>
          <w:sz w:val="22"/>
          <w:szCs w:val="22"/>
        </w:rPr>
        <w:t xml:space="preserve">9531 - </w:t>
      </w:r>
      <w:proofErr w:type="spellStart"/>
      <w:r>
        <w:rPr>
          <w:sz w:val="22"/>
          <w:szCs w:val="22"/>
        </w:rPr>
        <w:t>Repararea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și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întreținerea</w:t>
      </w:r>
      <w:proofErr w:type="spellEnd"/>
      <w:r>
        <w:rPr>
          <w:sz w:val="22"/>
          <w:szCs w:val="22"/>
        </w:rPr>
        <w:t xml:space="preserve"> </w:t>
      </w:r>
      <w:proofErr w:type="spellStart"/>
      <w:r>
        <w:rPr>
          <w:sz w:val="22"/>
          <w:szCs w:val="22"/>
        </w:rPr>
        <w:t>autovehiculelor</w:t>
      </w:r>
      <w:proofErr w:type="spellEnd"/>
    </w:p>
    <w:bookmarkEnd w:id="20"/>
    <w:bookmarkEnd w:id="21"/>
    <w:bookmarkEnd w:id="22"/>
    <w:bookmarkEnd w:id="23"/>
    <w:p w14:paraId="0414F91B" w14:textId="77777777" w:rsidR="008B63DE" w:rsidRDefault="008B63DE" w:rsidP="008B63DE">
      <w:pPr>
        <w:rPr>
          <w:sz w:val="22"/>
          <w:szCs w:val="22"/>
        </w:rPr>
      </w:pPr>
    </w:p>
    <w:p w14:paraId="33A530B0" w14:textId="77777777" w:rsidR="008B63DE" w:rsidRDefault="008B63DE" w:rsidP="008B63DE">
      <w:pPr>
        <w:rPr>
          <w:sz w:val="22"/>
          <w:szCs w:val="22"/>
          <w:lang w:val="ro-RO"/>
        </w:rPr>
      </w:pPr>
    </w:p>
    <w:p w14:paraId="6349AC66" w14:textId="77777777" w:rsidR="008B63DE" w:rsidRDefault="008B63DE" w:rsidP="008B63DE">
      <w:pPr>
        <w:rPr>
          <w:sz w:val="22"/>
          <w:szCs w:val="22"/>
          <w:lang w:val="ro-RO"/>
        </w:rPr>
      </w:pPr>
    </w:p>
    <w:p w14:paraId="1C67A471" w14:textId="77777777" w:rsidR="008B63DE" w:rsidRDefault="008B63DE" w:rsidP="008B63DE">
      <w:pPr>
        <w:widowControl w:val="0"/>
        <w:autoSpaceDE w:val="0"/>
        <w:autoSpaceDN w:val="0"/>
        <w:adjustRightInd w:val="0"/>
        <w:jc w:val="center"/>
        <w:rPr>
          <w:sz w:val="22"/>
          <w:szCs w:val="22"/>
          <w:lang w:val="ro-RO"/>
        </w:rPr>
      </w:pPr>
      <w:r>
        <w:rPr>
          <w:b/>
          <w:bCs/>
          <w:sz w:val="22"/>
          <w:szCs w:val="22"/>
          <w:lang w:val="ro-RO"/>
        </w:rPr>
        <w:t>PRESEDINTE AL CONSILIULUI DE ADMINISTRATIE</w:t>
      </w:r>
    </w:p>
    <w:p w14:paraId="4F1C3F4B" w14:textId="77777777" w:rsidR="008B63DE" w:rsidRDefault="008B63DE" w:rsidP="008B63DE">
      <w:pPr>
        <w:widowControl w:val="0"/>
        <w:autoSpaceDE w:val="0"/>
        <w:autoSpaceDN w:val="0"/>
        <w:adjustRightInd w:val="0"/>
        <w:jc w:val="center"/>
        <w:rPr>
          <w:b/>
          <w:bCs/>
          <w:sz w:val="22"/>
          <w:szCs w:val="22"/>
          <w:lang w:val="ro-RO"/>
        </w:rPr>
      </w:pPr>
      <w:r>
        <w:rPr>
          <w:b/>
          <w:bCs/>
          <w:sz w:val="22"/>
          <w:szCs w:val="22"/>
          <w:lang w:val="ro-RO"/>
        </w:rPr>
        <w:t>IONUT PURICA</w:t>
      </w:r>
    </w:p>
    <w:p w14:paraId="2F6C7025" w14:textId="4714A346" w:rsidR="00E42D34" w:rsidRPr="006A1264" w:rsidRDefault="00E42D34" w:rsidP="00E42D34">
      <w:pPr>
        <w:jc w:val="both"/>
        <w:rPr>
          <w:sz w:val="22"/>
          <w:szCs w:val="22"/>
          <w:lang w:val="it-IT"/>
        </w:rPr>
      </w:pPr>
    </w:p>
    <w:sectPr w:rsidR="00E42D34" w:rsidRPr="006A1264" w:rsidSect="003E6660">
      <w:headerReference w:type="default" r:id="rId8"/>
      <w:footerReference w:type="default" r:id="rId9"/>
      <w:pgSz w:w="11907" w:h="16840" w:code="9"/>
      <w:pgMar w:top="180" w:right="1134" w:bottom="709" w:left="1418" w:header="720" w:footer="567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55A2B931" w14:textId="77777777" w:rsidR="00F61B0C" w:rsidRDefault="00F61B0C">
      <w:r>
        <w:separator/>
      </w:r>
    </w:p>
  </w:endnote>
  <w:endnote w:type="continuationSeparator" w:id="0">
    <w:p w14:paraId="57D16AF9" w14:textId="77777777" w:rsidR="00F61B0C" w:rsidRDefault="00F61B0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Frutiger Linotype">
    <w:altName w:val="Tahoma"/>
    <w:charset w:val="00"/>
    <w:family w:val="swiss"/>
    <w:pitch w:val="variable"/>
    <w:sig w:usb0="000000F7" w:usb1="00000000" w:usb2="00000000" w:usb3="00000000" w:csb0="0000009B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TimesRomanR">
    <w:altName w:val="Times New Roman"/>
    <w:charset w:val="00"/>
    <w:family w:val="auto"/>
    <w:pitch w:val="variable"/>
    <w:sig w:usb0="0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Open Sans 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Open Sans SemiCondensed">
    <w:altName w:val="Segoe UI"/>
    <w:charset w:val="00"/>
    <w:family w:val="auto"/>
    <w:pitch w:val="variable"/>
    <w:sig w:usb0="E00002FF" w:usb1="4000201B" w:usb2="00000028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0B6F474" w14:textId="77777777" w:rsidR="00325572" w:rsidRDefault="00325572" w:rsidP="00325572">
    <w:pPr>
      <w:pStyle w:val="Footer"/>
      <w:jc w:val="center"/>
      <w:rPr>
        <w:rFonts w:ascii="Open Sans Condensed" w:hAnsi="Open Sans Condensed" w:cs="Open Sans Condensed"/>
        <w:b/>
        <w:color w:val="333333"/>
        <w:sz w:val="18"/>
        <w:szCs w:val="18"/>
        <w:lang w:val="it-IT"/>
      </w:rPr>
    </w:pPr>
    <w:bookmarkStart w:id="24" w:name="OLE_LINK1"/>
    <w:r>
      <w:rPr>
        <w:rFonts w:ascii="Open Sans Condensed" w:hAnsi="Open Sans Condensed" w:cs="Open Sans Condensed"/>
        <w:b/>
        <w:color w:val="333333"/>
        <w:sz w:val="18"/>
        <w:szCs w:val="18"/>
        <w:lang w:val="it-IT"/>
      </w:rPr>
      <w:t>Societatea Națională NUCLEARELECTRICA S.A.</w:t>
    </w:r>
  </w:p>
  <w:p w14:paraId="25CCC4C8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Bulevardul Iancu de Hunedoara 48, București 011745, România; Tel +4021 203 82 00, Fax +4021 316 94 00;  </w:t>
    </w:r>
  </w:p>
  <w:p w14:paraId="3BA600CD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Înregistrată la Oficiul Național al Registrului Comerțului sub nr. J1998007403409, Identificator Unic la nivel European (EUID) ROONRC. </w:t>
    </w:r>
    <w:bookmarkStart w:id="25" w:name="OLE_LINK22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J1998007403409</w:t>
    </w:r>
    <w:bookmarkEnd w:id="25"/>
    <w:r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>, Cod unic de înregistrare la Registrul Comerțului (CUI) 10874881, Cod de înregistrare fiscală (CIF) RO10874881, cod IBAN RO94 RNCB 0072 0497 1852 0001 deschis la BCR Sucursala Sector 1;</w:t>
    </w:r>
  </w:p>
  <w:p w14:paraId="6A7991A3" w14:textId="77777777" w:rsidR="00325572" w:rsidRDefault="00325572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fr-FR"/>
      </w:rPr>
    </w:pP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Capital social </w:t>
    </w: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 xml:space="preserve">subscris și </w:t>
    </w:r>
    <w:r>
      <w:rPr>
        <w:rFonts w:ascii="Open Sans SemiCondensed" w:hAnsi="Open Sans SemiCondensed" w:cs="Open Sans SemiCondensed"/>
        <w:color w:val="333333"/>
        <w:sz w:val="16"/>
        <w:szCs w:val="16"/>
        <w:lang w:val="fr-FR"/>
      </w:rPr>
      <w:t>vărsat: 3.016.438.940 lei.</w:t>
    </w:r>
  </w:p>
  <w:p w14:paraId="54D4F9E6" w14:textId="77777777" w:rsidR="00325572" w:rsidRDefault="00F61B0C" w:rsidP="00325572">
    <w:pPr>
      <w:pStyle w:val="Footer"/>
      <w:jc w:val="center"/>
      <w:rPr>
        <w:rFonts w:ascii="Open Sans SemiCondensed" w:hAnsi="Open Sans SemiCondensed" w:cs="Open Sans SemiCondensed"/>
        <w:color w:val="333333"/>
        <w:sz w:val="16"/>
        <w:szCs w:val="16"/>
        <w:lang w:val="it-IT"/>
      </w:rPr>
    </w:pPr>
    <w:hyperlink r:id="rId1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office@nuclearelectrica.ro</w:t>
      </w:r>
    </w:hyperlink>
    <w:r w:rsidR="00325572">
      <w:rPr>
        <w:rFonts w:ascii="Open Sans SemiCondensed" w:hAnsi="Open Sans SemiCondensed" w:cs="Open Sans SemiCondensed"/>
        <w:color w:val="333333"/>
        <w:sz w:val="16"/>
        <w:szCs w:val="16"/>
        <w:lang w:val="it-IT"/>
      </w:rPr>
      <w:t xml:space="preserve">, </w:t>
    </w:r>
    <w:hyperlink r:id="rId2" w:history="1">
      <w:r w:rsidR="00325572">
        <w:rPr>
          <w:rStyle w:val="Hyperlink"/>
          <w:rFonts w:ascii="Open Sans SemiCondensed" w:hAnsi="Open Sans SemiCondensed" w:cs="Open Sans SemiCondensed"/>
          <w:sz w:val="16"/>
          <w:szCs w:val="16"/>
          <w:lang w:val="it-IT"/>
        </w:rPr>
        <w:t>www.nuclearelectrica.ro</w:t>
      </w:r>
    </w:hyperlink>
    <w:bookmarkEnd w:id="24"/>
  </w:p>
  <w:p w14:paraId="177C65DF" w14:textId="77777777" w:rsidR="00CB3D03" w:rsidRPr="00922D6C" w:rsidRDefault="00CB3D03" w:rsidP="00922D6C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A2C5D1A" w14:textId="77777777" w:rsidR="00F61B0C" w:rsidRDefault="00F61B0C">
      <w:r>
        <w:separator/>
      </w:r>
    </w:p>
  </w:footnote>
  <w:footnote w:type="continuationSeparator" w:id="0">
    <w:p w14:paraId="4DB1A26E" w14:textId="77777777" w:rsidR="00F61B0C" w:rsidRDefault="00F61B0C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2349E24" w14:textId="77777777" w:rsidR="00994BA1" w:rsidRDefault="003638B8" w:rsidP="00791E29">
    <w:pPr>
      <w:pStyle w:val="Header"/>
      <w:jc w:val="center"/>
    </w:pPr>
    <w:r>
      <w:rPr>
        <w:noProof/>
      </w:rPr>
      <w:drawing>
        <wp:anchor distT="0" distB="0" distL="114300" distR="114300" simplePos="0" relativeHeight="251657728" behindDoc="1" locked="0" layoutInCell="1" allowOverlap="1" wp14:anchorId="351BEB2F" wp14:editId="0B1A3D53">
          <wp:simplePos x="0" y="0"/>
          <wp:positionH relativeFrom="column">
            <wp:posOffset>4939665</wp:posOffset>
          </wp:positionH>
          <wp:positionV relativeFrom="paragraph">
            <wp:posOffset>-285750</wp:posOffset>
          </wp:positionV>
          <wp:extent cx="1868170" cy="276225"/>
          <wp:effectExtent l="0" t="0" r="0" b="0"/>
          <wp:wrapTight wrapText="bothSides">
            <wp:wrapPolygon edited="0">
              <wp:start x="0" y="0"/>
              <wp:lineTo x="0" y="20855"/>
              <wp:lineTo x="21365" y="20855"/>
              <wp:lineTo x="21365" y="0"/>
              <wp:lineTo x="0" y="0"/>
            </wp:wrapPolygon>
          </wp:wrapTight>
          <wp:docPr id="1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t="61473" b="20335"/>
                  <a:stretch>
                    <a:fillRect/>
                  </a:stretch>
                </pic:blipFill>
                <pic:spPr bwMode="auto">
                  <a:xfrm>
                    <a:off x="0" y="0"/>
                    <a:ext cx="1868170" cy="2762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</w:rPr>
      <w:drawing>
        <wp:inline distT="0" distB="0" distL="0" distR="0" wp14:anchorId="08AF4510" wp14:editId="42EEA2D1">
          <wp:extent cx="1447800" cy="1191726"/>
          <wp:effectExtent l="0" t="0" r="0" b="8890"/>
          <wp:docPr id="12" name="Picture 12" descr="logo-nuclearelectrica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logo-nuclearelectrica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55663" cy="11981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1"/>
    <w:multiLevelType w:val="multilevel"/>
    <w:tmpl w:val="9DEE1DCE"/>
    <w:lvl w:ilvl="0">
      <w:start w:val="1"/>
      <w:numFmt w:val="decimal"/>
      <w:lvlText w:val="%1."/>
      <w:lvlJc w:val="left"/>
      <w:pPr>
        <w:tabs>
          <w:tab w:val="num" w:pos="709"/>
        </w:tabs>
        <w:ind w:left="709" w:hanging="709"/>
      </w:pPr>
      <w:rPr>
        <w:rFonts w:cs="Times New Roman" w:hint="eastAsia"/>
        <w:b/>
        <w:bCs/>
        <w:i w:val="0"/>
        <w:iCs/>
        <w:spacing w:val="0"/>
        <w:sz w:val="22"/>
        <w:szCs w:val="22"/>
      </w:rPr>
    </w:lvl>
    <w:lvl w:ilvl="1">
      <w:start w:val="1"/>
      <w:numFmt w:val="decimal"/>
      <w:pStyle w:val="Heading2"/>
      <w:lvlText w:val="%1.%2"/>
      <w:lvlJc w:val="left"/>
      <w:pPr>
        <w:tabs>
          <w:tab w:val="num" w:pos="709"/>
        </w:tabs>
        <w:ind w:left="709" w:hanging="709"/>
      </w:pPr>
      <w:rPr>
        <w:rFonts w:cs="Times New Roman" w:hint="eastAsia"/>
        <w:b w:val="0"/>
        <w:i w:val="0"/>
        <w:spacing w:val="0"/>
      </w:rPr>
    </w:lvl>
    <w:lvl w:ilvl="2">
      <w:start w:val="1"/>
      <w:numFmt w:val="decimal"/>
      <w:pStyle w:val="Heading3"/>
      <w:lvlText w:val="%1.%2.%3"/>
      <w:lvlJc w:val="left"/>
      <w:pPr>
        <w:tabs>
          <w:tab w:val="num" w:pos="1559"/>
        </w:tabs>
        <w:ind w:left="1559" w:hanging="850"/>
      </w:pPr>
      <w:rPr>
        <w:rFonts w:cs="Times New Roman" w:hint="eastAsia"/>
        <w:b w:val="0"/>
        <w:bCs/>
        <w:spacing w:val="0"/>
      </w:rPr>
    </w:lvl>
    <w:lvl w:ilvl="3">
      <w:start w:val="1"/>
      <w:numFmt w:val="upperLetter"/>
      <w:pStyle w:val="Heading4"/>
      <w:lvlText w:val="(%4)"/>
      <w:lvlJc w:val="left"/>
      <w:pPr>
        <w:tabs>
          <w:tab w:val="num" w:pos="1418"/>
        </w:tabs>
        <w:ind w:left="1418" w:hanging="738"/>
      </w:pPr>
      <w:rPr>
        <w:rFonts w:cs="Times New Roman" w:hint="eastAsia"/>
        <w:b w:val="0"/>
        <w:bCs w:val="0"/>
        <w:i w:val="0"/>
        <w:iCs w:val="0"/>
        <w:spacing w:val="0"/>
      </w:rPr>
    </w:lvl>
    <w:lvl w:ilvl="4">
      <w:start w:val="1"/>
      <w:numFmt w:val="decimal"/>
      <w:lvlText w:val="(%5)"/>
      <w:lvlJc w:val="left"/>
      <w:pPr>
        <w:tabs>
          <w:tab w:val="num" w:pos="2977"/>
        </w:tabs>
        <w:ind w:left="2977" w:hanging="709"/>
      </w:pPr>
      <w:rPr>
        <w:rFonts w:cs="Times New Roman" w:hint="eastAsia"/>
        <w:spacing w:val="0"/>
      </w:rPr>
    </w:lvl>
    <w:lvl w:ilvl="5">
      <w:start w:val="1"/>
      <w:numFmt w:val="lowerLetter"/>
      <w:lvlText w:val="(%6)"/>
      <w:lvlJc w:val="left"/>
      <w:pPr>
        <w:tabs>
          <w:tab w:val="num" w:pos="3686"/>
        </w:tabs>
        <w:ind w:left="3686" w:hanging="709"/>
      </w:pPr>
      <w:rPr>
        <w:rFonts w:cs="Times New Roman" w:hint="eastAsia"/>
        <w:spacing w:val="0"/>
      </w:rPr>
    </w:lvl>
    <w:lvl w:ilvl="6">
      <w:start w:val="1"/>
      <w:numFmt w:val="lowerRoman"/>
      <w:lvlText w:val="(%7)"/>
      <w:lvlJc w:val="left"/>
      <w:pPr>
        <w:tabs>
          <w:tab w:val="num" w:pos="4394"/>
        </w:tabs>
        <w:ind w:left="4394" w:hanging="708"/>
      </w:pPr>
      <w:rPr>
        <w:rFonts w:cs="Times New Roman" w:hint="eastAsia"/>
        <w:spacing w:val="0"/>
      </w:rPr>
    </w:lvl>
    <w:lvl w:ilvl="7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  <w:lvl w:ilvl="8">
      <w:start w:val="1"/>
      <w:numFmt w:val="none"/>
      <w:lvlRestart w:val="0"/>
      <w:suff w:val="nothing"/>
      <w:lvlText w:val=""/>
      <w:lvlJc w:val="left"/>
      <w:pPr>
        <w:ind w:left="0" w:firstLine="0"/>
      </w:pPr>
      <w:rPr>
        <w:rFonts w:cs="Times New Roman" w:hint="eastAsia"/>
        <w:spacing w:val="0"/>
      </w:rPr>
    </w:lvl>
  </w:abstractNum>
  <w:abstractNum w:abstractNumId="1" w15:restartNumberingAfterBreak="0">
    <w:nsid w:val="04E732D6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9A24BD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C5E1FD9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7C4C75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74404A"/>
    <w:multiLevelType w:val="hybridMultilevel"/>
    <w:tmpl w:val="5694CD88"/>
    <w:lvl w:ilvl="0" w:tplc="6DD06810">
      <w:start w:val="1"/>
      <w:numFmt w:val="lowerLetter"/>
      <w:lvlText w:val="%1)"/>
      <w:lvlJc w:val="left"/>
      <w:pPr>
        <w:ind w:left="464" w:hanging="279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ABE1580">
      <w:start w:val="1"/>
      <w:numFmt w:val="lowerRoman"/>
      <w:lvlText w:val="(%2)"/>
      <w:lvlJc w:val="left"/>
      <w:pPr>
        <w:ind w:left="1477" w:hanging="32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45A413E8">
      <w:start w:val="1"/>
      <w:numFmt w:val="bullet"/>
      <w:lvlText w:val="•"/>
      <w:lvlJc w:val="left"/>
      <w:pPr>
        <w:ind w:left="2460" w:hanging="324"/>
      </w:pPr>
      <w:rPr>
        <w:rFonts w:hint="default"/>
      </w:rPr>
    </w:lvl>
    <w:lvl w:ilvl="3" w:tplc="2B8E586A">
      <w:start w:val="1"/>
      <w:numFmt w:val="bullet"/>
      <w:lvlText w:val="•"/>
      <w:lvlJc w:val="left"/>
      <w:pPr>
        <w:ind w:left="3442" w:hanging="324"/>
      </w:pPr>
      <w:rPr>
        <w:rFonts w:hint="default"/>
      </w:rPr>
    </w:lvl>
    <w:lvl w:ilvl="4" w:tplc="60C02E62">
      <w:start w:val="1"/>
      <w:numFmt w:val="bullet"/>
      <w:lvlText w:val="•"/>
      <w:lvlJc w:val="left"/>
      <w:pPr>
        <w:ind w:left="4425" w:hanging="324"/>
      </w:pPr>
      <w:rPr>
        <w:rFonts w:hint="default"/>
      </w:rPr>
    </w:lvl>
    <w:lvl w:ilvl="5" w:tplc="CB5C281A">
      <w:start w:val="1"/>
      <w:numFmt w:val="bullet"/>
      <w:lvlText w:val="•"/>
      <w:lvlJc w:val="left"/>
      <w:pPr>
        <w:ind w:left="5407" w:hanging="324"/>
      </w:pPr>
      <w:rPr>
        <w:rFonts w:hint="default"/>
      </w:rPr>
    </w:lvl>
    <w:lvl w:ilvl="6" w:tplc="CD12DAB0">
      <w:start w:val="1"/>
      <w:numFmt w:val="bullet"/>
      <w:lvlText w:val="•"/>
      <w:lvlJc w:val="left"/>
      <w:pPr>
        <w:ind w:left="6390" w:hanging="324"/>
      </w:pPr>
      <w:rPr>
        <w:rFonts w:hint="default"/>
      </w:rPr>
    </w:lvl>
    <w:lvl w:ilvl="7" w:tplc="55F03C44">
      <w:start w:val="1"/>
      <w:numFmt w:val="bullet"/>
      <w:lvlText w:val="•"/>
      <w:lvlJc w:val="left"/>
      <w:pPr>
        <w:ind w:left="7373" w:hanging="324"/>
      </w:pPr>
      <w:rPr>
        <w:rFonts w:hint="default"/>
      </w:rPr>
    </w:lvl>
    <w:lvl w:ilvl="8" w:tplc="688E6600">
      <w:start w:val="1"/>
      <w:numFmt w:val="bullet"/>
      <w:lvlText w:val="•"/>
      <w:lvlJc w:val="left"/>
      <w:pPr>
        <w:ind w:left="8355" w:hanging="324"/>
      </w:pPr>
      <w:rPr>
        <w:rFonts w:hint="default"/>
      </w:rPr>
    </w:lvl>
  </w:abstractNum>
  <w:abstractNum w:abstractNumId="6" w15:restartNumberingAfterBreak="0">
    <w:nsid w:val="171D6852"/>
    <w:multiLevelType w:val="hybridMultilevel"/>
    <w:tmpl w:val="47F4C41E"/>
    <w:lvl w:ilvl="0" w:tplc="A94AE5D2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7" w15:restartNumberingAfterBreak="0">
    <w:nsid w:val="18023DF4"/>
    <w:multiLevelType w:val="hybridMultilevel"/>
    <w:tmpl w:val="74345D86"/>
    <w:lvl w:ilvl="0" w:tplc="4080D8BE">
      <w:start w:val="1"/>
      <w:numFmt w:val="decimal"/>
      <w:lvlText w:val="%1."/>
      <w:lvlJc w:val="left"/>
      <w:pPr>
        <w:ind w:left="360" w:hanging="360"/>
      </w:pPr>
      <w:rPr>
        <w:b/>
        <w:color w:val="000000"/>
      </w:rPr>
    </w:lvl>
    <w:lvl w:ilvl="1" w:tplc="04180019">
      <w:start w:val="1"/>
      <w:numFmt w:val="lowerLetter"/>
      <w:lvlText w:val="%2."/>
      <w:lvlJc w:val="left"/>
      <w:pPr>
        <w:ind w:left="1440" w:hanging="360"/>
      </w:pPr>
    </w:lvl>
    <w:lvl w:ilvl="2" w:tplc="0418001B">
      <w:start w:val="1"/>
      <w:numFmt w:val="lowerRoman"/>
      <w:lvlText w:val="%3."/>
      <w:lvlJc w:val="right"/>
      <w:pPr>
        <w:ind w:left="2160" w:hanging="180"/>
      </w:pPr>
    </w:lvl>
    <w:lvl w:ilvl="3" w:tplc="0418000F">
      <w:start w:val="1"/>
      <w:numFmt w:val="decimal"/>
      <w:lvlText w:val="%4."/>
      <w:lvlJc w:val="left"/>
      <w:pPr>
        <w:ind w:left="2880" w:hanging="360"/>
      </w:pPr>
    </w:lvl>
    <w:lvl w:ilvl="4" w:tplc="04180019">
      <w:start w:val="1"/>
      <w:numFmt w:val="lowerLetter"/>
      <w:lvlText w:val="%5."/>
      <w:lvlJc w:val="left"/>
      <w:pPr>
        <w:ind w:left="3600" w:hanging="360"/>
      </w:pPr>
    </w:lvl>
    <w:lvl w:ilvl="5" w:tplc="0418001B">
      <w:start w:val="1"/>
      <w:numFmt w:val="lowerRoman"/>
      <w:lvlText w:val="%6."/>
      <w:lvlJc w:val="right"/>
      <w:pPr>
        <w:ind w:left="4320" w:hanging="180"/>
      </w:pPr>
    </w:lvl>
    <w:lvl w:ilvl="6" w:tplc="0418000F">
      <w:start w:val="1"/>
      <w:numFmt w:val="decimal"/>
      <w:lvlText w:val="%7."/>
      <w:lvlJc w:val="left"/>
      <w:pPr>
        <w:ind w:left="5040" w:hanging="360"/>
      </w:pPr>
    </w:lvl>
    <w:lvl w:ilvl="7" w:tplc="04180019">
      <w:start w:val="1"/>
      <w:numFmt w:val="lowerLetter"/>
      <w:lvlText w:val="%8."/>
      <w:lvlJc w:val="left"/>
      <w:pPr>
        <w:ind w:left="5760" w:hanging="360"/>
      </w:pPr>
    </w:lvl>
    <w:lvl w:ilvl="8" w:tplc="0418001B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E4A4622"/>
    <w:multiLevelType w:val="hybridMultilevel"/>
    <w:tmpl w:val="71623E60"/>
    <w:lvl w:ilvl="0" w:tplc="C6380770">
      <w:start w:val="1"/>
      <w:numFmt w:val="lowerRoman"/>
      <w:lvlText w:val="%1."/>
      <w:lvlJc w:val="left"/>
      <w:pPr>
        <w:ind w:left="108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 w15:restartNumberingAfterBreak="0">
    <w:nsid w:val="1E6668DE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00A462A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0627870"/>
    <w:multiLevelType w:val="hybridMultilevel"/>
    <w:tmpl w:val="FB6E4F92"/>
    <w:lvl w:ilvl="0" w:tplc="F28C9A0A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0B876C9"/>
    <w:multiLevelType w:val="hybridMultilevel"/>
    <w:tmpl w:val="CFBC0390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>
      <w:start w:val="1"/>
      <w:numFmt w:val="decimal"/>
      <w:lvlText w:val="%7."/>
      <w:lvlJc w:val="left"/>
      <w:pPr>
        <w:ind w:left="5040" w:hanging="360"/>
      </w:pPr>
    </w:lvl>
    <w:lvl w:ilvl="7" w:tplc="04090019">
      <w:start w:val="1"/>
      <w:numFmt w:val="lowerLetter"/>
      <w:lvlText w:val="%8."/>
      <w:lvlJc w:val="left"/>
      <w:pPr>
        <w:ind w:left="5760" w:hanging="360"/>
      </w:pPr>
    </w:lvl>
    <w:lvl w:ilvl="8" w:tplc="0409001B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22DA48F8"/>
    <w:multiLevelType w:val="hybridMultilevel"/>
    <w:tmpl w:val="2E90B9AA"/>
    <w:lvl w:ilvl="0" w:tplc="9EFE25FA">
      <w:start w:val="5"/>
      <w:numFmt w:val="decimal"/>
      <w:lvlText w:val="%1."/>
      <w:lvlJc w:val="left"/>
      <w:pPr>
        <w:ind w:left="108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4" w15:restartNumberingAfterBreak="0">
    <w:nsid w:val="29FC6A6A"/>
    <w:multiLevelType w:val="hybridMultilevel"/>
    <w:tmpl w:val="4760BBF4"/>
    <w:lvl w:ilvl="0" w:tplc="2160D9BC">
      <w:start w:val="2"/>
      <w:numFmt w:val="decimal"/>
      <w:lvlText w:val="(%1)"/>
      <w:lvlJc w:val="left"/>
      <w:pPr>
        <w:ind w:left="560" w:hanging="329"/>
      </w:pPr>
      <w:rPr>
        <w:rFonts w:ascii="Times New Roman" w:eastAsia="Times New Roman" w:hAnsi="Times New Roman" w:cs="Times New Roman" w:hint="default"/>
        <w:spacing w:val="-1"/>
        <w:w w:val="99"/>
        <w:sz w:val="24"/>
        <w:szCs w:val="24"/>
        <w:lang w:val="ro-RO" w:eastAsia="en-US" w:bidi="ar-SA"/>
      </w:rPr>
    </w:lvl>
    <w:lvl w:ilvl="1" w:tplc="9B36D146">
      <w:numFmt w:val="bullet"/>
      <w:lvlText w:val="•"/>
      <w:lvlJc w:val="left"/>
      <w:pPr>
        <w:ind w:left="1560" w:hanging="329"/>
      </w:pPr>
      <w:rPr>
        <w:lang w:val="ro-RO" w:eastAsia="en-US" w:bidi="ar-SA"/>
      </w:rPr>
    </w:lvl>
    <w:lvl w:ilvl="2" w:tplc="F60A8092">
      <w:numFmt w:val="bullet"/>
      <w:lvlText w:val="•"/>
      <w:lvlJc w:val="left"/>
      <w:pPr>
        <w:ind w:left="2560" w:hanging="329"/>
      </w:pPr>
      <w:rPr>
        <w:lang w:val="ro-RO" w:eastAsia="en-US" w:bidi="ar-SA"/>
      </w:rPr>
    </w:lvl>
    <w:lvl w:ilvl="3" w:tplc="F89E87DA">
      <w:numFmt w:val="bullet"/>
      <w:lvlText w:val="•"/>
      <w:lvlJc w:val="left"/>
      <w:pPr>
        <w:ind w:left="3560" w:hanging="329"/>
      </w:pPr>
      <w:rPr>
        <w:lang w:val="ro-RO" w:eastAsia="en-US" w:bidi="ar-SA"/>
      </w:rPr>
    </w:lvl>
    <w:lvl w:ilvl="4" w:tplc="3618ABDE">
      <w:numFmt w:val="bullet"/>
      <w:lvlText w:val="•"/>
      <w:lvlJc w:val="left"/>
      <w:pPr>
        <w:ind w:left="4560" w:hanging="329"/>
      </w:pPr>
      <w:rPr>
        <w:lang w:val="ro-RO" w:eastAsia="en-US" w:bidi="ar-SA"/>
      </w:rPr>
    </w:lvl>
    <w:lvl w:ilvl="5" w:tplc="E2126892">
      <w:numFmt w:val="bullet"/>
      <w:lvlText w:val="•"/>
      <w:lvlJc w:val="left"/>
      <w:pPr>
        <w:ind w:left="5560" w:hanging="329"/>
      </w:pPr>
      <w:rPr>
        <w:lang w:val="ro-RO" w:eastAsia="en-US" w:bidi="ar-SA"/>
      </w:rPr>
    </w:lvl>
    <w:lvl w:ilvl="6" w:tplc="2E40B502">
      <w:numFmt w:val="bullet"/>
      <w:lvlText w:val="•"/>
      <w:lvlJc w:val="left"/>
      <w:pPr>
        <w:ind w:left="6560" w:hanging="329"/>
      </w:pPr>
      <w:rPr>
        <w:lang w:val="ro-RO" w:eastAsia="en-US" w:bidi="ar-SA"/>
      </w:rPr>
    </w:lvl>
    <w:lvl w:ilvl="7" w:tplc="95B24E2C">
      <w:numFmt w:val="bullet"/>
      <w:lvlText w:val="•"/>
      <w:lvlJc w:val="left"/>
      <w:pPr>
        <w:ind w:left="7560" w:hanging="329"/>
      </w:pPr>
      <w:rPr>
        <w:lang w:val="ro-RO" w:eastAsia="en-US" w:bidi="ar-SA"/>
      </w:rPr>
    </w:lvl>
    <w:lvl w:ilvl="8" w:tplc="6F94FCB0">
      <w:numFmt w:val="bullet"/>
      <w:lvlText w:val="•"/>
      <w:lvlJc w:val="left"/>
      <w:pPr>
        <w:ind w:left="8560" w:hanging="329"/>
      </w:pPr>
      <w:rPr>
        <w:lang w:val="ro-RO" w:eastAsia="en-US" w:bidi="ar-SA"/>
      </w:rPr>
    </w:lvl>
  </w:abstractNum>
  <w:abstractNum w:abstractNumId="15" w15:restartNumberingAfterBreak="0">
    <w:nsid w:val="2A8A3C6F"/>
    <w:multiLevelType w:val="hybridMultilevel"/>
    <w:tmpl w:val="AC828900"/>
    <w:lvl w:ilvl="0" w:tplc="43C07B16">
      <w:start w:val="3"/>
      <w:numFmt w:val="decimal"/>
      <w:lvlText w:val="%1."/>
      <w:lvlJc w:val="left"/>
      <w:pPr>
        <w:ind w:left="630" w:hanging="360"/>
      </w:pPr>
      <w:rPr>
        <w:rFonts w:hint="default"/>
        <w:b/>
      </w:rPr>
    </w:lvl>
    <w:lvl w:ilvl="1" w:tplc="04090019" w:tentative="1">
      <w:start w:val="1"/>
      <w:numFmt w:val="lowerLetter"/>
      <w:lvlText w:val="%2."/>
      <w:lvlJc w:val="left"/>
      <w:pPr>
        <w:ind w:left="1350" w:hanging="360"/>
      </w:pPr>
    </w:lvl>
    <w:lvl w:ilvl="2" w:tplc="0409001B" w:tentative="1">
      <w:start w:val="1"/>
      <w:numFmt w:val="lowerRoman"/>
      <w:lvlText w:val="%3."/>
      <w:lvlJc w:val="right"/>
      <w:pPr>
        <w:ind w:left="2070" w:hanging="180"/>
      </w:pPr>
    </w:lvl>
    <w:lvl w:ilvl="3" w:tplc="0409000F" w:tentative="1">
      <w:start w:val="1"/>
      <w:numFmt w:val="decimal"/>
      <w:lvlText w:val="%4."/>
      <w:lvlJc w:val="left"/>
      <w:pPr>
        <w:ind w:left="2790" w:hanging="360"/>
      </w:pPr>
    </w:lvl>
    <w:lvl w:ilvl="4" w:tplc="04090019" w:tentative="1">
      <w:start w:val="1"/>
      <w:numFmt w:val="lowerLetter"/>
      <w:lvlText w:val="%5."/>
      <w:lvlJc w:val="left"/>
      <w:pPr>
        <w:ind w:left="3510" w:hanging="360"/>
      </w:pPr>
    </w:lvl>
    <w:lvl w:ilvl="5" w:tplc="0409001B" w:tentative="1">
      <w:start w:val="1"/>
      <w:numFmt w:val="lowerRoman"/>
      <w:lvlText w:val="%6."/>
      <w:lvlJc w:val="right"/>
      <w:pPr>
        <w:ind w:left="4230" w:hanging="180"/>
      </w:pPr>
    </w:lvl>
    <w:lvl w:ilvl="6" w:tplc="0409000F" w:tentative="1">
      <w:start w:val="1"/>
      <w:numFmt w:val="decimal"/>
      <w:lvlText w:val="%7."/>
      <w:lvlJc w:val="left"/>
      <w:pPr>
        <w:ind w:left="4950" w:hanging="360"/>
      </w:pPr>
    </w:lvl>
    <w:lvl w:ilvl="7" w:tplc="04090019" w:tentative="1">
      <w:start w:val="1"/>
      <w:numFmt w:val="lowerLetter"/>
      <w:lvlText w:val="%8."/>
      <w:lvlJc w:val="left"/>
      <w:pPr>
        <w:ind w:left="5670" w:hanging="360"/>
      </w:pPr>
    </w:lvl>
    <w:lvl w:ilvl="8" w:tplc="0409001B" w:tentative="1">
      <w:start w:val="1"/>
      <w:numFmt w:val="lowerRoman"/>
      <w:lvlText w:val="%9."/>
      <w:lvlJc w:val="right"/>
      <w:pPr>
        <w:ind w:left="6390" w:hanging="180"/>
      </w:pPr>
    </w:lvl>
  </w:abstractNum>
  <w:abstractNum w:abstractNumId="16" w15:restartNumberingAfterBreak="0">
    <w:nsid w:val="314B53AB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4F14088"/>
    <w:multiLevelType w:val="hybridMultilevel"/>
    <w:tmpl w:val="CF103FAE"/>
    <w:lvl w:ilvl="0" w:tplc="5E3C9164">
      <w:start w:val="1"/>
      <w:numFmt w:val="lowerLetter"/>
      <w:lvlText w:val="%1)"/>
      <w:lvlJc w:val="left"/>
      <w:pPr>
        <w:ind w:left="236" w:hanging="25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3612CD24">
      <w:start w:val="1"/>
      <w:numFmt w:val="bullet"/>
      <w:lvlText w:val="•"/>
      <w:lvlJc w:val="left"/>
      <w:pPr>
        <w:ind w:left="1269" w:hanging="250"/>
      </w:pPr>
      <w:rPr>
        <w:rFonts w:hint="default"/>
      </w:rPr>
    </w:lvl>
    <w:lvl w:ilvl="2" w:tplc="7CCE5114">
      <w:start w:val="1"/>
      <w:numFmt w:val="bullet"/>
      <w:lvlText w:val="•"/>
      <w:lvlJc w:val="left"/>
      <w:pPr>
        <w:ind w:left="2301" w:hanging="250"/>
      </w:pPr>
      <w:rPr>
        <w:rFonts w:hint="default"/>
      </w:rPr>
    </w:lvl>
    <w:lvl w:ilvl="3" w:tplc="BF2EC16E">
      <w:start w:val="1"/>
      <w:numFmt w:val="bullet"/>
      <w:lvlText w:val="•"/>
      <w:lvlJc w:val="left"/>
      <w:pPr>
        <w:ind w:left="3334" w:hanging="250"/>
      </w:pPr>
      <w:rPr>
        <w:rFonts w:hint="default"/>
      </w:rPr>
    </w:lvl>
    <w:lvl w:ilvl="4" w:tplc="55027F76">
      <w:start w:val="1"/>
      <w:numFmt w:val="bullet"/>
      <w:lvlText w:val="•"/>
      <w:lvlJc w:val="left"/>
      <w:pPr>
        <w:ind w:left="4366" w:hanging="250"/>
      </w:pPr>
      <w:rPr>
        <w:rFonts w:hint="default"/>
      </w:rPr>
    </w:lvl>
    <w:lvl w:ilvl="5" w:tplc="3BDE17C6">
      <w:start w:val="1"/>
      <w:numFmt w:val="bullet"/>
      <w:lvlText w:val="•"/>
      <w:lvlJc w:val="left"/>
      <w:pPr>
        <w:ind w:left="5398" w:hanging="250"/>
      </w:pPr>
      <w:rPr>
        <w:rFonts w:hint="default"/>
      </w:rPr>
    </w:lvl>
    <w:lvl w:ilvl="6" w:tplc="5CEAF106">
      <w:start w:val="1"/>
      <w:numFmt w:val="bullet"/>
      <w:lvlText w:val="•"/>
      <w:lvlJc w:val="left"/>
      <w:pPr>
        <w:ind w:left="6431" w:hanging="250"/>
      </w:pPr>
      <w:rPr>
        <w:rFonts w:hint="default"/>
      </w:rPr>
    </w:lvl>
    <w:lvl w:ilvl="7" w:tplc="33FEF228">
      <w:start w:val="1"/>
      <w:numFmt w:val="bullet"/>
      <w:lvlText w:val="•"/>
      <w:lvlJc w:val="left"/>
      <w:pPr>
        <w:ind w:left="7463" w:hanging="250"/>
      </w:pPr>
      <w:rPr>
        <w:rFonts w:hint="default"/>
      </w:rPr>
    </w:lvl>
    <w:lvl w:ilvl="8" w:tplc="ADA2C21E">
      <w:start w:val="1"/>
      <w:numFmt w:val="bullet"/>
      <w:lvlText w:val="•"/>
      <w:lvlJc w:val="left"/>
      <w:pPr>
        <w:ind w:left="8496" w:hanging="250"/>
      </w:pPr>
      <w:rPr>
        <w:rFonts w:hint="default"/>
      </w:rPr>
    </w:lvl>
  </w:abstractNum>
  <w:abstractNum w:abstractNumId="18" w15:restartNumberingAfterBreak="0">
    <w:nsid w:val="38F55072"/>
    <w:multiLevelType w:val="hybridMultilevel"/>
    <w:tmpl w:val="FBEC53C0"/>
    <w:lvl w:ilvl="0" w:tplc="8368A272">
      <w:start w:val="1"/>
      <w:numFmt w:val="lowerLetter"/>
      <w:lvlText w:val="%1)"/>
      <w:lvlJc w:val="left"/>
      <w:pPr>
        <w:ind w:left="116" w:hanging="332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A0C88998">
      <w:start w:val="1"/>
      <w:numFmt w:val="bullet"/>
      <w:lvlText w:val="•"/>
      <w:lvlJc w:val="left"/>
      <w:pPr>
        <w:ind w:left="1137" w:hanging="332"/>
      </w:pPr>
      <w:rPr>
        <w:rFonts w:hint="default"/>
      </w:rPr>
    </w:lvl>
    <w:lvl w:ilvl="2" w:tplc="24EA7210">
      <w:start w:val="1"/>
      <w:numFmt w:val="bullet"/>
      <w:lvlText w:val="•"/>
      <w:lvlJc w:val="left"/>
      <w:pPr>
        <w:ind w:left="2157" w:hanging="332"/>
      </w:pPr>
      <w:rPr>
        <w:rFonts w:hint="default"/>
      </w:rPr>
    </w:lvl>
    <w:lvl w:ilvl="3" w:tplc="2F00897C">
      <w:start w:val="1"/>
      <w:numFmt w:val="bullet"/>
      <w:lvlText w:val="•"/>
      <w:lvlJc w:val="left"/>
      <w:pPr>
        <w:ind w:left="3178" w:hanging="332"/>
      </w:pPr>
      <w:rPr>
        <w:rFonts w:hint="default"/>
      </w:rPr>
    </w:lvl>
    <w:lvl w:ilvl="4" w:tplc="FBF0B368">
      <w:start w:val="1"/>
      <w:numFmt w:val="bullet"/>
      <w:lvlText w:val="•"/>
      <w:lvlJc w:val="left"/>
      <w:pPr>
        <w:ind w:left="4198" w:hanging="332"/>
      </w:pPr>
      <w:rPr>
        <w:rFonts w:hint="default"/>
      </w:rPr>
    </w:lvl>
    <w:lvl w:ilvl="5" w:tplc="26F036A6">
      <w:start w:val="1"/>
      <w:numFmt w:val="bullet"/>
      <w:lvlText w:val="•"/>
      <w:lvlJc w:val="left"/>
      <w:pPr>
        <w:ind w:left="5218" w:hanging="332"/>
      </w:pPr>
      <w:rPr>
        <w:rFonts w:hint="default"/>
      </w:rPr>
    </w:lvl>
    <w:lvl w:ilvl="6" w:tplc="F14ED3BE">
      <w:start w:val="1"/>
      <w:numFmt w:val="bullet"/>
      <w:lvlText w:val="•"/>
      <w:lvlJc w:val="left"/>
      <w:pPr>
        <w:ind w:left="6239" w:hanging="332"/>
      </w:pPr>
      <w:rPr>
        <w:rFonts w:hint="default"/>
      </w:rPr>
    </w:lvl>
    <w:lvl w:ilvl="7" w:tplc="CE041486">
      <w:start w:val="1"/>
      <w:numFmt w:val="bullet"/>
      <w:lvlText w:val="•"/>
      <w:lvlJc w:val="left"/>
      <w:pPr>
        <w:ind w:left="7259" w:hanging="332"/>
      </w:pPr>
      <w:rPr>
        <w:rFonts w:hint="default"/>
      </w:rPr>
    </w:lvl>
    <w:lvl w:ilvl="8" w:tplc="DAE89E86">
      <w:start w:val="1"/>
      <w:numFmt w:val="bullet"/>
      <w:lvlText w:val="•"/>
      <w:lvlJc w:val="left"/>
      <w:pPr>
        <w:ind w:left="8280" w:hanging="332"/>
      </w:pPr>
      <w:rPr>
        <w:rFonts w:hint="default"/>
      </w:rPr>
    </w:lvl>
  </w:abstractNum>
  <w:abstractNum w:abstractNumId="19" w15:restartNumberingAfterBreak="0">
    <w:nsid w:val="3F10051C"/>
    <w:multiLevelType w:val="hybridMultilevel"/>
    <w:tmpl w:val="BEBCCFD8"/>
    <w:lvl w:ilvl="0" w:tplc="A4E69C6E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0" w15:restartNumberingAfterBreak="0">
    <w:nsid w:val="45BA44B7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4B72B6"/>
    <w:multiLevelType w:val="hybridMultilevel"/>
    <w:tmpl w:val="D7208726"/>
    <w:lvl w:ilvl="0" w:tplc="1B42084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80019" w:tentative="1">
      <w:start w:val="1"/>
      <w:numFmt w:val="lowerLetter"/>
      <w:lvlText w:val="%2."/>
      <w:lvlJc w:val="left"/>
      <w:pPr>
        <w:ind w:left="1440" w:hanging="360"/>
      </w:pPr>
    </w:lvl>
    <w:lvl w:ilvl="2" w:tplc="0418001B" w:tentative="1">
      <w:start w:val="1"/>
      <w:numFmt w:val="lowerRoman"/>
      <w:lvlText w:val="%3."/>
      <w:lvlJc w:val="right"/>
      <w:pPr>
        <w:ind w:left="2160" w:hanging="180"/>
      </w:pPr>
    </w:lvl>
    <w:lvl w:ilvl="3" w:tplc="0418000F" w:tentative="1">
      <w:start w:val="1"/>
      <w:numFmt w:val="decimal"/>
      <w:lvlText w:val="%4."/>
      <w:lvlJc w:val="left"/>
      <w:pPr>
        <w:ind w:left="2880" w:hanging="360"/>
      </w:pPr>
    </w:lvl>
    <w:lvl w:ilvl="4" w:tplc="04180019" w:tentative="1">
      <w:start w:val="1"/>
      <w:numFmt w:val="lowerLetter"/>
      <w:lvlText w:val="%5."/>
      <w:lvlJc w:val="left"/>
      <w:pPr>
        <w:ind w:left="3600" w:hanging="360"/>
      </w:pPr>
    </w:lvl>
    <w:lvl w:ilvl="5" w:tplc="0418001B" w:tentative="1">
      <w:start w:val="1"/>
      <w:numFmt w:val="lowerRoman"/>
      <w:lvlText w:val="%6."/>
      <w:lvlJc w:val="right"/>
      <w:pPr>
        <w:ind w:left="4320" w:hanging="180"/>
      </w:pPr>
    </w:lvl>
    <w:lvl w:ilvl="6" w:tplc="0418000F" w:tentative="1">
      <w:start w:val="1"/>
      <w:numFmt w:val="decimal"/>
      <w:lvlText w:val="%7."/>
      <w:lvlJc w:val="left"/>
      <w:pPr>
        <w:ind w:left="5040" w:hanging="360"/>
      </w:pPr>
    </w:lvl>
    <w:lvl w:ilvl="7" w:tplc="04180019" w:tentative="1">
      <w:start w:val="1"/>
      <w:numFmt w:val="lowerLetter"/>
      <w:lvlText w:val="%8."/>
      <w:lvlJc w:val="left"/>
      <w:pPr>
        <w:ind w:left="5760" w:hanging="360"/>
      </w:pPr>
    </w:lvl>
    <w:lvl w:ilvl="8" w:tplc="0418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489D67B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2100B8"/>
    <w:multiLevelType w:val="hybridMultilevel"/>
    <w:tmpl w:val="6A6E94C4"/>
    <w:lvl w:ilvl="0" w:tplc="04090001">
      <w:start w:val="1"/>
      <w:numFmt w:val="bullet"/>
      <w:lvlText w:val=""/>
      <w:lvlJc w:val="left"/>
      <w:pPr>
        <w:ind w:left="723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3" w:hanging="360"/>
      </w:pPr>
      <w:rPr>
        <w:rFonts w:ascii="Wingdings" w:hAnsi="Wingdings" w:hint="default"/>
      </w:rPr>
    </w:lvl>
  </w:abstractNum>
  <w:abstractNum w:abstractNumId="24" w15:restartNumberingAfterBreak="0">
    <w:nsid w:val="4B9D091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BD60A75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4EAA167F"/>
    <w:multiLevelType w:val="hybridMultilevel"/>
    <w:tmpl w:val="89B2190E"/>
    <w:lvl w:ilvl="0" w:tplc="B6E4BFB2">
      <w:start w:val="2"/>
      <w:numFmt w:val="decimal"/>
      <w:lvlText w:val="(%1)"/>
      <w:lvlJc w:val="left"/>
      <w:pPr>
        <w:ind w:left="460" w:hanging="344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9D900440">
      <w:start w:val="1"/>
      <w:numFmt w:val="lowerLetter"/>
      <w:lvlText w:val="%2)"/>
      <w:lvlJc w:val="left"/>
      <w:pPr>
        <w:ind w:left="546" w:hanging="3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86B098E8">
      <w:start w:val="1"/>
      <w:numFmt w:val="bullet"/>
      <w:lvlText w:val="•"/>
      <w:lvlJc w:val="left"/>
      <w:pPr>
        <w:ind w:left="1632" w:hanging="360"/>
      </w:pPr>
      <w:rPr>
        <w:rFonts w:hint="default"/>
      </w:rPr>
    </w:lvl>
    <w:lvl w:ilvl="3" w:tplc="9B80F4E0">
      <w:start w:val="1"/>
      <w:numFmt w:val="bullet"/>
      <w:lvlText w:val="•"/>
      <w:lvlJc w:val="left"/>
      <w:pPr>
        <w:ind w:left="2718" w:hanging="360"/>
      </w:pPr>
      <w:rPr>
        <w:rFonts w:hint="default"/>
      </w:rPr>
    </w:lvl>
    <w:lvl w:ilvl="4" w:tplc="C1F8BE7E">
      <w:start w:val="1"/>
      <w:numFmt w:val="bullet"/>
      <w:lvlText w:val="•"/>
      <w:lvlJc w:val="left"/>
      <w:pPr>
        <w:ind w:left="3804" w:hanging="360"/>
      </w:pPr>
      <w:rPr>
        <w:rFonts w:hint="default"/>
      </w:rPr>
    </w:lvl>
    <w:lvl w:ilvl="5" w:tplc="9C74AF60">
      <w:start w:val="1"/>
      <w:numFmt w:val="bullet"/>
      <w:lvlText w:val="•"/>
      <w:lvlJc w:val="left"/>
      <w:pPr>
        <w:ind w:left="4890" w:hanging="360"/>
      </w:pPr>
      <w:rPr>
        <w:rFonts w:hint="default"/>
      </w:rPr>
    </w:lvl>
    <w:lvl w:ilvl="6" w:tplc="65A4C6C4">
      <w:start w:val="1"/>
      <w:numFmt w:val="bullet"/>
      <w:lvlText w:val="•"/>
      <w:lvlJc w:val="left"/>
      <w:pPr>
        <w:ind w:left="5976" w:hanging="360"/>
      </w:pPr>
      <w:rPr>
        <w:rFonts w:hint="default"/>
      </w:rPr>
    </w:lvl>
    <w:lvl w:ilvl="7" w:tplc="DFBA6A66">
      <w:start w:val="1"/>
      <w:numFmt w:val="bullet"/>
      <w:lvlText w:val="•"/>
      <w:lvlJc w:val="left"/>
      <w:pPr>
        <w:ind w:left="7062" w:hanging="360"/>
      </w:pPr>
      <w:rPr>
        <w:rFonts w:hint="default"/>
      </w:rPr>
    </w:lvl>
    <w:lvl w:ilvl="8" w:tplc="44422B6A">
      <w:start w:val="1"/>
      <w:numFmt w:val="bullet"/>
      <w:lvlText w:val="•"/>
      <w:lvlJc w:val="left"/>
      <w:pPr>
        <w:ind w:left="8148" w:hanging="360"/>
      </w:pPr>
      <w:rPr>
        <w:rFonts w:hint="default"/>
      </w:rPr>
    </w:lvl>
  </w:abstractNum>
  <w:abstractNum w:abstractNumId="27" w15:restartNumberingAfterBreak="0">
    <w:nsid w:val="547A0853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48122D9"/>
    <w:multiLevelType w:val="hybridMultilevel"/>
    <w:tmpl w:val="493E5360"/>
    <w:lvl w:ilvl="0" w:tplc="E2D802D0">
      <w:start w:val="1"/>
      <w:numFmt w:val="lowerLetter"/>
      <w:pStyle w:val="Alpha"/>
      <w:lvlText w:val="(%1)"/>
      <w:lvlJc w:val="left"/>
      <w:pPr>
        <w:tabs>
          <w:tab w:val="num" w:pos="567"/>
        </w:tabs>
        <w:ind w:left="567" w:hanging="567"/>
      </w:pPr>
      <w:rPr>
        <w:rFonts w:ascii="Frutiger Linotype" w:hAnsi="Frutiger Linotype" w:hint="default"/>
        <w:b w:val="0"/>
        <w:i w:val="0"/>
        <w:sz w:val="22"/>
      </w:rPr>
    </w:lvl>
    <w:lvl w:ilvl="1" w:tplc="040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9" w15:restartNumberingAfterBreak="0">
    <w:nsid w:val="5C6137AE"/>
    <w:multiLevelType w:val="hybridMultilevel"/>
    <w:tmpl w:val="6D387940"/>
    <w:lvl w:ilvl="0" w:tplc="45A2D64A">
      <w:start w:val="1"/>
      <w:numFmt w:val="lowerLetter"/>
      <w:lvlText w:val="%1)"/>
      <w:lvlJc w:val="left"/>
      <w:pPr>
        <w:ind w:left="116" w:hanging="260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5DCCF1D0">
      <w:start w:val="1"/>
      <w:numFmt w:val="bullet"/>
      <w:lvlText w:val="•"/>
      <w:lvlJc w:val="left"/>
      <w:pPr>
        <w:ind w:left="1139" w:hanging="260"/>
      </w:pPr>
      <w:rPr>
        <w:rFonts w:hint="default"/>
      </w:rPr>
    </w:lvl>
    <w:lvl w:ilvl="2" w:tplc="3C865E10">
      <w:start w:val="1"/>
      <w:numFmt w:val="bullet"/>
      <w:lvlText w:val="•"/>
      <w:lvlJc w:val="left"/>
      <w:pPr>
        <w:ind w:left="2161" w:hanging="260"/>
      </w:pPr>
      <w:rPr>
        <w:rFonts w:hint="default"/>
      </w:rPr>
    </w:lvl>
    <w:lvl w:ilvl="3" w:tplc="2AAC7A0A">
      <w:start w:val="1"/>
      <w:numFmt w:val="bullet"/>
      <w:lvlText w:val="•"/>
      <w:lvlJc w:val="left"/>
      <w:pPr>
        <w:ind w:left="3184" w:hanging="260"/>
      </w:pPr>
      <w:rPr>
        <w:rFonts w:hint="default"/>
      </w:rPr>
    </w:lvl>
    <w:lvl w:ilvl="4" w:tplc="305492F0">
      <w:start w:val="1"/>
      <w:numFmt w:val="bullet"/>
      <w:lvlText w:val="•"/>
      <w:lvlJc w:val="left"/>
      <w:pPr>
        <w:ind w:left="4206" w:hanging="260"/>
      </w:pPr>
      <w:rPr>
        <w:rFonts w:hint="default"/>
      </w:rPr>
    </w:lvl>
    <w:lvl w:ilvl="5" w:tplc="990CDBD8">
      <w:start w:val="1"/>
      <w:numFmt w:val="bullet"/>
      <w:lvlText w:val="•"/>
      <w:lvlJc w:val="left"/>
      <w:pPr>
        <w:ind w:left="5228" w:hanging="260"/>
      </w:pPr>
      <w:rPr>
        <w:rFonts w:hint="default"/>
      </w:rPr>
    </w:lvl>
    <w:lvl w:ilvl="6" w:tplc="88D61EEA">
      <w:start w:val="1"/>
      <w:numFmt w:val="bullet"/>
      <w:lvlText w:val="•"/>
      <w:lvlJc w:val="left"/>
      <w:pPr>
        <w:ind w:left="6251" w:hanging="260"/>
      </w:pPr>
      <w:rPr>
        <w:rFonts w:hint="default"/>
      </w:rPr>
    </w:lvl>
    <w:lvl w:ilvl="7" w:tplc="37B2FC64">
      <w:start w:val="1"/>
      <w:numFmt w:val="bullet"/>
      <w:lvlText w:val="•"/>
      <w:lvlJc w:val="left"/>
      <w:pPr>
        <w:ind w:left="7273" w:hanging="260"/>
      </w:pPr>
      <w:rPr>
        <w:rFonts w:hint="default"/>
      </w:rPr>
    </w:lvl>
    <w:lvl w:ilvl="8" w:tplc="2418168A">
      <w:start w:val="1"/>
      <w:numFmt w:val="bullet"/>
      <w:lvlText w:val="•"/>
      <w:lvlJc w:val="left"/>
      <w:pPr>
        <w:ind w:left="8296" w:hanging="260"/>
      </w:pPr>
      <w:rPr>
        <w:rFonts w:hint="default"/>
      </w:rPr>
    </w:lvl>
  </w:abstractNum>
  <w:abstractNum w:abstractNumId="30" w15:restartNumberingAfterBreak="0">
    <w:nsid w:val="5D7D3BB8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FA52FC"/>
    <w:multiLevelType w:val="hybridMultilevel"/>
    <w:tmpl w:val="8936646A"/>
    <w:lvl w:ilvl="0" w:tplc="F9C6DFCE">
      <w:numFmt w:val="bullet"/>
      <w:lvlText w:val="-"/>
      <w:lvlJc w:val="left"/>
      <w:pPr>
        <w:ind w:left="108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32" w15:restartNumberingAfterBreak="0">
    <w:nsid w:val="648A4B08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65EA060F"/>
    <w:multiLevelType w:val="hybridMultilevel"/>
    <w:tmpl w:val="1B7E135E"/>
    <w:lvl w:ilvl="0" w:tplc="57B42A58">
      <w:start w:val="2"/>
      <w:numFmt w:val="decimal"/>
      <w:lvlText w:val="(%1)"/>
      <w:lvlJc w:val="left"/>
      <w:pPr>
        <w:ind w:left="236" w:hanging="344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D52204CE">
      <w:start w:val="2"/>
      <w:numFmt w:val="decimal"/>
      <w:lvlText w:val="(%2)"/>
      <w:lvlJc w:val="left"/>
      <w:pPr>
        <w:ind w:left="256" w:hanging="370"/>
        <w:jc w:val="right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2" w:tplc="B15A35DE">
      <w:start w:val="1"/>
      <w:numFmt w:val="bullet"/>
      <w:lvlText w:val="-"/>
      <w:lvlJc w:val="left"/>
      <w:pPr>
        <w:ind w:left="116" w:hanging="204"/>
      </w:pPr>
      <w:rPr>
        <w:rFonts w:ascii="Times New Roman" w:eastAsia="Times New Roman" w:hAnsi="Times New Roman" w:hint="default"/>
        <w:sz w:val="24"/>
        <w:szCs w:val="24"/>
      </w:rPr>
    </w:lvl>
    <w:lvl w:ilvl="3" w:tplc="04744238">
      <w:start w:val="1"/>
      <w:numFmt w:val="bullet"/>
      <w:lvlText w:val="•"/>
      <w:lvlJc w:val="left"/>
      <w:pPr>
        <w:ind w:left="1516" w:hanging="204"/>
      </w:pPr>
      <w:rPr>
        <w:rFonts w:hint="default"/>
      </w:rPr>
    </w:lvl>
    <w:lvl w:ilvl="4" w:tplc="D0C0FD5A">
      <w:start w:val="1"/>
      <w:numFmt w:val="bullet"/>
      <w:lvlText w:val="•"/>
      <w:lvlJc w:val="left"/>
      <w:pPr>
        <w:ind w:left="2777" w:hanging="204"/>
      </w:pPr>
      <w:rPr>
        <w:rFonts w:hint="default"/>
      </w:rPr>
    </w:lvl>
    <w:lvl w:ilvl="5" w:tplc="0A64F06C">
      <w:start w:val="1"/>
      <w:numFmt w:val="bullet"/>
      <w:lvlText w:val="•"/>
      <w:lvlJc w:val="left"/>
      <w:pPr>
        <w:ind w:left="4037" w:hanging="204"/>
      </w:pPr>
      <w:rPr>
        <w:rFonts w:hint="default"/>
      </w:rPr>
    </w:lvl>
    <w:lvl w:ilvl="6" w:tplc="288C0A48">
      <w:start w:val="1"/>
      <w:numFmt w:val="bullet"/>
      <w:lvlText w:val="•"/>
      <w:lvlJc w:val="left"/>
      <w:pPr>
        <w:ind w:left="5298" w:hanging="204"/>
      </w:pPr>
      <w:rPr>
        <w:rFonts w:hint="default"/>
      </w:rPr>
    </w:lvl>
    <w:lvl w:ilvl="7" w:tplc="C706D2B6">
      <w:start w:val="1"/>
      <w:numFmt w:val="bullet"/>
      <w:lvlText w:val="•"/>
      <w:lvlJc w:val="left"/>
      <w:pPr>
        <w:ind w:left="6559" w:hanging="204"/>
      </w:pPr>
      <w:rPr>
        <w:rFonts w:hint="default"/>
      </w:rPr>
    </w:lvl>
    <w:lvl w:ilvl="8" w:tplc="4F52623A">
      <w:start w:val="1"/>
      <w:numFmt w:val="bullet"/>
      <w:lvlText w:val="•"/>
      <w:lvlJc w:val="left"/>
      <w:pPr>
        <w:ind w:left="7819" w:hanging="204"/>
      </w:pPr>
      <w:rPr>
        <w:rFonts w:hint="default"/>
      </w:rPr>
    </w:lvl>
  </w:abstractNum>
  <w:abstractNum w:abstractNumId="34" w15:restartNumberingAfterBreak="0">
    <w:nsid w:val="65EA0A64"/>
    <w:multiLevelType w:val="hybridMultilevel"/>
    <w:tmpl w:val="6D724300"/>
    <w:lvl w:ilvl="0" w:tplc="C53654BA">
      <w:start w:val="1"/>
      <w:numFmt w:val="decimal"/>
      <w:lvlText w:val="%1."/>
      <w:lvlJc w:val="left"/>
      <w:pPr>
        <w:ind w:left="720" w:hanging="360"/>
      </w:pPr>
      <w:rPr>
        <w:rFonts w:hint="default"/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CA9681E"/>
    <w:multiLevelType w:val="hybridMultilevel"/>
    <w:tmpl w:val="1DDE1CB2"/>
    <w:lvl w:ilvl="0" w:tplc="478084A4">
      <w:start w:val="1"/>
      <w:numFmt w:val="lowerLetter"/>
      <w:lvlText w:val="%1)"/>
      <w:lvlJc w:val="left"/>
      <w:pPr>
        <w:ind w:left="484" w:hanging="248"/>
      </w:pPr>
      <w:rPr>
        <w:rFonts w:ascii="Times New Roman" w:eastAsia="Times New Roman" w:hAnsi="Times New Roman" w:hint="default"/>
        <w:spacing w:val="-1"/>
        <w:sz w:val="24"/>
        <w:szCs w:val="24"/>
      </w:rPr>
    </w:lvl>
    <w:lvl w:ilvl="1" w:tplc="E5B4F096">
      <w:start w:val="1"/>
      <w:numFmt w:val="bullet"/>
      <w:lvlText w:val="•"/>
      <w:lvlJc w:val="left"/>
      <w:pPr>
        <w:ind w:left="1491" w:hanging="248"/>
      </w:pPr>
      <w:rPr>
        <w:rFonts w:hint="default"/>
      </w:rPr>
    </w:lvl>
    <w:lvl w:ilvl="2" w:tplc="6E5052C2">
      <w:start w:val="1"/>
      <w:numFmt w:val="bullet"/>
      <w:lvlText w:val="•"/>
      <w:lvlJc w:val="left"/>
      <w:pPr>
        <w:ind w:left="2499" w:hanging="248"/>
      </w:pPr>
      <w:rPr>
        <w:rFonts w:hint="default"/>
      </w:rPr>
    </w:lvl>
    <w:lvl w:ilvl="3" w:tplc="4254E0AA">
      <w:start w:val="1"/>
      <w:numFmt w:val="bullet"/>
      <w:lvlText w:val="•"/>
      <w:lvlJc w:val="left"/>
      <w:pPr>
        <w:ind w:left="3507" w:hanging="248"/>
      </w:pPr>
      <w:rPr>
        <w:rFonts w:hint="default"/>
      </w:rPr>
    </w:lvl>
    <w:lvl w:ilvl="4" w:tplc="78D85570">
      <w:start w:val="1"/>
      <w:numFmt w:val="bullet"/>
      <w:lvlText w:val="•"/>
      <w:lvlJc w:val="left"/>
      <w:pPr>
        <w:ind w:left="4514" w:hanging="248"/>
      </w:pPr>
      <w:rPr>
        <w:rFonts w:hint="default"/>
      </w:rPr>
    </w:lvl>
    <w:lvl w:ilvl="5" w:tplc="3782CF76">
      <w:start w:val="1"/>
      <w:numFmt w:val="bullet"/>
      <w:lvlText w:val="•"/>
      <w:lvlJc w:val="left"/>
      <w:pPr>
        <w:ind w:left="5522" w:hanging="248"/>
      </w:pPr>
      <w:rPr>
        <w:rFonts w:hint="default"/>
      </w:rPr>
    </w:lvl>
    <w:lvl w:ilvl="6" w:tplc="88E43DAA">
      <w:start w:val="1"/>
      <w:numFmt w:val="bullet"/>
      <w:lvlText w:val="•"/>
      <w:lvlJc w:val="left"/>
      <w:pPr>
        <w:ind w:left="6530" w:hanging="248"/>
      </w:pPr>
      <w:rPr>
        <w:rFonts w:hint="default"/>
      </w:rPr>
    </w:lvl>
    <w:lvl w:ilvl="7" w:tplc="F1D4E666">
      <w:start w:val="1"/>
      <w:numFmt w:val="bullet"/>
      <w:lvlText w:val="•"/>
      <w:lvlJc w:val="left"/>
      <w:pPr>
        <w:ind w:left="7537" w:hanging="248"/>
      </w:pPr>
      <w:rPr>
        <w:rFonts w:hint="default"/>
      </w:rPr>
    </w:lvl>
    <w:lvl w:ilvl="8" w:tplc="99FE1F26">
      <w:start w:val="1"/>
      <w:numFmt w:val="bullet"/>
      <w:lvlText w:val="•"/>
      <w:lvlJc w:val="left"/>
      <w:pPr>
        <w:ind w:left="8545" w:hanging="248"/>
      </w:pPr>
      <w:rPr>
        <w:rFonts w:hint="default"/>
      </w:rPr>
    </w:lvl>
  </w:abstractNum>
  <w:abstractNum w:abstractNumId="36" w15:restartNumberingAfterBreak="0">
    <w:nsid w:val="74F1106C"/>
    <w:multiLevelType w:val="hybridMultilevel"/>
    <w:tmpl w:val="81262B70"/>
    <w:lvl w:ilvl="0" w:tplc="3F1A4226">
      <w:start w:val="1"/>
      <w:numFmt w:val="lowerRoman"/>
      <w:lvlText w:val="%1."/>
      <w:lvlJc w:val="left"/>
      <w:pPr>
        <w:ind w:left="117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90" w:hanging="360"/>
      </w:pPr>
    </w:lvl>
    <w:lvl w:ilvl="2" w:tplc="0409001B" w:tentative="1">
      <w:start w:val="1"/>
      <w:numFmt w:val="lowerRoman"/>
      <w:lvlText w:val="%3."/>
      <w:lvlJc w:val="right"/>
      <w:pPr>
        <w:ind w:left="2610" w:hanging="180"/>
      </w:pPr>
    </w:lvl>
    <w:lvl w:ilvl="3" w:tplc="0409000F" w:tentative="1">
      <w:start w:val="1"/>
      <w:numFmt w:val="decimal"/>
      <w:lvlText w:val="%4."/>
      <w:lvlJc w:val="left"/>
      <w:pPr>
        <w:ind w:left="3330" w:hanging="360"/>
      </w:pPr>
    </w:lvl>
    <w:lvl w:ilvl="4" w:tplc="04090019" w:tentative="1">
      <w:start w:val="1"/>
      <w:numFmt w:val="lowerLetter"/>
      <w:lvlText w:val="%5."/>
      <w:lvlJc w:val="left"/>
      <w:pPr>
        <w:ind w:left="4050" w:hanging="360"/>
      </w:pPr>
    </w:lvl>
    <w:lvl w:ilvl="5" w:tplc="0409001B" w:tentative="1">
      <w:start w:val="1"/>
      <w:numFmt w:val="lowerRoman"/>
      <w:lvlText w:val="%6."/>
      <w:lvlJc w:val="right"/>
      <w:pPr>
        <w:ind w:left="4770" w:hanging="180"/>
      </w:pPr>
    </w:lvl>
    <w:lvl w:ilvl="6" w:tplc="0409000F" w:tentative="1">
      <w:start w:val="1"/>
      <w:numFmt w:val="decimal"/>
      <w:lvlText w:val="%7."/>
      <w:lvlJc w:val="left"/>
      <w:pPr>
        <w:ind w:left="5490" w:hanging="360"/>
      </w:pPr>
    </w:lvl>
    <w:lvl w:ilvl="7" w:tplc="04090019" w:tentative="1">
      <w:start w:val="1"/>
      <w:numFmt w:val="lowerLetter"/>
      <w:lvlText w:val="%8."/>
      <w:lvlJc w:val="left"/>
      <w:pPr>
        <w:ind w:left="6210" w:hanging="360"/>
      </w:pPr>
    </w:lvl>
    <w:lvl w:ilvl="8" w:tplc="0409001B" w:tentative="1">
      <w:start w:val="1"/>
      <w:numFmt w:val="lowerRoman"/>
      <w:lvlText w:val="%9."/>
      <w:lvlJc w:val="right"/>
      <w:pPr>
        <w:ind w:left="6930" w:hanging="180"/>
      </w:pPr>
    </w:lvl>
  </w:abstractNum>
  <w:abstractNum w:abstractNumId="37" w15:restartNumberingAfterBreak="0">
    <w:nsid w:val="765D1051"/>
    <w:multiLevelType w:val="hybridMultilevel"/>
    <w:tmpl w:val="C8E4825E"/>
    <w:lvl w:ilvl="0" w:tplc="DAD0DDA4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7A95C1B"/>
    <w:multiLevelType w:val="hybridMultilevel"/>
    <w:tmpl w:val="CF404472"/>
    <w:lvl w:ilvl="0" w:tplc="0409000F">
      <w:start w:val="1"/>
      <w:numFmt w:val="decimal"/>
      <w:lvlText w:val="%1."/>
      <w:lvlJc w:val="left"/>
      <w:pPr>
        <w:ind w:left="720" w:hanging="360"/>
      </w:pPr>
      <w:rPr>
        <w:b/>
        <w:color w:val="auto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8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">
    <w:abstractNumId w:val="0"/>
  </w:num>
  <w:num w:numId="3">
    <w:abstractNumId w:val="23"/>
  </w:num>
  <w:num w:numId="4">
    <w:abstractNumId w:val="34"/>
  </w:num>
  <w:num w:numId="5">
    <w:abstractNumId w:val="6"/>
  </w:num>
  <w:num w:numId="6">
    <w:abstractNumId w:val="31"/>
  </w:num>
  <w:num w:numId="7">
    <w:abstractNumId w:val="11"/>
  </w:num>
  <w:num w:numId="8">
    <w:abstractNumId w:val="26"/>
  </w:num>
  <w:num w:numId="9">
    <w:abstractNumId w:val="29"/>
  </w:num>
  <w:num w:numId="10">
    <w:abstractNumId w:val="35"/>
  </w:num>
  <w:num w:numId="11">
    <w:abstractNumId w:val="17"/>
  </w:num>
  <w:num w:numId="12">
    <w:abstractNumId w:val="33"/>
  </w:num>
  <w:num w:numId="13">
    <w:abstractNumId w:val="15"/>
  </w:num>
  <w:num w:numId="14">
    <w:abstractNumId w:val="4"/>
  </w:num>
  <w:num w:numId="15">
    <w:abstractNumId w:val="5"/>
  </w:num>
  <w:num w:numId="16">
    <w:abstractNumId w:val="36"/>
  </w:num>
  <w:num w:numId="17">
    <w:abstractNumId w:val="18"/>
  </w:num>
  <w:num w:numId="18">
    <w:abstractNumId w:val="21"/>
  </w:num>
  <w:num w:numId="19">
    <w:abstractNumId w:val="32"/>
  </w:num>
  <w:num w:numId="20">
    <w:abstractNumId w:val="37"/>
  </w:num>
  <w:num w:numId="21">
    <w:abstractNumId w:val="13"/>
  </w:num>
  <w:num w:numId="22">
    <w:abstractNumId w:val="16"/>
  </w:num>
  <w:num w:numId="23">
    <w:abstractNumId w:val="24"/>
  </w:num>
  <w:num w:numId="24">
    <w:abstractNumId w:val="27"/>
  </w:num>
  <w:num w:numId="25">
    <w:abstractNumId w:val="10"/>
  </w:num>
  <w:num w:numId="26">
    <w:abstractNumId w:val="2"/>
  </w:num>
  <w:num w:numId="27">
    <w:abstractNumId w:val="30"/>
  </w:num>
  <w:num w:numId="28">
    <w:abstractNumId w:val="1"/>
  </w:num>
  <w:num w:numId="29">
    <w:abstractNumId w:val="19"/>
  </w:num>
  <w:num w:numId="30">
    <w:abstractNumId w:val="9"/>
  </w:num>
  <w:num w:numId="31">
    <w:abstractNumId w:val="38"/>
  </w:num>
  <w:num w:numId="32">
    <w:abstractNumId w:val="3"/>
  </w:num>
  <w:num w:numId="33">
    <w:abstractNumId w:val="25"/>
  </w:num>
  <w:num w:numId="34">
    <w:abstractNumId w:val="20"/>
  </w:num>
  <w:num w:numId="35">
    <w:abstractNumId w:val="22"/>
  </w:num>
  <w:num w:numId="36">
    <w:abstractNumId w:val="8"/>
  </w:num>
  <w:num w:numId="37">
    <w:abstractNumId w:val="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8">
    <w:abstractNumId w:val="6"/>
  </w:num>
  <w:num w:numId="39">
    <w:abstractNumId w:val="6"/>
  </w:num>
  <w:num w:numId="40">
    <w:abstractNumId w:val="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1">
    <w:abstractNumId w:val="7"/>
  </w:num>
  <w:num w:numId="42">
    <w:abstractNumId w:val="6"/>
  </w:num>
  <w:num w:numId="43">
    <w:abstractNumId w:val="6"/>
  </w:num>
  <w:num w:numId="44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5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6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 w:numId="47">
    <w:abstractNumId w:val="14"/>
    <w:lvlOverride w:ilvl="0">
      <w:startOverride w:val="2"/>
    </w:lvlOverride>
    <w:lvlOverride w:ilvl="1"/>
    <w:lvlOverride w:ilvl="2"/>
    <w:lvlOverride w:ilvl="3"/>
    <w:lvlOverride w:ilvl="4"/>
    <w:lvlOverride w:ilvl="5"/>
    <w:lvlOverride w:ilvl="6"/>
    <w:lvlOverride w:ilvl="7"/>
    <w:lvlOverride w:ilvl="8"/>
  </w:num>
  <w:numIdMacAtCleanup w:val="1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oNotDisplayPageBoundaries/>
  <w:hideSpellingErrors/>
  <w:hideGrammaticalError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170E"/>
    <w:rsid w:val="0000170E"/>
    <w:rsid w:val="00003163"/>
    <w:rsid w:val="00003731"/>
    <w:rsid w:val="00007E1C"/>
    <w:rsid w:val="00011875"/>
    <w:rsid w:val="00015491"/>
    <w:rsid w:val="00015E87"/>
    <w:rsid w:val="000178D6"/>
    <w:rsid w:val="000203B5"/>
    <w:rsid w:val="00020574"/>
    <w:rsid w:val="0002330F"/>
    <w:rsid w:val="00023C7E"/>
    <w:rsid w:val="000258B3"/>
    <w:rsid w:val="00026786"/>
    <w:rsid w:val="00026F1B"/>
    <w:rsid w:val="00031400"/>
    <w:rsid w:val="00034620"/>
    <w:rsid w:val="00034D60"/>
    <w:rsid w:val="0003621E"/>
    <w:rsid w:val="000365D5"/>
    <w:rsid w:val="0003767D"/>
    <w:rsid w:val="00041707"/>
    <w:rsid w:val="00047867"/>
    <w:rsid w:val="00050031"/>
    <w:rsid w:val="000533AF"/>
    <w:rsid w:val="000552AB"/>
    <w:rsid w:val="00055BAF"/>
    <w:rsid w:val="000562CA"/>
    <w:rsid w:val="000564C3"/>
    <w:rsid w:val="00056C7E"/>
    <w:rsid w:val="00063721"/>
    <w:rsid w:val="00067141"/>
    <w:rsid w:val="0007198B"/>
    <w:rsid w:val="00072E50"/>
    <w:rsid w:val="00075844"/>
    <w:rsid w:val="00080679"/>
    <w:rsid w:val="00080AC9"/>
    <w:rsid w:val="0008317F"/>
    <w:rsid w:val="00083C68"/>
    <w:rsid w:val="00086D3B"/>
    <w:rsid w:val="00090457"/>
    <w:rsid w:val="00090FE4"/>
    <w:rsid w:val="000914AD"/>
    <w:rsid w:val="00091C72"/>
    <w:rsid w:val="00093192"/>
    <w:rsid w:val="00093AFA"/>
    <w:rsid w:val="00093C9D"/>
    <w:rsid w:val="00094850"/>
    <w:rsid w:val="000960F8"/>
    <w:rsid w:val="00096713"/>
    <w:rsid w:val="000967CA"/>
    <w:rsid w:val="000A01B6"/>
    <w:rsid w:val="000A2BA0"/>
    <w:rsid w:val="000A2CA2"/>
    <w:rsid w:val="000A3CCC"/>
    <w:rsid w:val="000A5ED1"/>
    <w:rsid w:val="000A6B30"/>
    <w:rsid w:val="000B221A"/>
    <w:rsid w:val="000B5988"/>
    <w:rsid w:val="000C0BCF"/>
    <w:rsid w:val="000C1A86"/>
    <w:rsid w:val="000C59AA"/>
    <w:rsid w:val="000C5DB1"/>
    <w:rsid w:val="000D099C"/>
    <w:rsid w:val="000D37BA"/>
    <w:rsid w:val="000D3F10"/>
    <w:rsid w:val="000D777C"/>
    <w:rsid w:val="000E115D"/>
    <w:rsid w:val="000E4034"/>
    <w:rsid w:val="000E451E"/>
    <w:rsid w:val="000E60D2"/>
    <w:rsid w:val="000E69BF"/>
    <w:rsid w:val="000E6D4C"/>
    <w:rsid w:val="000E7B94"/>
    <w:rsid w:val="000F044C"/>
    <w:rsid w:val="000F43A1"/>
    <w:rsid w:val="000F6132"/>
    <w:rsid w:val="00100423"/>
    <w:rsid w:val="00101665"/>
    <w:rsid w:val="0010205D"/>
    <w:rsid w:val="001049B3"/>
    <w:rsid w:val="001077A4"/>
    <w:rsid w:val="00107A79"/>
    <w:rsid w:val="001128D9"/>
    <w:rsid w:val="00115970"/>
    <w:rsid w:val="001162F8"/>
    <w:rsid w:val="001204B9"/>
    <w:rsid w:val="001216A7"/>
    <w:rsid w:val="00122A4A"/>
    <w:rsid w:val="00124130"/>
    <w:rsid w:val="00124B17"/>
    <w:rsid w:val="0012703C"/>
    <w:rsid w:val="0012725C"/>
    <w:rsid w:val="00131061"/>
    <w:rsid w:val="00133ADC"/>
    <w:rsid w:val="0013448E"/>
    <w:rsid w:val="00135315"/>
    <w:rsid w:val="0014004F"/>
    <w:rsid w:val="00140649"/>
    <w:rsid w:val="00141C29"/>
    <w:rsid w:val="00142AE7"/>
    <w:rsid w:val="00142C5C"/>
    <w:rsid w:val="00145032"/>
    <w:rsid w:val="00161B08"/>
    <w:rsid w:val="00162494"/>
    <w:rsid w:val="00163A47"/>
    <w:rsid w:val="001678FB"/>
    <w:rsid w:val="00171B4A"/>
    <w:rsid w:val="0017378E"/>
    <w:rsid w:val="001750DA"/>
    <w:rsid w:val="0017728A"/>
    <w:rsid w:val="00181D05"/>
    <w:rsid w:val="0018229E"/>
    <w:rsid w:val="0018361F"/>
    <w:rsid w:val="00186BAB"/>
    <w:rsid w:val="00186D3A"/>
    <w:rsid w:val="0019058E"/>
    <w:rsid w:val="00193114"/>
    <w:rsid w:val="001A1096"/>
    <w:rsid w:val="001A5154"/>
    <w:rsid w:val="001B1BC4"/>
    <w:rsid w:val="001B304B"/>
    <w:rsid w:val="001B3DC4"/>
    <w:rsid w:val="001B422E"/>
    <w:rsid w:val="001B609F"/>
    <w:rsid w:val="001B6323"/>
    <w:rsid w:val="001B71CE"/>
    <w:rsid w:val="001B7524"/>
    <w:rsid w:val="001C3327"/>
    <w:rsid w:val="001C3826"/>
    <w:rsid w:val="001C68E0"/>
    <w:rsid w:val="001C7349"/>
    <w:rsid w:val="001D1798"/>
    <w:rsid w:val="001D1DD0"/>
    <w:rsid w:val="001D43DF"/>
    <w:rsid w:val="001E0C26"/>
    <w:rsid w:val="001E0CCC"/>
    <w:rsid w:val="001E27A8"/>
    <w:rsid w:val="001E289A"/>
    <w:rsid w:val="001E3ADA"/>
    <w:rsid w:val="001E3DED"/>
    <w:rsid w:val="001E4403"/>
    <w:rsid w:val="001E5AAA"/>
    <w:rsid w:val="001E748F"/>
    <w:rsid w:val="001E76FF"/>
    <w:rsid w:val="001F0A92"/>
    <w:rsid w:val="001F1A31"/>
    <w:rsid w:val="001F1E88"/>
    <w:rsid w:val="001F3176"/>
    <w:rsid w:val="001F4E0F"/>
    <w:rsid w:val="001F7343"/>
    <w:rsid w:val="001F7AD4"/>
    <w:rsid w:val="00200B5F"/>
    <w:rsid w:val="0020429F"/>
    <w:rsid w:val="00210003"/>
    <w:rsid w:val="002152D8"/>
    <w:rsid w:val="00216CD5"/>
    <w:rsid w:val="002206F2"/>
    <w:rsid w:val="00221E2B"/>
    <w:rsid w:val="0022267F"/>
    <w:rsid w:val="002228A3"/>
    <w:rsid w:val="00222CA4"/>
    <w:rsid w:val="00224B68"/>
    <w:rsid w:val="002262FE"/>
    <w:rsid w:val="00227181"/>
    <w:rsid w:val="0023023F"/>
    <w:rsid w:val="00232F54"/>
    <w:rsid w:val="002401FB"/>
    <w:rsid w:val="00241D23"/>
    <w:rsid w:val="0024212A"/>
    <w:rsid w:val="002449FE"/>
    <w:rsid w:val="002451FB"/>
    <w:rsid w:val="00245D7A"/>
    <w:rsid w:val="00246FB2"/>
    <w:rsid w:val="002539D5"/>
    <w:rsid w:val="00260FC7"/>
    <w:rsid w:val="002636BA"/>
    <w:rsid w:val="0026791F"/>
    <w:rsid w:val="002706EA"/>
    <w:rsid w:val="00270A2B"/>
    <w:rsid w:val="0027258C"/>
    <w:rsid w:val="002750A6"/>
    <w:rsid w:val="00275B91"/>
    <w:rsid w:val="002765FB"/>
    <w:rsid w:val="00281954"/>
    <w:rsid w:val="00281A94"/>
    <w:rsid w:val="00282ACC"/>
    <w:rsid w:val="00282F26"/>
    <w:rsid w:val="002846D4"/>
    <w:rsid w:val="00290C0D"/>
    <w:rsid w:val="00291C47"/>
    <w:rsid w:val="00296B6A"/>
    <w:rsid w:val="002A53E3"/>
    <w:rsid w:val="002A5C54"/>
    <w:rsid w:val="002B021C"/>
    <w:rsid w:val="002B0EA0"/>
    <w:rsid w:val="002B14B3"/>
    <w:rsid w:val="002B4283"/>
    <w:rsid w:val="002B5066"/>
    <w:rsid w:val="002B642E"/>
    <w:rsid w:val="002B6695"/>
    <w:rsid w:val="002B76B0"/>
    <w:rsid w:val="002C31DD"/>
    <w:rsid w:val="002C34F3"/>
    <w:rsid w:val="002C73D8"/>
    <w:rsid w:val="002D02D1"/>
    <w:rsid w:val="002D1A73"/>
    <w:rsid w:val="002D47BA"/>
    <w:rsid w:val="002D5E04"/>
    <w:rsid w:val="002D671C"/>
    <w:rsid w:val="002E02F9"/>
    <w:rsid w:val="002E03CA"/>
    <w:rsid w:val="002E33FF"/>
    <w:rsid w:val="002E7522"/>
    <w:rsid w:val="002E7BE4"/>
    <w:rsid w:val="002F0A05"/>
    <w:rsid w:val="002F10A0"/>
    <w:rsid w:val="002F20BB"/>
    <w:rsid w:val="002F324B"/>
    <w:rsid w:val="002F3302"/>
    <w:rsid w:val="002F3503"/>
    <w:rsid w:val="002F3751"/>
    <w:rsid w:val="002F3CEF"/>
    <w:rsid w:val="002F6C51"/>
    <w:rsid w:val="002F75AE"/>
    <w:rsid w:val="002F7E8A"/>
    <w:rsid w:val="003031EF"/>
    <w:rsid w:val="00303BEE"/>
    <w:rsid w:val="00305A94"/>
    <w:rsid w:val="003072D3"/>
    <w:rsid w:val="00311017"/>
    <w:rsid w:val="00316E74"/>
    <w:rsid w:val="00317D1D"/>
    <w:rsid w:val="003231B2"/>
    <w:rsid w:val="00325572"/>
    <w:rsid w:val="00327049"/>
    <w:rsid w:val="00331DA2"/>
    <w:rsid w:val="003327A7"/>
    <w:rsid w:val="00335842"/>
    <w:rsid w:val="00336136"/>
    <w:rsid w:val="00336D19"/>
    <w:rsid w:val="00341B24"/>
    <w:rsid w:val="00341D21"/>
    <w:rsid w:val="00343615"/>
    <w:rsid w:val="00343B28"/>
    <w:rsid w:val="00352D3D"/>
    <w:rsid w:val="003565FF"/>
    <w:rsid w:val="00356C2B"/>
    <w:rsid w:val="00357586"/>
    <w:rsid w:val="00357DCF"/>
    <w:rsid w:val="00362B3E"/>
    <w:rsid w:val="003638B8"/>
    <w:rsid w:val="003638E0"/>
    <w:rsid w:val="003649AA"/>
    <w:rsid w:val="00365B42"/>
    <w:rsid w:val="003668E2"/>
    <w:rsid w:val="00367963"/>
    <w:rsid w:val="003716ED"/>
    <w:rsid w:val="0037260C"/>
    <w:rsid w:val="003741D7"/>
    <w:rsid w:val="0038203C"/>
    <w:rsid w:val="003857B8"/>
    <w:rsid w:val="00393694"/>
    <w:rsid w:val="00397624"/>
    <w:rsid w:val="003A015E"/>
    <w:rsid w:val="003A25BC"/>
    <w:rsid w:val="003A62F7"/>
    <w:rsid w:val="003B0D7D"/>
    <w:rsid w:val="003B1EB4"/>
    <w:rsid w:val="003B2051"/>
    <w:rsid w:val="003C1A46"/>
    <w:rsid w:val="003C2831"/>
    <w:rsid w:val="003C3AC8"/>
    <w:rsid w:val="003C6A5B"/>
    <w:rsid w:val="003C7547"/>
    <w:rsid w:val="003C7C19"/>
    <w:rsid w:val="003D2EFB"/>
    <w:rsid w:val="003D446F"/>
    <w:rsid w:val="003D6C2E"/>
    <w:rsid w:val="003E17AF"/>
    <w:rsid w:val="003E365C"/>
    <w:rsid w:val="003E3EE8"/>
    <w:rsid w:val="003E5691"/>
    <w:rsid w:val="003E610F"/>
    <w:rsid w:val="003E6660"/>
    <w:rsid w:val="003F3CC9"/>
    <w:rsid w:val="003F3F76"/>
    <w:rsid w:val="003F45AF"/>
    <w:rsid w:val="0040092E"/>
    <w:rsid w:val="004009DF"/>
    <w:rsid w:val="00400E4F"/>
    <w:rsid w:val="00401D20"/>
    <w:rsid w:val="00403BB1"/>
    <w:rsid w:val="00403CB0"/>
    <w:rsid w:val="00404639"/>
    <w:rsid w:val="00407AA8"/>
    <w:rsid w:val="00413C2D"/>
    <w:rsid w:val="00414524"/>
    <w:rsid w:val="00414BAE"/>
    <w:rsid w:val="00415313"/>
    <w:rsid w:val="00415C94"/>
    <w:rsid w:val="0041632A"/>
    <w:rsid w:val="0041674D"/>
    <w:rsid w:val="00416F48"/>
    <w:rsid w:val="0042044D"/>
    <w:rsid w:val="00421BD8"/>
    <w:rsid w:val="00421FB1"/>
    <w:rsid w:val="00423195"/>
    <w:rsid w:val="004244D0"/>
    <w:rsid w:val="004314FF"/>
    <w:rsid w:val="00433F27"/>
    <w:rsid w:val="0043670E"/>
    <w:rsid w:val="004373BB"/>
    <w:rsid w:val="0043752B"/>
    <w:rsid w:val="0044080C"/>
    <w:rsid w:val="0044432E"/>
    <w:rsid w:val="004446F0"/>
    <w:rsid w:val="00444E0B"/>
    <w:rsid w:val="004453E1"/>
    <w:rsid w:val="004464C4"/>
    <w:rsid w:val="004473FB"/>
    <w:rsid w:val="00450362"/>
    <w:rsid w:val="00451FB2"/>
    <w:rsid w:val="00454109"/>
    <w:rsid w:val="0045524C"/>
    <w:rsid w:val="0045540A"/>
    <w:rsid w:val="00455905"/>
    <w:rsid w:val="004622AE"/>
    <w:rsid w:val="00462827"/>
    <w:rsid w:val="00462F37"/>
    <w:rsid w:val="00466C51"/>
    <w:rsid w:val="00466DCC"/>
    <w:rsid w:val="00472E88"/>
    <w:rsid w:val="004730E3"/>
    <w:rsid w:val="004737FF"/>
    <w:rsid w:val="00473850"/>
    <w:rsid w:val="004742CE"/>
    <w:rsid w:val="00480093"/>
    <w:rsid w:val="00487D37"/>
    <w:rsid w:val="0049226E"/>
    <w:rsid w:val="004939E5"/>
    <w:rsid w:val="00494DD6"/>
    <w:rsid w:val="00495476"/>
    <w:rsid w:val="00497B16"/>
    <w:rsid w:val="004A241B"/>
    <w:rsid w:val="004B36B4"/>
    <w:rsid w:val="004B37BA"/>
    <w:rsid w:val="004B63E3"/>
    <w:rsid w:val="004B798E"/>
    <w:rsid w:val="004B7D9E"/>
    <w:rsid w:val="004C1964"/>
    <w:rsid w:val="004C30F4"/>
    <w:rsid w:val="004C51D8"/>
    <w:rsid w:val="004C5D38"/>
    <w:rsid w:val="004C626A"/>
    <w:rsid w:val="004D6ED2"/>
    <w:rsid w:val="004E2861"/>
    <w:rsid w:val="004E4161"/>
    <w:rsid w:val="004E52F3"/>
    <w:rsid w:val="004E6443"/>
    <w:rsid w:val="004F0904"/>
    <w:rsid w:val="004F0F6D"/>
    <w:rsid w:val="004F4924"/>
    <w:rsid w:val="00500D59"/>
    <w:rsid w:val="0050166D"/>
    <w:rsid w:val="00503113"/>
    <w:rsid w:val="00504FF6"/>
    <w:rsid w:val="00506D81"/>
    <w:rsid w:val="00510E6D"/>
    <w:rsid w:val="00511136"/>
    <w:rsid w:val="005142B6"/>
    <w:rsid w:val="00514794"/>
    <w:rsid w:val="00516C9A"/>
    <w:rsid w:val="005205EA"/>
    <w:rsid w:val="00520A36"/>
    <w:rsid w:val="005251CC"/>
    <w:rsid w:val="00530BDC"/>
    <w:rsid w:val="00533EEC"/>
    <w:rsid w:val="00535C88"/>
    <w:rsid w:val="00536427"/>
    <w:rsid w:val="00537743"/>
    <w:rsid w:val="0054180E"/>
    <w:rsid w:val="0054336D"/>
    <w:rsid w:val="00544F43"/>
    <w:rsid w:val="00544FD4"/>
    <w:rsid w:val="0054520C"/>
    <w:rsid w:val="005454EF"/>
    <w:rsid w:val="00546679"/>
    <w:rsid w:val="00547944"/>
    <w:rsid w:val="00550A28"/>
    <w:rsid w:val="00556237"/>
    <w:rsid w:val="005617BB"/>
    <w:rsid w:val="0056324F"/>
    <w:rsid w:val="00564362"/>
    <w:rsid w:val="00576712"/>
    <w:rsid w:val="005809B2"/>
    <w:rsid w:val="00580AF8"/>
    <w:rsid w:val="005811F4"/>
    <w:rsid w:val="00581513"/>
    <w:rsid w:val="005845D3"/>
    <w:rsid w:val="005850BA"/>
    <w:rsid w:val="00585EA0"/>
    <w:rsid w:val="00590856"/>
    <w:rsid w:val="00595C7E"/>
    <w:rsid w:val="00596EAC"/>
    <w:rsid w:val="00597A34"/>
    <w:rsid w:val="005A149C"/>
    <w:rsid w:val="005A36D0"/>
    <w:rsid w:val="005A5239"/>
    <w:rsid w:val="005A61E9"/>
    <w:rsid w:val="005A75FB"/>
    <w:rsid w:val="005B2FC1"/>
    <w:rsid w:val="005B38D0"/>
    <w:rsid w:val="005C0265"/>
    <w:rsid w:val="005C15B8"/>
    <w:rsid w:val="005C5C37"/>
    <w:rsid w:val="005D65F0"/>
    <w:rsid w:val="005E00EC"/>
    <w:rsid w:val="005E0EBE"/>
    <w:rsid w:val="005E1B66"/>
    <w:rsid w:val="005E44D0"/>
    <w:rsid w:val="005E518C"/>
    <w:rsid w:val="005E76B2"/>
    <w:rsid w:val="005F43C3"/>
    <w:rsid w:val="005F5161"/>
    <w:rsid w:val="005F6301"/>
    <w:rsid w:val="0060118A"/>
    <w:rsid w:val="0060132C"/>
    <w:rsid w:val="00601B02"/>
    <w:rsid w:val="00601FFF"/>
    <w:rsid w:val="0060260B"/>
    <w:rsid w:val="00606465"/>
    <w:rsid w:val="0060746D"/>
    <w:rsid w:val="00612DBC"/>
    <w:rsid w:val="00612E34"/>
    <w:rsid w:val="006133E7"/>
    <w:rsid w:val="0061656E"/>
    <w:rsid w:val="00620E12"/>
    <w:rsid w:val="006224EF"/>
    <w:rsid w:val="006246C5"/>
    <w:rsid w:val="00625FB0"/>
    <w:rsid w:val="006275E4"/>
    <w:rsid w:val="0063126B"/>
    <w:rsid w:val="00631AF4"/>
    <w:rsid w:val="0063350F"/>
    <w:rsid w:val="0063367F"/>
    <w:rsid w:val="00635C2D"/>
    <w:rsid w:val="00636707"/>
    <w:rsid w:val="00642366"/>
    <w:rsid w:val="00646F59"/>
    <w:rsid w:val="00651840"/>
    <w:rsid w:val="00651C92"/>
    <w:rsid w:val="00662441"/>
    <w:rsid w:val="00664AFF"/>
    <w:rsid w:val="00671205"/>
    <w:rsid w:val="00672F2F"/>
    <w:rsid w:val="00676432"/>
    <w:rsid w:val="00676DE5"/>
    <w:rsid w:val="00677206"/>
    <w:rsid w:val="00680958"/>
    <w:rsid w:val="0068374C"/>
    <w:rsid w:val="00685439"/>
    <w:rsid w:val="00692B24"/>
    <w:rsid w:val="006934CD"/>
    <w:rsid w:val="00695EC1"/>
    <w:rsid w:val="00697868"/>
    <w:rsid w:val="00697FB9"/>
    <w:rsid w:val="006A1264"/>
    <w:rsid w:val="006A1CB6"/>
    <w:rsid w:val="006A286B"/>
    <w:rsid w:val="006A2B0E"/>
    <w:rsid w:val="006B3630"/>
    <w:rsid w:val="006B721E"/>
    <w:rsid w:val="006C09F0"/>
    <w:rsid w:val="006C1431"/>
    <w:rsid w:val="006C1BAE"/>
    <w:rsid w:val="006C20C4"/>
    <w:rsid w:val="006C23A9"/>
    <w:rsid w:val="006C77D5"/>
    <w:rsid w:val="006D4255"/>
    <w:rsid w:val="006D476C"/>
    <w:rsid w:val="006E170C"/>
    <w:rsid w:val="006E59C8"/>
    <w:rsid w:val="006F0985"/>
    <w:rsid w:val="006F0FF9"/>
    <w:rsid w:val="006F1855"/>
    <w:rsid w:val="006F4432"/>
    <w:rsid w:val="006F459B"/>
    <w:rsid w:val="006F5393"/>
    <w:rsid w:val="006F570F"/>
    <w:rsid w:val="006F7089"/>
    <w:rsid w:val="00701631"/>
    <w:rsid w:val="00705873"/>
    <w:rsid w:val="00706C87"/>
    <w:rsid w:val="00706EA2"/>
    <w:rsid w:val="00714043"/>
    <w:rsid w:val="00715208"/>
    <w:rsid w:val="007200CF"/>
    <w:rsid w:val="0072160A"/>
    <w:rsid w:val="007263B7"/>
    <w:rsid w:val="0072749F"/>
    <w:rsid w:val="00732327"/>
    <w:rsid w:val="007352C8"/>
    <w:rsid w:val="00736B96"/>
    <w:rsid w:val="00737D9C"/>
    <w:rsid w:val="00752926"/>
    <w:rsid w:val="00754585"/>
    <w:rsid w:val="007545AC"/>
    <w:rsid w:val="0075550C"/>
    <w:rsid w:val="00757A58"/>
    <w:rsid w:val="007618A4"/>
    <w:rsid w:val="00762F35"/>
    <w:rsid w:val="00764AA8"/>
    <w:rsid w:val="00767543"/>
    <w:rsid w:val="0077390E"/>
    <w:rsid w:val="007805C4"/>
    <w:rsid w:val="00781044"/>
    <w:rsid w:val="00781A13"/>
    <w:rsid w:val="00785ED4"/>
    <w:rsid w:val="00790827"/>
    <w:rsid w:val="00791E29"/>
    <w:rsid w:val="00794A62"/>
    <w:rsid w:val="007950E7"/>
    <w:rsid w:val="00795488"/>
    <w:rsid w:val="00797435"/>
    <w:rsid w:val="00797B4C"/>
    <w:rsid w:val="00797EAF"/>
    <w:rsid w:val="007A0838"/>
    <w:rsid w:val="007A51A0"/>
    <w:rsid w:val="007A79B2"/>
    <w:rsid w:val="007B0317"/>
    <w:rsid w:val="007B1378"/>
    <w:rsid w:val="007B2B36"/>
    <w:rsid w:val="007B3D41"/>
    <w:rsid w:val="007B5459"/>
    <w:rsid w:val="007B585A"/>
    <w:rsid w:val="007B58C8"/>
    <w:rsid w:val="007B5D50"/>
    <w:rsid w:val="007B6220"/>
    <w:rsid w:val="007B7A99"/>
    <w:rsid w:val="007B7BD9"/>
    <w:rsid w:val="007C138A"/>
    <w:rsid w:val="007C17FF"/>
    <w:rsid w:val="007C4C93"/>
    <w:rsid w:val="007C5B16"/>
    <w:rsid w:val="007C5F80"/>
    <w:rsid w:val="007C76E2"/>
    <w:rsid w:val="007D31E9"/>
    <w:rsid w:val="007D36C2"/>
    <w:rsid w:val="007D5B6B"/>
    <w:rsid w:val="007E006F"/>
    <w:rsid w:val="007E0F3B"/>
    <w:rsid w:val="007E2FDD"/>
    <w:rsid w:val="007E47BE"/>
    <w:rsid w:val="007E4A15"/>
    <w:rsid w:val="007E6033"/>
    <w:rsid w:val="007E63B2"/>
    <w:rsid w:val="007E7162"/>
    <w:rsid w:val="007E79F1"/>
    <w:rsid w:val="007F10FD"/>
    <w:rsid w:val="007F210D"/>
    <w:rsid w:val="007F3F45"/>
    <w:rsid w:val="007F6DA6"/>
    <w:rsid w:val="007F7FBF"/>
    <w:rsid w:val="00801F62"/>
    <w:rsid w:val="008023BF"/>
    <w:rsid w:val="00803364"/>
    <w:rsid w:val="008038B4"/>
    <w:rsid w:val="0080524B"/>
    <w:rsid w:val="00807494"/>
    <w:rsid w:val="0080792F"/>
    <w:rsid w:val="008101DD"/>
    <w:rsid w:val="00810C96"/>
    <w:rsid w:val="0081447E"/>
    <w:rsid w:val="00814CDA"/>
    <w:rsid w:val="008260E2"/>
    <w:rsid w:val="00827784"/>
    <w:rsid w:val="0083119F"/>
    <w:rsid w:val="0083332A"/>
    <w:rsid w:val="008342CC"/>
    <w:rsid w:val="00837900"/>
    <w:rsid w:val="00837D11"/>
    <w:rsid w:val="00840402"/>
    <w:rsid w:val="00845A18"/>
    <w:rsid w:val="00845F5D"/>
    <w:rsid w:val="008504A4"/>
    <w:rsid w:val="00850B77"/>
    <w:rsid w:val="00852695"/>
    <w:rsid w:val="00854B85"/>
    <w:rsid w:val="00855FBC"/>
    <w:rsid w:val="00857284"/>
    <w:rsid w:val="0086252E"/>
    <w:rsid w:val="00863745"/>
    <w:rsid w:val="008645A6"/>
    <w:rsid w:val="008678CC"/>
    <w:rsid w:val="0087033D"/>
    <w:rsid w:val="00872E2D"/>
    <w:rsid w:val="00874285"/>
    <w:rsid w:val="00876FB7"/>
    <w:rsid w:val="00880D5C"/>
    <w:rsid w:val="008833EC"/>
    <w:rsid w:val="0088425E"/>
    <w:rsid w:val="00890774"/>
    <w:rsid w:val="0089483C"/>
    <w:rsid w:val="00894A25"/>
    <w:rsid w:val="00894AC5"/>
    <w:rsid w:val="00894F29"/>
    <w:rsid w:val="00896573"/>
    <w:rsid w:val="008976C4"/>
    <w:rsid w:val="00897860"/>
    <w:rsid w:val="008A0262"/>
    <w:rsid w:val="008A18B0"/>
    <w:rsid w:val="008A21F1"/>
    <w:rsid w:val="008A399E"/>
    <w:rsid w:val="008A752D"/>
    <w:rsid w:val="008A76A6"/>
    <w:rsid w:val="008B0DD5"/>
    <w:rsid w:val="008B63DE"/>
    <w:rsid w:val="008B7184"/>
    <w:rsid w:val="008C0DA2"/>
    <w:rsid w:val="008C11FC"/>
    <w:rsid w:val="008C15D4"/>
    <w:rsid w:val="008C2263"/>
    <w:rsid w:val="008C3D3D"/>
    <w:rsid w:val="008D0ABD"/>
    <w:rsid w:val="008D2B16"/>
    <w:rsid w:val="008D4438"/>
    <w:rsid w:val="008D64D0"/>
    <w:rsid w:val="008D6E71"/>
    <w:rsid w:val="008E3611"/>
    <w:rsid w:val="008E710F"/>
    <w:rsid w:val="008E7FA6"/>
    <w:rsid w:val="008F4BB5"/>
    <w:rsid w:val="00900225"/>
    <w:rsid w:val="00913E7C"/>
    <w:rsid w:val="00914A7D"/>
    <w:rsid w:val="0091520A"/>
    <w:rsid w:val="00916EC2"/>
    <w:rsid w:val="00917184"/>
    <w:rsid w:val="00917592"/>
    <w:rsid w:val="00922D6C"/>
    <w:rsid w:val="0092376E"/>
    <w:rsid w:val="00935FE9"/>
    <w:rsid w:val="009375CD"/>
    <w:rsid w:val="00937B6B"/>
    <w:rsid w:val="009411B7"/>
    <w:rsid w:val="00943767"/>
    <w:rsid w:val="009437B2"/>
    <w:rsid w:val="00943B48"/>
    <w:rsid w:val="00943C98"/>
    <w:rsid w:val="00944A69"/>
    <w:rsid w:val="00945D96"/>
    <w:rsid w:val="0094666C"/>
    <w:rsid w:val="00946A9F"/>
    <w:rsid w:val="00947256"/>
    <w:rsid w:val="00953FE1"/>
    <w:rsid w:val="00954C30"/>
    <w:rsid w:val="00954F48"/>
    <w:rsid w:val="00956144"/>
    <w:rsid w:val="009571A6"/>
    <w:rsid w:val="00961F92"/>
    <w:rsid w:val="009626F9"/>
    <w:rsid w:val="00965E79"/>
    <w:rsid w:val="00966FCE"/>
    <w:rsid w:val="009703C5"/>
    <w:rsid w:val="00971233"/>
    <w:rsid w:val="009715AE"/>
    <w:rsid w:val="00971A81"/>
    <w:rsid w:val="00972808"/>
    <w:rsid w:val="00973340"/>
    <w:rsid w:val="00975819"/>
    <w:rsid w:val="00975D48"/>
    <w:rsid w:val="00975E1B"/>
    <w:rsid w:val="00980806"/>
    <w:rsid w:val="00985D5B"/>
    <w:rsid w:val="00992A82"/>
    <w:rsid w:val="00993FE7"/>
    <w:rsid w:val="00994BA1"/>
    <w:rsid w:val="00995BA2"/>
    <w:rsid w:val="009A0ABC"/>
    <w:rsid w:val="009A1322"/>
    <w:rsid w:val="009A241D"/>
    <w:rsid w:val="009A2CAC"/>
    <w:rsid w:val="009A3510"/>
    <w:rsid w:val="009A7FDC"/>
    <w:rsid w:val="009B0ABB"/>
    <w:rsid w:val="009B1ABC"/>
    <w:rsid w:val="009B2879"/>
    <w:rsid w:val="009B5728"/>
    <w:rsid w:val="009B7FDD"/>
    <w:rsid w:val="009C3231"/>
    <w:rsid w:val="009C36B7"/>
    <w:rsid w:val="009C5A22"/>
    <w:rsid w:val="009D0FEE"/>
    <w:rsid w:val="009D1D43"/>
    <w:rsid w:val="009D1E66"/>
    <w:rsid w:val="009D3516"/>
    <w:rsid w:val="009D56E4"/>
    <w:rsid w:val="009D676E"/>
    <w:rsid w:val="009D7781"/>
    <w:rsid w:val="009E2FD4"/>
    <w:rsid w:val="009E39FA"/>
    <w:rsid w:val="009E48A4"/>
    <w:rsid w:val="009F17E3"/>
    <w:rsid w:val="009F36E6"/>
    <w:rsid w:val="009F6A9C"/>
    <w:rsid w:val="009F775B"/>
    <w:rsid w:val="009F7C52"/>
    <w:rsid w:val="00A0017C"/>
    <w:rsid w:val="00A026E0"/>
    <w:rsid w:val="00A02F3B"/>
    <w:rsid w:val="00A0389F"/>
    <w:rsid w:val="00A04186"/>
    <w:rsid w:val="00A044BC"/>
    <w:rsid w:val="00A0500B"/>
    <w:rsid w:val="00A05115"/>
    <w:rsid w:val="00A07D47"/>
    <w:rsid w:val="00A1018A"/>
    <w:rsid w:val="00A1031D"/>
    <w:rsid w:val="00A10DEC"/>
    <w:rsid w:val="00A1292B"/>
    <w:rsid w:val="00A22C6A"/>
    <w:rsid w:val="00A242D3"/>
    <w:rsid w:val="00A30C73"/>
    <w:rsid w:val="00A336D7"/>
    <w:rsid w:val="00A40AEF"/>
    <w:rsid w:val="00A42ACA"/>
    <w:rsid w:val="00A45D64"/>
    <w:rsid w:val="00A521E5"/>
    <w:rsid w:val="00A54CB2"/>
    <w:rsid w:val="00A60D59"/>
    <w:rsid w:val="00A65597"/>
    <w:rsid w:val="00A70EA7"/>
    <w:rsid w:val="00A7151A"/>
    <w:rsid w:val="00A739EE"/>
    <w:rsid w:val="00A73F2E"/>
    <w:rsid w:val="00A82DBF"/>
    <w:rsid w:val="00A85CC7"/>
    <w:rsid w:val="00A86421"/>
    <w:rsid w:val="00A864DA"/>
    <w:rsid w:val="00A90E67"/>
    <w:rsid w:val="00A93288"/>
    <w:rsid w:val="00A971D6"/>
    <w:rsid w:val="00A97545"/>
    <w:rsid w:val="00AA0D0C"/>
    <w:rsid w:val="00AA14F7"/>
    <w:rsid w:val="00AA5D44"/>
    <w:rsid w:val="00AA7B12"/>
    <w:rsid w:val="00AB1AB6"/>
    <w:rsid w:val="00AB20C7"/>
    <w:rsid w:val="00AB2CE9"/>
    <w:rsid w:val="00AB5744"/>
    <w:rsid w:val="00AC413B"/>
    <w:rsid w:val="00AC4720"/>
    <w:rsid w:val="00AC6BED"/>
    <w:rsid w:val="00AC721A"/>
    <w:rsid w:val="00AD08EA"/>
    <w:rsid w:val="00AD0FF1"/>
    <w:rsid w:val="00AD1811"/>
    <w:rsid w:val="00AD1B9C"/>
    <w:rsid w:val="00AD29CC"/>
    <w:rsid w:val="00AD4B55"/>
    <w:rsid w:val="00AE0DF4"/>
    <w:rsid w:val="00AE2ED5"/>
    <w:rsid w:val="00AE457C"/>
    <w:rsid w:val="00AE4A60"/>
    <w:rsid w:val="00AF3613"/>
    <w:rsid w:val="00AF5F61"/>
    <w:rsid w:val="00B012E6"/>
    <w:rsid w:val="00B02738"/>
    <w:rsid w:val="00B0308F"/>
    <w:rsid w:val="00B03748"/>
    <w:rsid w:val="00B039E9"/>
    <w:rsid w:val="00B04489"/>
    <w:rsid w:val="00B078B4"/>
    <w:rsid w:val="00B07902"/>
    <w:rsid w:val="00B10705"/>
    <w:rsid w:val="00B112E3"/>
    <w:rsid w:val="00B12150"/>
    <w:rsid w:val="00B13340"/>
    <w:rsid w:val="00B14056"/>
    <w:rsid w:val="00B17B11"/>
    <w:rsid w:val="00B17B20"/>
    <w:rsid w:val="00B17FF6"/>
    <w:rsid w:val="00B20BB9"/>
    <w:rsid w:val="00B20CDF"/>
    <w:rsid w:val="00B21C19"/>
    <w:rsid w:val="00B2231F"/>
    <w:rsid w:val="00B252D8"/>
    <w:rsid w:val="00B274FB"/>
    <w:rsid w:val="00B32DD9"/>
    <w:rsid w:val="00B4013F"/>
    <w:rsid w:val="00B40292"/>
    <w:rsid w:val="00B40D06"/>
    <w:rsid w:val="00B41999"/>
    <w:rsid w:val="00B4465B"/>
    <w:rsid w:val="00B52298"/>
    <w:rsid w:val="00B52DC8"/>
    <w:rsid w:val="00B53910"/>
    <w:rsid w:val="00B539C2"/>
    <w:rsid w:val="00B57457"/>
    <w:rsid w:val="00B6617F"/>
    <w:rsid w:val="00B661AA"/>
    <w:rsid w:val="00B67F9E"/>
    <w:rsid w:val="00B7098A"/>
    <w:rsid w:val="00B767CF"/>
    <w:rsid w:val="00B8156B"/>
    <w:rsid w:val="00B818D2"/>
    <w:rsid w:val="00B8309B"/>
    <w:rsid w:val="00B841EF"/>
    <w:rsid w:val="00B851C0"/>
    <w:rsid w:val="00B85D68"/>
    <w:rsid w:val="00B914EA"/>
    <w:rsid w:val="00B9349E"/>
    <w:rsid w:val="00B9397C"/>
    <w:rsid w:val="00B93E0F"/>
    <w:rsid w:val="00B941C9"/>
    <w:rsid w:val="00B946D9"/>
    <w:rsid w:val="00B95054"/>
    <w:rsid w:val="00B972D8"/>
    <w:rsid w:val="00B97F07"/>
    <w:rsid w:val="00BA3628"/>
    <w:rsid w:val="00BA4218"/>
    <w:rsid w:val="00BA60FD"/>
    <w:rsid w:val="00BA6FC3"/>
    <w:rsid w:val="00BB2742"/>
    <w:rsid w:val="00BB538F"/>
    <w:rsid w:val="00BB548A"/>
    <w:rsid w:val="00BB7304"/>
    <w:rsid w:val="00BC1F51"/>
    <w:rsid w:val="00BC3F85"/>
    <w:rsid w:val="00BC4144"/>
    <w:rsid w:val="00BC6D1C"/>
    <w:rsid w:val="00BC7643"/>
    <w:rsid w:val="00BD6307"/>
    <w:rsid w:val="00BE3D32"/>
    <w:rsid w:val="00BE5865"/>
    <w:rsid w:val="00BE6A19"/>
    <w:rsid w:val="00BE7E1A"/>
    <w:rsid w:val="00BF153D"/>
    <w:rsid w:val="00BF1C25"/>
    <w:rsid w:val="00BF261C"/>
    <w:rsid w:val="00BF35B0"/>
    <w:rsid w:val="00BF3F5A"/>
    <w:rsid w:val="00C01A3E"/>
    <w:rsid w:val="00C10BA2"/>
    <w:rsid w:val="00C10FA2"/>
    <w:rsid w:val="00C12574"/>
    <w:rsid w:val="00C272A0"/>
    <w:rsid w:val="00C31860"/>
    <w:rsid w:val="00C319D5"/>
    <w:rsid w:val="00C31C05"/>
    <w:rsid w:val="00C32902"/>
    <w:rsid w:val="00C36E9E"/>
    <w:rsid w:val="00C37A65"/>
    <w:rsid w:val="00C43711"/>
    <w:rsid w:val="00C46578"/>
    <w:rsid w:val="00C46E48"/>
    <w:rsid w:val="00C52C52"/>
    <w:rsid w:val="00C55ACF"/>
    <w:rsid w:val="00C57785"/>
    <w:rsid w:val="00C614BD"/>
    <w:rsid w:val="00C6536B"/>
    <w:rsid w:val="00C7025F"/>
    <w:rsid w:val="00C71C60"/>
    <w:rsid w:val="00C71E06"/>
    <w:rsid w:val="00C75EB7"/>
    <w:rsid w:val="00C82442"/>
    <w:rsid w:val="00C84AAC"/>
    <w:rsid w:val="00C8649C"/>
    <w:rsid w:val="00C920F9"/>
    <w:rsid w:val="00CA001C"/>
    <w:rsid w:val="00CA0C4A"/>
    <w:rsid w:val="00CA17EA"/>
    <w:rsid w:val="00CA3355"/>
    <w:rsid w:val="00CA6202"/>
    <w:rsid w:val="00CA705C"/>
    <w:rsid w:val="00CB233B"/>
    <w:rsid w:val="00CB23D6"/>
    <w:rsid w:val="00CB3D03"/>
    <w:rsid w:val="00CC04EF"/>
    <w:rsid w:val="00CC0D17"/>
    <w:rsid w:val="00CC546B"/>
    <w:rsid w:val="00CC559C"/>
    <w:rsid w:val="00CC6545"/>
    <w:rsid w:val="00CD19DA"/>
    <w:rsid w:val="00CD2A2B"/>
    <w:rsid w:val="00CD4E19"/>
    <w:rsid w:val="00CD4FCD"/>
    <w:rsid w:val="00CD6975"/>
    <w:rsid w:val="00CE1C5B"/>
    <w:rsid w:val="00CE4036"/>
    <w:rsid w:val="00CE405D"/>
    <w:rsid w:val="00CE59BC"/>
    <w:rsid w:val="00CE6752"/>
    <w:rsid w:val="00CF01D3"/>
    <w:rsid w:val="00CF25A4"/>
    <w:rsid w:val="00CF60A4"/>
    <w:rsid w:val="00CF725E"/>
    <w:rsid w:val="00D0134F"/>
    <w:rsid w:val="00D01C7A"/>
    <w:rsid w:val="00D02870"/>
    <w:rsid w:val="00D032A4"/>
    <w:rsid w:val="00D05BB3"/>
    <w:rsid w:val="00D05D4A"/>
    <w:rsid w:val="00D1090C"/>
    <w:rsid w:val="00D10A06"/>
    <w:rsid w:val="00D12870"/>
    <w:rsid w:val="00D13191"/>
    <w:rsid w:val="00D14385"/>
    <w:rsid w:val="00D159AF"/>
    <w:rsid w:val="00D16316"/>
    <w:rsid w:val="00D22CF1"/>
    <w:rsid w:val="00D235B9"/>
    <w:rsid w:val="00D23784"/>
    <w:rsid w:val="00D26E0C"/>
    <w:rsid w:val="00D30B43"/>
    <w:rsid w:val="00D3166D"/>
    <w:rsid w:val="00D32B93"/>
    <w:rsid w:val="00D34988"/>
    <w:rsid w:val="00D36537"/>
    <w:rsid w:val="00D40EB4"/>
    <w:rsid w:val="00D434DB"/>
    <w:rsid w:val="00D47D33"/>
    <w:rsid w:val="00D52E5B"/>
    <w:rsid w:val="00D54C95"/>
    <w:rsid w:val="00D57F79"/>
    <w:rsid w:val="00D6077E"/>
    <w:rsid w:val="00D62409"/>
    <w:rsid w:val="00D62B09"/>
    <w:rsid w:val="00D62C20"/>
    <w:rsid w:val="00D65D83"/>
    <w:rsid w:val="00D669AB"/>
    <w:rsid w:val="00D669C5"/>
    <w:rsid w:val="00D66F26"/>
    <w:rsid w:val="00D7089F"/>
    <w:rsid w:val="00D71521"/>
    <w:rsid w:val="00D715BB"/>
    <w:rsid w:val="00D76585"/>
    <w:rsid w:val="00D825F9"/>
    <w:rsid w:val="00D832CA"/>
    <w:rsid w:val="00D85574"/>
    <w:rsid w:val="00D872AB"/>
    <w:rsid w:val="00D9062B"/>
    <w:rsid w:val="00D91A11"/>
    <w:rsid w:val="00D926B9"/>
    <w:rsid w:val="00D929F7"/>
    <w:rsid w:val="00D94AC2"/>
    <w:rsid w:val="00D975EC"/>
    <w:rsid w:val="00DA24DA"/>
    <w:rsid w:val="00DB123D"/>
    <w:rsid w:val="00DB31E4"/>
    <w:rsid w:val="00DB6379"/>
    <w:rsid w:val="00DC11B7"/>
    <w:rsid w:val="00DC1DDB"/>
    <w:rsid w:val="00DC5C03"/>
    <w:rsid w:val="00DD09BA"/>
    <w:rsid w:val="00DD0D0D"/>
    <w:rsid w:val="00DD26B9"/>
    <w:rsid w:val="00DD4A1B"/>
    <w:rsid w:val="00DD53C4"/>
    <w:rsid w:val="00DD7248"/>
    <w:rsid w:val="00DE03E1"/>
    <w:rsid w:val="00DE0924"/>
    <w:rsid w:val="00DE30FA"/>
    <w:rsid w:val="00DE31CA"/>
    <w:rsid w:val="00DE38FC"/>
    <w:rsid w:val="00DE5ADB"/>
    <w:rsid w:val="00DE62F1"/>
    <w:rsid w:val="00DE709A"/>
    <w:rsid w:val="00DF3827"/>
    <w:rsid w:val="00DF4DE3"/>
    <w:rsid w:val="00DF5ABC"/>
    <w:rsid w:val="00DF7FD5"/>
    <w:rsid w:val="00E00349"/>
    <w:rsid w:val="00E0087A"/>
    <w:rsid w:val="00E00893"/>
    <w:rsid w:val="00E009D8"/>
    <w:rsid w:val="00E034A8"/>
    <w:rsid w:val="00E053B0"/>
    <w:rsid w:val="00E05679"/>
    <w:rsid w:val="00E07C79"/>
    <w:rsid w:val="00E10E20"/>
    <w:rsid w:val="00E1159E"/>
    <w:rsid w:val="00E12F8F"/>
    <w:rsid w:val="00E169ED"/>
    <w:rsid w:val="00E21323"/>
    <w:rsid w:val="00E25171"/>
    <w:rsid w:val="00E259CD"/>
    <w:rsid w:val="00E31560"/>
    <w:rsid w:val="00E3180A"/>
    <w:rsid w:val="00E31BF7"/>
    <w:rsid w:val="00E3318C"/>
    <w:rsid w:val="00E33FCE"/>
    <w:rsid w:val="00E34EA5"/>
    <w:rsid w:val="00E36A4D"/>
    <w:rsid w:val="00E36CA5"/>
    <w:rsid w:val="00E4180C"/>
    <w:rsid w:val="00E41ACC"/>
    <w:rsid w:val="00E41BB9"/>
    <w:rsid w:val="00E42D34"/>
    <w:rsid w:val="00E433AC"/>
    <w:rsid w:val="00E458D2"/>
    <w:rsid w:val="00E4710D"/>
    <w:rsid w:val="00E5078A"/>
    <w:rsid w:val="00E50BDA"/>
    <w:rsid w:val="00E52E4C"/>
    <w:rsid w:val="00E548F4"/>
    <w:rsid w:val="00E608B6"/>
    <w:rsid w:val="00E61612"/>
    <w:rsid w:val="00E62A21"/>
    <w:rsid w:val="00E65198"/>
    <w:rsid w:val="00E658F2"/>
    <w:rsid w:val="00E66FD0"/>
    <w:rsid w:val="00E73F2D"/>
    <w:rsid w:val="00E749A5"/>
    <w:rsid w:val="00E759A3"/>
    <w:rsid w:val="00E759C7"/>
    <w:rsid w:val="00E77969"/>
    <w:rsid w:val="00E80F4C"/>
    <w:rsid w:val="00E8227D"/>
    <w:rsid w:val="00E861CE"/>
    <w:rsid w:val="00E86B55"/>
    <w:rsid w:val="00E870F3"/>
    <w:rsid w:val="00E87895"/>
    <w:rsid w:val="00E911AD"/>
    <w:rsid w:val="00E9464C"/>
    <w:rsid w:val="00EA0AA0"/>
    <w:rsid w:val="00EA1AA8"/>
    <w:rsid w:val="00EA6C1B"/>
    <w:rsid w:val="00EB2137"/>
    <w:rsid w:val="00EB22A7"/>
    <w:rsid w:val="00EB37E5"/>
    <w:rsid w:val="00EB440C"/>
    <w:rsid w:val="00EB6E8E"/>
    <w:rsid w:val="00EC2144"/>
    <w:rsid w:val="00EC4291"/>
    <w:rsid w:val="00ED3886"/>
    <w:rsid w:val="00ED5C6E"/>
    <w:rsid w:val="00ED75BC"/>
    <w:rsid w:val="00ED7667"/>
    <w:rsid w:val="00ED7684"/>
    <w:rsid w:val="00EE1EA6"/>
    <w:rsid w:val="00EE331D"/>
    <w:rsid w:val="00EE59E9"/>
    <w:rsid w:val="00EF35E3"/>
    <w:rsid w:val="00EF48C8"/>
    <w:rsid w:val="00EF55F0"/>
    <w:rsid w:val="00EF671C"/>
    <w:rsid w:val="00EF6F07"/>
    <w:rsid w:val="00EF7AAF"/>
    <w:rsid w:val="00EF7BE5"/>
    <w:rsid w:val="00F00BF9"/>
    <w:rsid w:val="00F0415E"/>
    <w:rsid w:val="00F057E5"/>
    <w:rsid w:val="00F05E06"/>
    <w:rsid w:val="00F05F5F"/>
    <w:rsid w:val="00F0666B"/>
    <w:rsid w:val="00F120DF"/>
    <w:rsid w:val="00F14989"/>
    <w:rsid w:val="00F200D9"/>
    <w:rsid w:val="00F27E34"/>
    <w:rsid w:val="00F320C9"/>
    <w:rsid w:val="00F33238"/>
    <w:rsid w:val="00F364D2"/>
    <w:rsid w:val="00F36F06"/>
    <w:rsid w:val="00F412CE"/>
    <w:rsid w:val="00F42363"/>
    <w:rsid w:val="00F44DEA"/>
    <w:rsid w:val="00F45A7C"/>
    <w:rsid w:val="00F52CF1"/>
    <w:rsid w:val="00F533AE"/>
    <w:rsid w:val="00F55241"/>
    <w:rsid w:val="00F55B45"/>
    <w:rsid w:val="00F60AEF"/>
    <w:rsid w:val="00F61B0C"/>
    <w:rsid w:val="00F656AE"/>
    <w:rsid w:val="00F67F8F"/>
    <w:rsid w:val="00F70D74"/>
    <w:rsid w:val="00F72325"/>
    <w:rsid w:val="00F73029"/>
    <w:rsid w:val="00F730A3"/>
    <w:rsid w:val="00F73129"/>
    <w:rsid w:val="00F742E8"/>
    <w:rsid w:val="00F81BEE"/>
    <w:rsid w:val="00F835B9"/>
    <w:rsid w:val="00F840AC"/>
    <w:rsid w:val="00F84969"/>
    <w:rsid w:val="00F85EAC"/>
    <w:rsid w:val="00F9477F"/>
    <w:rsid w:val="00F9623D"/>
    <w:rsid w:val="00F967EE"/>
    <w:rsid w:val="00F975CD"/>
    <w:rsid w:val="00F97DAF"/>
    <w:rsid w:val="00FA15C0"/>
    <w:rsid w:val="00FA1704"/>
    <w:rsid w:val="00FB1BD7"/>
    <w:rsid w:val="00FB350E"/>
    <w:rsid w:val="00FC1AE4"/>
    <w:rsid w:val="00FC2F69"/>
    <w:rsid w:val="00FC3E32"/>
    <w:rsid w:val="00FD2BFA"/>
    <w:rsid w:val="00FD64C9"/>
    <w:rsid w:val="00FD7BB7"/>
    <w:rsid w:val="00FE32C6"/>
    <w:rsid w:val="00FE4A19"/>
    <w:rsid w:val="00FE6416"/>
    <w:rsid w:val="00FF251D"/>
    <w:rsid w:val="00FF3C7C"/>
    <w:rsid w:val="00FF6EE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/>
    <o:shapelayout v:ext="edit">
      <o:idmap v:ext="edit" data="1"/>
    </o:shapelayout>
  </w:shapeDefaults>
  <w:decimalSymbol w:val="."/>
  <w:listSeparator w:val=","/>
  <w14:docId w14:val="5D0EDE44"/>
  <w15:chartTrackingRefBased/>
  <w15:docId w15:val="{544B9A80-F8C6-4266-AE35-3869344597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uiPriority="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annotation text" w:uiPriority="99"/>
    <w:lsdException w:name="header" w:uiPriority="99"/>
    <w:lsdException w:name="caption" w:semiHidden="1" w:unhideWhenUsed="1" w:qFormat="1"/>
    <w:lsdException w:name="annotation reference" w:uiPriority="99"/>
    <w:lsdException w:name="Title" w:qFormat="1"/>
    <w:lsdException w:name="Body Text" w:qFormat="1"/>
    <w:lsdException w:name="Subtitle" w:qFormat="1"/>
    <w:lsdException w:name="Hyperlink" w:uiPriority="99"/>
    <w:lsdException w:name="FollowedHyperlink" w:uiPriority="99"/>
    <w:lsdException w:name="Strong" w:qFormat="1"/>
    <w:lsdException w:name="Emphasis" w:qFormat="1"/>
    <w:lsdException w:name="Plain Text" w:uiPriority="99"/>
    <w:lsdException w:name="Normal (Web)" w:uiPriority="99"/>
    <w:lsdException w:name="HTML Variable" w:semiHidden="1" w:unhideWhenUsed="1"/>
    <w:lsdException w:name="Normal Table" w:semiHidden="1" w:unhideWhenUsed="1"/>
    <w:lsdException w:name="annotation subject" w:uiPriority="99"/>
    <w:lsdException w:name="No List" w:uiPriority="99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99" w:unhideWhenUsed="1"/>
    <w:lsdException w:name="Table Grid" w:uiPriority="59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qFormat/>
    <w:rPr>
      <w:sz w:val="24"/>
      <w:szCs w:val="24"/>
    </w:rPr>
  </w:style>
  <w:style w:type="paragraph" w:styleId="Heading1">
    <w:name w:val="heading 1"/>
    <w:basedOn w:val="Normal"/>
    <w:link w:val="Heading1Char"/>
    <w:uiPriority w:val="1"/>
    <w:qFormat/>
    <w:rsid w:val="00DD26B9"/>
    <w:pPr>
      <w:widowControl w:val="0"/>
      <w:ind w:left="107"/>
      <w:outlineLvl w:val="0"/>
    </w:pPr>
    <w:rPr>
      <w:b/>
      <w:bCs/>
    </w:rPr>
  </w:style>
  <w:style w:type="paragraph" w:styleId="Heading2">
    <w:name w:val="heading 2"/>
    <w:aliases w:val="1.1,JC2 Heading 2,_Heading 2,Heading 2 Char1,Heading 2 Char Char"/>
    <w:basedOn w:val="Normal"/>
    <w:next w:val="BodyText"/>
    <w:link w:val="Heading2Char"/>
    <w:qFormat/>
    <w:rsid w:val="00E80F4C"/>
    <w:pPr>
      <w:keepNext/>
      <w:numPr>
        <w:ilvl w:val="1"/>
        <w:numId w:val="2"/>
      </w:numPr>
      <w:tabs>
        <w:tab w:val="left" w:pos="1559"/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1"/>
    </w:pPr>
    <w:rPr>
      <w:rFonts w:eastAsia="Batang"/>
      <w:b/>
      <w:sz w:val="22"/>
      <w:lang w:val="en-GB" w:eastAsia="zh-CN"/>
    </w:rPr>
  </w:style>
  <w:style w:type="paragraph" w:styleId="Heading3">
    <w:name w:val="heading 3"/>
    <w:aliases w:val="(a),JC 3 Heading 3,hseHeading 3"/>
    <w:basedOn w:val="Normal"/>
    <w:next w:val="BodyText"/>
    <w:link w:val="Heading3Char"/>
    <w:qFormat/>
    <w:rsid w:val="00E80F4C"/>
    <w:pPr>
      <w:numPr>
        <w:ilvl w:val="2"/>
        <w:numId w:val="2"/>
      </w:numPr>
      <w:tabs>
        <w:tab w:val="left" w:pos="2268"/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2"/>
    </w:pPr>
    <w:rPr>
      <w:rFonts w:eastAsia="Batang"/>
      <w:sz w:val="22"/>
      <w:szCs w:val="20"/>
      <w:lang w:val="en-GB" w:eastAsia="zh-CN"/>
    </w:rPr>
  </w:style>
  <w:style w:type="paragraph" w:styleId="Heading4">
    <w:name w:val="heading 4"/>
    <w:aliases w:val="(i)"/>
    <w:basedOn w:val="Normal"/>
    <w:next w:val="BodyText"/>
    <w:link w:val="Heading4Char"/>
    <w:qFormat/>
    <w:rsid w:val="00E80F4C"/>
    <w:pPr>
      <w:numPr>
        <w:ilvl w:val="3"/>
        <w:numId w:val="2"/>
      </w:numPr>
      <w:tabs>
        <w:tab w:val="left" w:pos="2977"/>
        <w:tab w:val="left" w:pos="3686"/>
        <w:tab w:val="left" w:pos="4394"/>
        <w:tab w:val="right" w:pos="8789"/>
      </w:tabs>
      <w:autoSpaceDE w:val="0"/>
      <w:autoSpaceDN w:val="0"/>
      <w:adjustRightInd w:val="0"/>
      <w:spacing w:before="100" w:after="100" w:line="260" w:lineRule="atLeast"/>
      <w:jc w:val="both"/>
      <w:outlineLvl w:val="3"/>
    </w:pPr>
    <w:rPr>
      <w:rFonts w:eastAsia="Batang"/>
      <w:sz w:val="22"/>
      <w:szCs w:val="20"/>
      <w:lang w:val="en-GB" w:eastAsia="zh-CN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00170E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rsid w:val="0000170E"/>
    <w:pPr>
      <w:tabs>
        <w:tab w:val="center" w:pos="4320"/>
        <w:tab w:val="right" w:pos="8640"/>
      </w:tabs>
    </w:pPr>
  </w:style>
  <w:style w:type="paragraph" w:customStyle="1" w:styleId="Alpha">
    <w:name w:val="Alpha"/>
    <w:basedOn w:val="Normal"/>
    <w:rsid w:val="00677206"/>
    <w:pPr>
      <w:numPr>
        <w:numId w:val="1"/>
      </w:numPr>
      <w:spacing w:after="120" w:line="320" w:lineRule="exact"/>
      <w:jc w:val="both"/>
    </w:pPr>
    <w:rPr>
      <w:rFonts w:ascii="Frutiger Linotype" w:hAnsi="Frutiger Linotype"/>
      <w:sz w:val="22"/>
      <w:szCs w:val="22"/>
    </w:rPr>
  </w:style>
  <w:style w:type="paragraph" w:styleId="BodyTextIndent">
    <w:name w:val="Body Text Indent"/>
    <w:basedOn w:val="Normal"/>
    <w:link w:val="BodyTextIndentChar"/>
    <w:rsid w:val="00636707"/>
    <w:pPr>
      <w:ind w:firstLine="720"/>
      <w:jc w:val="both"/>
    </w:pPr>
    <w:rPr>
      <w:rFonts w:ascii="TimesRomanR" w:hAnsi="TimesRomanR"/>
      <w:sz w:val="28"/>
      <w:szCs w:val="20"/>
      <w:lang w:val="en-AU" w:eastAsia="ro-RO"/>
    </w:rPr>
  </w:style>
  <w:style w:type="paragraph" w:styleId="ListParagraph">
    <w:name w:val="List Paragraph"/>
    <w:aliases w:val="Bullet,Liste 1,Forth level,Normal2,본문(내용),List Paragraph1,List_Paragraph,Multilevel para_II,List Paragraph (numbered (a)),Dot pt,F5 List Paragraph,List Paragraph Char Char Char,Indicator Text,Numbered Para 1,Bullet Points,MAIN CONTENT,l,3"/>
    <w:basedOn w:val="Normal"/>
    <w:link w:val="ListParagraphChar"/>
    <w:uiPriority w:val="34"/>
    <w:qFormat/>
    <w:rsid w:val="00D872AB"/>
    <w:pPr>
      <w:ind w:left="720"/>
    </w:pPr>
  </w:style>
  <w:style w:type="paragraph" w:styleId="BalloonText">
    <w:name w:val="Balloon Text"/>
    <w:basedOn w:val="Normal"/>
    <w:link w:val="BalloonTextChar"/>
    <w:uiPriority w:val="99"/>
    <w:rsid w:val="009D3516"/>
    <w:rPr>
      <w:rFonts w:ascii="Tahoma" w:hAnsi="Tahoma"/>
      <w:sz w:val="16"/>
      <w:szCs w:val="16"/>
      <w:lang w:val="x-none" w:eastAsia="x-none"/>
    </w:rPr>
  </w:style>
  <w:style w:type="character" w:customStyle="1" w:styleId="BalloonTextChar">
    <w:name w:val="Balloon Text Char"/>
    <w:link w:val="BalloonText"/>
    <w:uiPriority w:val="99"/>
    <w:rsid w:val="009D3516"/>
    <w:rPr>
      <w:rFonts w:ascii="Tahoma" w:hAnsi="Tahoma" w:cs="Tahoma"/>
      <w:sz w:val="16"/>
      <w:szCs w:val="16"/>
    </w:rPr>
  </w:style>
  <w:style w:type="character" w:customStyle="1" w:styleId="Heading2Char">
    <w:name w:val="Heading 2 Char"/>
    <w:aliases w:val="1.1 Char,JC2 Heading 2 Char,_Heading 2 Char,Heading 2 Char1 Char,Heading 2 Char Char Char"/>
    <w:link w:val="Heading2"/>
    <w:rsid w:val="00E80F4C"/>
    <w:rPr>
      <w:rFonts w:eastAsia="Batang"/>
      <w:b/>
      <w:sz w:val="22"/>
      <w:szCs w:val="24"/>
      <w:lang w:val="en-GB" w:eastAsia="zh-CN"/>
    </w:rPr>
  </w:style>
  <w:style w:type="character" w:customStyle="1" w:styleId="Heading3Char">
    <w:name w:val="Heading 3 Char"/>
    <w:aliases w:val="(a) Char,JC 3 Heading 3 Char,hseHeading 3 Char"/>
    <w:link w:val="Heading3"/>
    <w:rsid w:val="00E80F4C"/>
    <w:rPr>
      <w:rFonts w:eastAsia="Batang"/>
      <w:sz w:val="22"/>
      <w:lang w:val="en-GB" w:eastAsia="zh-CN"/>
    </w:rPr>
  </w:style>
  <w:style w:type="character" w:customStyle="1" w:styleId="Heading4Char">
    <w:name w:val="Heading 4 Char"/>
    <w:aliases w:val="(i) Char"/>
    <w:link w:val="Heading4"/>
    <w:rsid w:val="00E80F4C"/>
    <w:rPr>
      <w:rFonts w:eastAsia="Batang"/>
      <w:sz w:val="22"/>
      <w:lang w:val="en-GB" w:eastAsia="zh-CN"/>
    </w:rPr>
  </w:style>
  <w:style w:type="paragraph" w:styleId="BodyText">
    <w:name w:val="Body Text"/>
    <w:basedOn w:val="Normal"/>
    <w:link w:val="BodyTextChar"/>
    <w:qFormat/>
    <w:rsid w:val="00E80F4C"/>
    <w:pPr>
      <w:spacing w:after="120"/>
    </w:pPr>
    <w:rPr>
      <w:lang w:val="x-none" w:eastAsia="x-none"/>
    </w:rPr>
  </w:style>
  <w:style w:type="character" w:customStyle="1" w:styleId="BodyTextChar">
    <w:name w:val="Body Text Char"/>
    <w:link w:val="BodyText"/>
    <w:rsid w:val="00E80F4C"/>
    <w:rPr>
      <w:sz w:val="24"/>
      <w:szCs w:val="24"/>
    </w:rPr>
  </w:style>
  <w:style w:type="paragraph" w:customStyle="1" w:styleId="Default">
    <w:name w:val="Default"/>
    <w:rsid w:val="00D235B9"/>
    <w:pPr>
      <w:autoSpaceDE w:val="0"/>
      <w:autoSpaceDN w:val="0"/>
      <w:adjustRightInd w:val="0"/>
    </w:pPr>
    <w:rPr>
      <w:rFonts w:ascii="TimesRomanR" w:hAnsi="TimesRomanR" w:cs="TimesRomanR"/>
      <w:color w:val="000000"/>
      <w:sz w:val="24"/>
      <w:szCs w:val="24"/>
    </w:rPr>
  </w:style>
  <w:style w:type="character" w:styleId="Hyperlink">
    <w:name w:val="Hyperlink"/>
    <w:uiPriority w:val="99"/>
    <w:unhideWhenUsed/>
    <w:rsid w:val="00CB3D03"/>
    <w:rPr>
      <w:color w:val="0000FF"/>
      <w:u w:val="single"/>
    </w:rPr>
  </w:style>
  <w:style w:type="character" w:customStyle="1" w:styleId="FooterChar">
    <w:name w:val="Footer Char"/>
    <w:link w:val="Footer"/>
    <w:rsid w:val="00CB3D03"/>
    <w:rPr>
      <w:sz w:val="24"/>
      <w:szCs w:val="24"/>
    </w:rPr>
  </w:style>
  <w:style w:type="character" w:customStyle="1" w:styleId="ListParagraphChar">
    <w:name w:val="List Paragraph Char"/>
    <w:aliases w:val="Bullet Char,Liste 1 Char,Forth level Char,Normal2 Char,본문(내용) Char,List Paragraph1 Char,List_Paragraph Char,Multilevel para_II Char,List Paragraph (numbered (a)) Char,Dot pt Char,F5 List Paragraph Char,Indicator Text Char,l Char"/>
    <w:link w:val="ListParagraph"/>
    <w:uiPriority w:val="34"/>
    <w:qFormat/>
    <w:locked/>
    <w:rsid w:val="0083332A"/>
    <w:rPr>
      <w:sz w:val="24"/>
      <w:szCs w:val="24"/>
    </w:rPr>
  </w:style>
  <w:style w:type="character" w:customStyle="1" w:styleId="tal1">
    <w:name w:val="tal1"/>
    <w:rsid w:val="00837900"/>
  </w:style>
  <w:style w:type="character" w:customStyle="1" w:styleId="Heading1Char">
    <w:name w:val="Heading 1 Char"/>
    <w:link w:val="Heading1"/>
    <w:uiPriority w:val="1"/>
    <w:rsid w:val="00DD26B9"/>
    <w:rPr>
      <w:b/>
      <w:bCs/>
      <w:sz w:val="24"/>
      <w:szCs w:val="24"/>
    </w:rPr>
  </w:style>
  <w:style w:type="character" w:styleId="PageNumber">
    <w:name w:val="page number"/>
    <w:rsid w:val="00DD26B9"/>
  </w:style>
  <w:style w:type="character" w:customStyle="1" w:styleId="tpa1">
    <w:name w:val="tpa1"/>
    <w:rsid w:val="00DD26B9"/>
  </w:style>
  <w:style w:type="character" w:customStyle="1" w:styleId="sp1">
    <w:name w:val="sp1"/>
    <w:rsid w:val="00DD26B9"/>
    <w:rPr>
      <w:b/>
      <w:bCs/>
      <w:color w:val="8F0000"/>
    </w:rPr>
  </w:style>
  <w:style w:type="character" w:customStyle="1" w:styleId="tsp1">
    <w:name w:val="tsp1"/>
    <w:rsid w:val="00DD26B9"/>
  </w:style>
  <w:style w:type="character" w:customStyle="1" w:styleId="li1">
    <w:name w:val="li1"/>
    <w:rsid w:val="00DD26B9"/>
    <w:rPr>
      <w:b/>
      <w:bCs/>
      <w:color w:val="8F0000"/>
    </w:rPr>
  </w:style>
  <w:style w:type="character" w:customStyle="1" w:styleId="tli1">
    <w:name w:val="tli1"/>
    <w:rsid w:val="00DD26B9"/>
  </w:style>
  <w:style w:type="table" w:styleId="TableGrid">
    <w:name w:val="Table Grid"/>
    <w:basedOn w:val="TableNormal"/>
    <w:uiPriority w:val="59"/>
    <w:rsid w:val="00DD26B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BodyTextIndentChar">
    <w:name w:val="Body Text Indent Char"/>
    <w:link w:val="BodyTextIndent"/>
    <w:rsid w:val="00DD26B9"/>
    <w:rPr>
      <w:rFonts w:ascii="TimesRomanR" w:hAnsi="TimesRomanR"/>
      <w:sz w:val="28"/>
      <w:lang w:val="en-AU" w:eastAsia="ro-RO"/>
    </w:rPr>
  </w:style>
  <w:style w:type="character" w:customStyle="1" w:styleId="HeaderChar">
    <w:name w:val="Header Char"/>
    <w:link w:val="Header"/>
    <w:uiPriority w:val="99"/>
    <w:rsid w:val="00DD26B9"/>
    <w:rPr>
      <w:sz w:val="24"/>
      <w:szCs w:val="24"/>
    </w:rPr>
  </w:style>
  <w:style w:type="character" w:styleId="CommentReference">
    <w:name w:val="annotation reference"/>
    <w:uiPriority w:val="99"/>
    <w:unhideWhenUsed/>
    <w:rsid w:val="00DD26B9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unhideWhenUsed/>
    <w:rsid w:val="00DD26B9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rsid w:val="00DD26B9"/>
  </w:style>
  <w:style w:type="paragraph" w:styleId="CommentSubject">
    <w:name w:val="annotation subject"/>
    <w:basedOn w:val="CommentText"/>
    <w:next w:val="CommentText"/>
    <w:link w:val="CommentSubjectChar"/>
    <w:uiPriority w:val="99"/>
    <w:rsid w:val="00DD26B9"/>
    <w:rPr>
      <w:b/>
      <w:bCs/>
      <w:lang w:val="x-none" w:eastAsia="x-none"/>
    </w:rPr>
  </w:style>
  <w:style w:type="character" w:customStyle="1" w:styleId="CommentSubjectChar">
    <w:name w:val="Comment Subject Char"/>
    <w:link w:val="CommentSubject"/>
    <w:uiPriority w:val="99"/>
    <w:rsid w:val="00DD26B9"/>
    <w:rPr>
      <w:b/>
      <w:bCs/>
      <w:lang w:val="x-none" w:eastAsia="x-none"/>
    </w:rPr>
  </w:style>
  <w:style w:type="character" w:customStyle="1" w:styleId="style51">
    <w:name w:val="style51"/>
    <w:rsid w:val="00DD26B9"/>
    <w:rPr>
      <w:color w:val="333333"/>
    </w:rPr>
  </w:style>
  <w:style w:type="character" w:customStyle="1" w:styleId="do1">
    <w:name w:val="do1"/>
    <w:rsid w:val="00DD26B9"/>
    <w:rPr>
      <w:b/>
      <w:bCs/>
      <w:sz w:val="26"/>
      <w:szCs w:val="26"/>
    </w:rPr>
  </w:style>
  <w:style w:type="paragraph" w:customStyle="1" w:styleId="CM15">
    <w:name w:val="CM15"/>
    <w:basedOn w:val="Normal"/>
    <w:next w:val="Normal"/>
    <w:uiPriority w:val="99"/>
    <w:rsid w:val="00DD26B9"/>
    <w:pPr>
      <w:autoSpaceDE w:val="0"/>
      <w:autoSpaceDN w:val="0"/>
      <w:adjustRightInd w:val="0"/>
    </w:pPr>
  </w:style>
  <w:style w:type="character" w:customStyle="1" w:styleId="al1">
    <w:name w:val="al1"/>
    <w:rsid w:val="00DD26B9"/>
    <w:rPr>
      <w:b/>
      <w:bCs/>
      <w:color w:val="008F00"/>
    </w:rPr>
  </w:style>
  <w:style w:type="character" w:customStyle="1" w:styleId="ar1">
    <w:name w:val="ar1"/>
    <w:rsid w:val="00DD26B9"/>
    <w:rPr>
      <w:b/>
      <w:bCs/>
      <w:color w:val="0000AF"/>
      <w:sz w:val="22"/>
      <w:szCs w:val="22"/>
    </w:rPr>
  </w:style>
  <w:style w:type="character" w:styleId="FollowedHyperlink">
    <w:name w:val="FollowedHyperlink"/>
    <w:uiPriority w:val="99"/>
    <w:unhideWhenUsed/>
    <w:rsid w:val="00DD26B9"/>
    <w:rPr>
      <w:color w:val="954F72"/>
      <w:u w:val="single"/>
    </w:rPr>
  </w:style>
  <w:style w:type="character" w:customStyle="1" w:styleId="tpt1">
    <w:name w:val="tpt1"/>
    <w:rsid w:val="00DD26B9"/>
  </w:style>
  <w:style w:type="character" w:customStyle="1" w:styleId="pt1">
    <w:name w:val="pt1"/>
    <w:rsid w:val="00DD26B9"/>
    <w:rPr>
      <w:b/>
      <w:bCs/>
      <w:color w:val="8F0000"/>
    </w:rPr>
  </w:style>
  <w:style w:type="character" w:customStyle="1" w:styleId="si1">
    <w:name w:val="si1"/>
    <w:rsid w:val="00DD26B9"/>
    <w:rPr>
      <w:b/>
      <w:bCs/>
      <w:sz w:val="24"/>
      <w:szCs w:val="24"/>
    </w:rPr>
  </w:style>
  <w:style w:type="character" w:customStyle="1" w:styleId="tsi1">
    <w:name w:val="tsi1"/>
    <w:rsid w:val="00DD26B9"/>
    <w:rPr>
      <w:b/>
      <w:bCs/>
      <w:sz w:val="24"/>
      <w:szCs w:val="24"/>
    </w:rPr>
  </w:style>
  <w:style w:type="paragraph" w:customStyle="1" w:styleId="TableParagraph">
    <w:name w:val="Table Paragraph"/>
    <w:basedOn w:val="Normal"/>
    <w:uiPriority w:val="1"/>
    <w:qFormat/>
    <w:rsid w:val="00DD26B9"/>
    <w:pPr>
      <w:widowControl w:val="0"/>
    </w:pPr>
    <w:rPr>
      <w:rFonts w:ascii="Calibri" w:eastAsia="Calibri" w:hAnsi="Calibri"/>
      <w:sz w:val="22"/>
      <w:szCs w:val="22"/>
    </w:rPr>
  </w:style>
  <w:style w:type="paragraph" w:styleId="Revision">
    <w:name w:val="Revision"/>
    <w:hidden/>
    <w:uiPriority w:val="99"/>
    <w:semiHidden/>
    <w:rsid w:val="00DD26B9"/>
    <w:rPr>
      <w:rFonts w:ascii="Calibri" w:eastAsia="Calibri" w:hAnsi="Calibri"/>
      <w:sz w:val="22"/>
      <w:szCs w:val="22"/>
    </w:rPr>
  </w:style>
  <w:style w:type="paragraph" w:styleId="NoSpacing">
    <w:name w:val="No Spacing"/>
    <w:uiPriority w:val="1"/>
    <w:qFormat/>
    <w:rsid w:val="003638E0"/>
    <w:rPr>
      <w:sz w:val="24"/>
      <w:szCs w:val="24"/>
    </w:rPr>
  </w:style>
  <w:style w:type="paragraph" w:styleId="NormalWeb">
    <w:name w:val="Normal (Web)"/>
    <w:basedOn w:val="Normal"/>
    <w:uiPriority w:val="99"/>
    <w:unhideWhenUsed/>
    <w:rsid w:val="00AB2CE9"/>
    <w:pPr>
      <w:spacing w:before="100" w:beforeAutospacing="1" w:after="100" w:afterAutospacing="1"/>
    </w:pPr>
    <w:rPr>
      <w:rFonts w:eastAsiaTheme="minorHAnsi"/>
    </w:rPr>
  </w:style>
  <w:style w:type="character" w:customStyle="1" w:styleId="tax1">
    <w:name w:val="tax1"/>
    <w:basedOn w:val="DefaultParagraphFont"/>
    <w:rsid w:val="00E861CE"/>
    <w:rPr>
      <w:b/>
      <w:bCs/>
    </w:rPr>
  </w:style>
  <w:style w:type="paragraph" w:styleId="PlainText">
    <w:name w:val="Plain Text"/>
    <w:basedOn w:val="Normal"/>
    <w:link w:val="PlainTextChar"/>
    <w:uiPriority w:val="99"/>
    <w:unhideWhenUsed/>
    <w:rsid w:val="004B37BA"/>
    <w:rPr>
      <w:rFonts w:ascii="Calibri" w:eastAsia="Calibri" w:hAnsi="Calibri"/>
      <w:sz w:val="22"/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4B37BA"/>
    <w:rPr>
      <w:rFonts w:ascii="Calibri" w:eastAsia="Calibri" w:hAnsi="Calibri"/>
      <w:sz w:val="22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78996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631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0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574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646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43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3832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14510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95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82462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79020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99389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032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6340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6569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84370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3389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7087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95602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81747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3632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62997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47015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9232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331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27639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9480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2154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5968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9578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7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48615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44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20172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6851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6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891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89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385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159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16652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908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57435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90601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109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5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459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36186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0103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327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886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8024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79942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52815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194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nuclearelectrica.ro" TargetMode="External"/><Relationship Id="rId1" Type="http://schemas.openxmlformats.org/officeDocument/2006/relationships/hyperlink" Target="mailto:office@nuclearelectrica.ro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.jpeg"/><Relationship Id="rId1" Type="http://schemas.openxmlformats.org/officeDocument/2006/relationships/image" Target="media/image1.jpe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Documents%20and%20Settings\AMatache.GEN\Application%20Data\Microsoft\Templates\Antet%20SNN%20nou.dot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691613A0-FB9F-489C-8954-1174F89C2F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Antet SNN nou.dot</Template>
  <TotalTime>100</TotalTime>
  <Pages>11</Pages>
  <Words>3923</Words>
  <Characters>22364</Characters>
  <Application>Microsoft Office Word</Application>
  <DocSecurity>0</DocSecurity>
  <Lines>186</Lines>
  <Paragraphs>52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26235</CharactersWithSpaces>
  <SharedDoc>false</SharedDoc>
  <HLinks>
    <vt:vector size="12" baseType="variant">
      <vt:variant>
        <vt:i4>7208998</vt:i4>
      </vt:variant>
      <vt:variant>
        <vt:i4>3</vt:i4>
      </vt:variant>
      <vt:variant>
        <vt:i4>0</vt:i4>
      </vt:variant>
      <vt:variant>
        <vt:i4>5</vt:i4>
      </vt:variant>
      <vt:variant>
        <vt:lpwstr>http://www.nuclearelectrica.ro/</vt:lpwstr>
      </vt:variant>
      <vt:variant>
        <vt:lpwstr/>
      </vt:variant>
      <vt:variant>
        <vt:i4>4063242</vt:i4>
      </vt:variant>
      <vt:variant>
        <vt:i4>0</vt:i4>
      </vt:variant>
      <vt:variant>
        <vt:i4>0</vt:i4>
      </vt:variant>
      <vt:variant>
        <vt:i4>5</vt:i4>
      </vt:variant>
      <vt:variant>
        <vt:lpwstr>mailto:office@nuclearelectrica.ro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amatache</dc:creator>
  <cp:keywords/>
  <cp:lastModifiedBy>Saida Musledin</cp:lastModifiedBy>
  <cp:revision>21</cp:revision>
  <cp:lastPrinted>2013-08-27T09:41:00Z</cp:lastPrinted>
  <dcterms:created xsi:type="dcterms:W3CDTF">2023-01-11T15:35:00Z</dcterms:created>
  <dcterms:modified xsi:type="dcterms:W3CDTF">2025-11-15T19:22:00Z</dcterms:modified>
</cp:coreProperties>
</file>