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1C97CFD2"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r w:rsidR="006B3214" w:rsidRPr="006B3214">
              <w:rPr>
                <w:b/>
                <w:sz w:val="22"/>
                <w:szCs w:val="22"/>
                <w:lang w:val="ro-RO"/>
              </w:rPr>
              <w:t>1</w:t>
            </w:r>
            <w:r w:rsidR="006B3214" w:rsidRPr="006B3214">
              <w:rPr>
                <w:b/>
                <w:lang w:val="ro-RO"/>
              </w:rPr>
              <w:t xml:space="preserve">5 </w:t>
            </w:r>
            <w:proofErr w:type="spellStart"/>
            <w:r w:rsidR="006B3214" w:rsidRPr="006B3214">
              <w:rPr>
                <w:b/>
                <w:lang w:val="ro-RO"/>
              </w:rPr>
              <w:t>July</w:t>
            </w:r>
            <w:proofErr w:type="spellEnd"/>
            <w:r w:rsidR="006B3214" w:rsidRPr="006B3214">
              <w:rPr>
                <w:b/>
                <w:lang w:val="ro-RO"/>
              </w:rPr>
              <w:t xml:space="preserve"> 2026</w:t>
            </w:r>
          </w:p>
          <w:p w14:paraId="5ED9412E" w14:textId="77777777" w:rsidR="003160E0" w:rsidRDefault="003160E0" w:rsidP="003160E0">
            <w:pPr>
              <w:jc w:val="center"/>
              <w:rPr>
                <w:b/>
                <w:bCs/>
                <w:sz w:val="22"/>
                <w:szCs w:val="22"/>
                <w:lang w:val="ro-RO"/>
              </w:rPr>
            </w:pPr>
            <w:bookmarkStart w:id="0" w:name="OLE_LINK10"/>
            <w:r>
              <w:rPr>
                <w:b/>
                <w:bCs/>
                <w:sz w:val="22"/>
                <w:szCs w:val="22"/>
                <w:lang w:val="ro-RO"/>
              </w:rPr>
              <w:t xml:space="preserve">Secret </w:t>
            </w:r>
            <w:proofErr w:type="spellStart"/>
            <w:r>
              <w:rPr>
                <w:b/>
                <w:bCs/>
                <w:sz w:val="22"/>
                <w:szCs w:val="22"/>
                <w:lang w:val="ro-RO"/>
              </w:rPr>
              <w:t>vote</w:t>
            </w:r>
            <w:proofErr w:type="spellEnd"/>
            <w:r>
              <w:rPr>
                <w:b/>
                <w:bCs/>
                <w:sz w:val="22"/>
                <w:szCs w:val="22"/>
                <w:lang w:val="ro-RO"/>
              </w:rPr>
              <w:t xml:space="preserve"> – </w:t>
            </w:r>
            <w:proofErr w:type="spellStart"/>
            <w:r>
              <w:rPr>
                <w:b/>
                <w:bCs/>
                <w:sz w:val="22"/>
                <w:szCs w:val="22"/>
                <w:lang w:val="ro-RO"/>
              </w:rPr>
              <w:t>items</w:t>
            </w:r>
            <w:proofErr w:type="spellEnd"/>
            <w:r>
              <w:rPr>
                <w:b/>
                <w:bCs/>
                <w:sz w:val="22"/>
                <w:szCs w:val="22"/>
                <w:lang w:val="ro-RO"/>
              </w:rPr>
              <w:t xml:space="preserve"> 10 </w:t>
            </w:r>
            <w:proofErr w:type="spellStart"/>
            <w:r>
              <w:rPr>
                <w:b/>
                <w:bCs/>
                <w:sz w:val="22"/>
                <w:szCs w:val="22"/>
                <w:lang w:val="ro-RO"/>
              </w:rPr>
              <w:t>and</w:t>
            </w:r>
            <w:proofErr w:type="spellEnd"/>
            <w:r>
              <w:rPr>
                <w:b/>
                <w:bCs/>
                <w:sz w:val="22"/>
                <w:szCs w:val="22"/>
                <w:lang w:val="ro-RO"/>
              </w:rPr>
              <w:t xml:space="preserve"> 12</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75682B7E"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lastRenderedPageBreak/>
              <w:t xml:space="preserve">as our representative in the OGMS of the Company which will take place </w:t>
            </w:r>
            <w:r w:rsidRPr="007A1D47">
              <w:rPr>
                <w:sz w:val="22"/>
                <w:szCs w:val="22"/>
              </w:rPr>
              <w:t xml:space="preserve">on </w:t>
            </w:r>
            <w:r w:rsidR="006B3214">
              <w:rPr>
                <w:sz w:val="22"/>
                <w:szCs w:val="22"/>
                <w:u w:val="single"/>
              </w:rPr>
              <w:t>1</w:t>
            </w:r>
            <w:r w:rsidR="006B3214">
              <w:rPr>
                <w:u w:val="single"/>
              </w:rPr>
              <w:t>5.07.2026</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3E8F2901" w14:textId="77777777" w:rsidR="003160E0" w:rsidRDefault="003160E0" w:rsidP="003160E0">
            <w:pPr>
              <w:jc w:val="both"/>
              <w:rPr>
                <w:sz w:val="22"/>
                <w:szCs w:val="22"/>
                <w:lang w:val="ro-RO"/>
              </w:rPr>
            </w:pPr>
            <w:bookmarkStart w:id="7" w:name="OLE_LINK11"/>
            <w:bookmarkStart w:id="8" w:name="OLE_LINK33"/>
            <w:bookmarkStart w:id="9" w:name="OLE_LINK31"/>
            <w:bookmarkStart w:id="10" w:name="OLE_LINK25"/>
            <w:bookmarkStart w:id="11" w:name="OLE_LINK26"/>
            <w:bookmarkStart w:id="12" w:name="OLE_LINK29"/>
            <w:bookmarkStart w:id="13" w:name="OLE_LINK35"/>
            <w:bookmarkStart w:id="14" w:name="OLE_LINK42"/>
            <w:bookmarkStart w:id="15" w:name="OLE_LINK23"/>
            <w:bookmarkStart w:id="16" w:name="OLE_LINK13"/>
            <w:bookmarkStart w:id="17" w:name="OLE_LINK38"/>
          </w:p>
          <w:p w14:paraId="426E7997" w14:textId="3DB0EE0F" w:rsidR="003160E0" w:rsidRPr="003160E0" w:rsidRDefault="003160E0" w:rsidP="003160E0">
            <w:pPr>
              <w:pStyle w:val="ListParagraph"/>
              <w:numPr>
                <w:ilvl w:val="0"/>
                <w:numId w:val="48"/>
              </w:numPr>
              <w:ind w:left="345" w:hanging="345"/>
              <w:jc w:val="both"/>
              <w:rPr>
                <w:sz w:val="22"/>
                <w:szCs w:val="22"/>
                <w:lang w:val="ro-RO"/>
              </w:rPr>
            </w:pPr>
            <w:r>
              <w:rPr>
                <w:sz w:val="22"/>
                <w:szCs w:val="22"/>
                <w:lang w:val="ro-RO" w:eastAsia="ro-RO"/>
              </w:rPr>
              <w:t xml:space="preserve">For item (10)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Revocation </w:t>
            </w:r>
            <w:r>
              <w:rPr>
                <w:sz w:val="22"/>
                <w:szCs w:val="22"/>
              </w:rPr>
              <w:t xml:space="preserve">of Mr. Andrei Gabriel </w:t>
            </w:r>
            <w:proofErr w:type="spellStart"/>
            <w:r>
              <w:rPr>
                <w:sz w:val="22"/>
                <w:szCs w:val="22"/>
              </w:rPr>
              <w:t>Benghea</w:t>
            </w:r>
            <w:proofErr w:type="spellEnd"/>
            <w:r>
              <w:rPr>
                <w:sz w:val="22"/>
                <w:szCs w:val="22"/>
              </w:rPr>
              <w:t xml:space="preserve"> </w:t>
            </w:r>
            <w:proofErr w:type="spellStart"/>
            <w:r>
              <w:rPr>
                <w:sz w:val="22"/>
                <w:szCs w:val="22"/>
              </w:rPr>
              <w:t>Malaies</w:t>
            </w:r>
            <w:proofErr w:type="spellEnd"/>
            <w:r>
              <w:rPr>
                <w:sz w:val="22"/>
                <w:szCs w:val="22"/>
              </w:rPr>
              <w:t xml:space="preserve"> following his request to resign from his position as a member of the Board of Directors. (secret vote)</w:t>
            </w:r>
          </w:p>
          <w:p w14:paraId="233B6EDF" w14:textId="77777777" w:rsidR="003160E0" w:rsidRDefault="003160E0" w:rsidP="003160E0">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160E0" w14:paraId="0421DC0A" w14:textId="77777777" w:rsidTr="003160E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A1932C2" w14:textId="77777777" w:rsidR="003160E0" w:rsidRDefault="003160E0" w:rsidP="003160E0">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3BD1CD5" w14:textId="77777777" w:rsidR="003160E0" w:rsidRDefault="003160E0" w:rsidP="003160E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90807D9" w14:textId="77777777" w:rsidR="003160E0" w:rsidRDefault="003160E0" w:rsidP="003160E0">
                  <w:pPr>
                    <w:jc w:val="center"/>
                    <w:rPr>
                      <w:color w:val="000000"/>
                      <w:sz w:val="22"/>
                      <w:szCs w:val="22"/>
                      <w:lang w:val="ro-RO"/>
                    </w:rPr>
                  </w:pPr>
                  <w:r>
                    <w:rPr>
                      <w:color w:val="000000"/>
                      <w:sz w:val="22"/>
                      <w:szCs w:val="22"/>
                      <w:lang w:val="ro-RO"/>
                    </w:rPr>
                    <w:t>ABSTENTION</w:t>
                  </w:r>
                </w:p>
              </w:tc>
            </w:tr>
            <w:tr w:rsidR="003160E0" w14:paraId="1A2F2B1D" w14:textId="77777777" w:rsidTr="003160E0">
              <w:trPr>
                <w:trHeight w:val="300"/>
              </w:trPr>
              <w:tc>
                <w:tcPr>
                  <w:tcW w:w="959" w:type="dxa"/>
                  <w:tcBorders>
                    <w:top w:val="nil"/>
                    <w:left w:val="single" w:sz="4" w:space="0" w:color="auto"/>
                    <w:bottom w:val="single" w:sz="4" w:space="0" w:color="auto"/>
                    <w:right w:val="single" w:sz="4" w:space="0" w:color="auto"/>
                  </w:tcBorders>
                  <w:noWrap/>
                  <w:vAlign w:val="bottom"/>
                  <w:hideMark/>
                </w:tcPr>
                <w:p w14:paraId="220314B2" w14:textId="77777777" w:rsidR="003160E0" w:rsidRDefault="003160E0" w:rsidP="003160E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B3DB8D1" w14:textId="77777777" w:rsidR="003160E0" w:rsidRDefault="003160E0" w:rsidP="003160E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E8270F" w14:textId="77777777" w:rsidR="003160E0" w:rsidRDefault="003160E0" w:rsidP="003160E0">
                  <w:pPr>
                    <w:rPr>
                      <w:color w:val="000000"/>
                      <w:sz w:val="22"/>
                      <w:szCs w:val="22"/>
                      <w:lang w:val="ro-RO"/>
                    </w:rPr>
                  </w:pPr>
                  <w:r>
                    <w:rPr>
                      <w:color w:val="000000"/>
                      <w:sz w:val="22"/>
                      <w:szCs w:val="22"/>
                      <w:lang w:val="ro-RO"/>
                    </w:rPr>
                    <w:t> </w:t>
                  </w:r>
                </w:p>
              </w:tc>
            </w:tr>
          </w:tbl>
          <w:p w14:paraId="1E95C803" w14:textId="77777777" w:rsidR="003160E0" w:rsidRDefault="003160E0" w:rsidP="003160E0">
            <w:pPr>
              <w:jc w:val="both"/>
              <w:rPr>
                <w:sz w:val="22"/>
                <w:szCs w:val="22"/>
                <w:lang w:val="ro-RO"/>
              </w:rPr>
            </w:pPr>
          </w:p>
          <w:p w14:paraId="7326D1B6" w14:textId="77777777" w:rsidR="003160E0" w:rsidRDefault="003160E0" w:rsidP="003160E0">
            <w:pPr>
              <w:jc w:val="both"/>
              <w:rPr>
                <w:sz w:val="22"/>
                <w:szCs w:val="22"/>
                <w:lang w:val="ro-RO"/>
              </w:rPr>
            </w:pPr>
          </w:p>
          <w:p w14:paraId="33481CEB" w14:textId="77777777" w:rsidR="003160E0" w:rsidRDefault="003160E0" w:rsidP="003160E0">
            <w:pPr>
              <w:jc w:val="both"/>
              <w:rPr>
                <w:sz w:val="22"/>
                <w:szCs w:val="22"/>
                <w:lang w:val="ro-RO"/>
              </w:rPr>
            </w:pPr>
          </w:p>
          <w:p w14:paraId="708A2920" w14:textId="77777777" w:rsidR="003160E0" w:rsidRDefault="003160E0" w:rsidP="003160E0">
            <w:pPr>
              <w:pStyle w:val="ListParagraph"/>
              <w:numPr>
                <w:ilvl w:val="0"/>
                <w:numId w:val="49"/>
              </w:numPr>
              <w:ind w:left="435"/>
              <w:jc w:val="both"/>
              <w:rPr>
                <w:sz w:val="22"/>
                <w:szCs w:val="22"/>
                <w:lang w:val="ro-RO"/>
              </w:rPr>
            </w:pPr>
            <w:r>
              <w:rPr>
                <w:sz w:val="22"/>
                <w:szCs w:val="22"/>
                <w:lang w:val="ro-RO" w:eastAsia="ro-RO"/>
              </w:rPr>
              <w:t xml:space="preserve">For item (12)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 xml:space="preserve">Appointment </w:t>
            </w:r>
            <w:r>
              <w:rPr>
                <w:sz w:val="22"/>
                <w:szCs w:val="22"/>
              </w:rPr>
              <w:t xml:space="preserve">of an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to fill the vacancy resulting from the revocation of Mr. Ionel Bucur, effective as of the date of the meeting. (secret vote)</w:t>
            </w:r>
          </w:p>
          <w:p w14:paraId="7F58B4F2" w14:textId="77777777" w:rsidR="003160E0" w:rsidRDefault="003160E0" w:rsidP="003160E0">
            <w:pPr>
              <w:pStyle w:val="ListParagraph"/>
              <w:ind w:left="360"/>
              <w:jc w:val="both"/>
              <w:rPr>
                <w:sz w:val="22"/>
                <w:szCs w:val="22"/>
              </w:rPr>
            </w:pPr>
          </w:p>
          <w:p w14:paraId="09229FBA" w14:textId="77777777" w:rsidR="003160E0" w:rsidRDefault="003160E0" w:rsidP="003160E0">
            <w:pPr>
              <w:pStyle w:val="ListParagraph"/>
              <w:ind w:left="360"/>
              <w:jc w:val="both"/>
              <w:rPr>
                <w:b/>
                <w:bCs/>
                <w:noProof/>
                <w:sz w:val="22"/>
                <w:szCs w:val="22"/>
              </w:rPr>
            </w:pPr>
            <w:r>
              <w:rPr>
                <w:b/>
                <w:bCs/>
                <w:noProof/>
                <w:sz w:val="22"/>
                <w:szCs w:val="22"/>
              </w:rPr>
              <w:t xml:space="preserve">12.1. Dl Gutin Raul Mircea </w:t>
            </w:r>
          </w:p>
          <w:p w14:paraId="10566722" w14:textId="77777777" w:rsidR="003160E0" w:rsidRDefault="003160E0" w:rsidP="003160E0">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160E0" w14:paraId="022F32A1" w14:textId="77777777" w:rsidTr="003160E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DBF3E8B" w14:textId="77777777" w:rsidR="003160E0" w:rsidRDefault="003160E0" w:rsidP="003160E0">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CCF475F" w14:textId="77777777" w:rsidR="003160E0" w:rsidRDefault="003160E0" w:rsidP="003160E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6F1B812" w14:textId="77777777" w:rsidR="003160E0" w:rsidRDefault="003160E0" w:rsidP="003160E0">
                  <w:pPr>
                    <w:jc w:val="center"/>
                    <w:rPr>
                      <w:color w:val="000000"/>
                      <w:sz w:val="22"/>
                      <w:szCs w:val="22"/>
                      <w:lang w:val="ro-RO"/>
                    </w:rPr>
                  </w:pPr>
                  <w:r>
                    <w:rPr>
                      <w:color w:val="000000"/>
                      <w:sz w:val="22"/>
                      <w:szCs w:val="22"/>
                      <w:lang w:val="ro-RO"/>
                    </w:rPr>
                    <w:t>ABSTENTION</w:t>
                  </w:r>
                </w:p>
              </w:tc>
            </w:tr>
            <w:tr w:rsidR="003160E0" w14:paraId="214C242D" w14:textId="77777777" w:rsidTr="003160E0">
              <w:trPr>
                <w:trHeight w:val="300"/>
              </w:trPr>
              <w:tc>
                <w:tcPr>
                  <w:tcW w:w="959" w:type="dxa"/>
                  <w:tcBorders>
                    <w:top w:val="nil"/>
                    <w:left w:val="single" w:sz="4" w:space="0" w:color="auto"/>
                    <w:bottom w:val="single" w:sz="4" w:space="0" w:color="auto"/>
                    <w:right w:val="single" w:sz="4" w:space="0" w:color="auto"/>
                  </w:tcBorders>
                  <w:noWrap/>
                  <w:vAlign w:val="bottom"/>
                  <w:hideMark/>
                </w:tcPr>
                <w:p w14:paraId="67B604C8" w14:textId="77777777" w:rsidR="003160E0" w:rsidRDefault="003160E0" w:rsidP="003160E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CE252A3" w14:textId="77777777" w:rsidR="003160E0" w:rsidRDefault="003160E0" w:rsidP="003160E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18909DD" w14:textId="77777777" w:rsidR="003160E0" w:rsidRDefault="003160E0" w:rsidP="003160E0">
                  <w:pPr>
                    <w:rPr>
                      <w:color w:val="000000"/>
                      <w:sz w:val="22"/>
                      <w:szCs w:val="22"/>
                      <w:lang w:val="ro-RO"/>
                    </w:rPr>
                  </w:pPr>
                  <w:r>
                    <w:rPr>
                      <w:color w:val="000000"/>
                      <w:sz w:val="22"/>
                      <w:szCs w:val="22"/>
                      <w:lang w:val="ro-RO"/>
                    </w:rPr>
                    <w:t> </w:t>
                  </w:r>
                </w:p>
              </w:tc>
            </w:tr>
            <w:bookmarkEnd w:id="7"/>
          </w:tbl>
          <w:p w14:paraId="0114915E" w14:textId="77777777" w:rsidR="003160E0" w:rsidRDefault="003160E0" w:rsidP="003160E0">
            <w:pPr>
              <w:pStyle w:val="ListParagraph"/>
              <w:ind w:left="360"/>
              <w:jc w:val="both"/>
              <w:rPr>
                <w:b/>
                <w:bCs/>
                <w:sz w:val="22"/>
                <w:szCs w:val="22"/>
              </w:rPr>
            </w:pPr>
          </w:p>
          <w:p w14:paraId="0D196D69" w14:textId="77777777" w:rsidR="003160E0" w:rsidRDefault="003160E0" w:rsidP="003160E0">
            <w:pPr>
              <w:pStyle w:val="ListParagraph"/>
              <w:ind w:left="360"/>
              <w:jc w:val="both"/>
              <w:rPr>
                <w:b/>
                <w:bCs/>
                <w:sz w:val="22"/>
                <w:szCs w:val="22"/>
              </w:rPr>
            </w:pPr>
          </w:p>
          <w:bookmarkEnd w:id="8"/>
          <w:bookmarkEnd w:id="9"/>
          <w:bookmarkEnd w:id="10"/>
          <w:bookmarkEnd w:id="11"/>
          <w:bookmarkEnd w:id="12"/>
          <w:bookmarkEnd w:id="13"/>
          <w:bookmarkEnd w:id="14"/>
          <w:bookmarkEnd w:id="15"/>
          <w:bookmarkEnd w:id="16"/>
          <w:bookmarkEnd w:id="17"/>
          <w:p w14:paraId="238719B5" w14:textId="77777777" w:rsidR="003160E0" w:rsidRDefault="003160E0" w:rsidP="003160E0">
            <w:pPr>
              <w:jc w:val="both"/>
              <w:rPr>
                <w:i/>
                <w:sz w:val="22"/>
                <w:szCs w:val="22"/>
                <w:lang w:val="ro-RO"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5F3FE531"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6B3214">
              <w:rPr>
                <w:sz w:val="22"/>
                <w:szCs w:val="22"/>
                <w:u w:val="single"/>
                <w:lang w:val="ro-RO"/>
              </w:rPr>
              <w:t>2</w:t>
            </w:r>
            <w:r w:rsidR="006B3214">
              <w:rPr>
                <w:u w:val="single"/>
                <w:lang w:val="ro-RO"/>
              </w:rPr>
              <w:t>1.07.2026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8"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18"/>
            <w:r w:rsidRPr="007A1D47">
              <w:rPr>
                <w:sz w:val="22"/>
                <w:szCs w:val="22"/>
              </w:rPr>
              <w:t>if the meeting does not meet the legal or statutory requirements for convening on</w:t>
            </w:r>
            <w:r w:rsidRPr="007A1D47">
              <w:rPr>
                <w:sz w:val="22"/>
                <w:szCs w:val="22"/>
                <w:lang w:val="ro-RO"/>
              </w:rPr>
              <w:t xml:space="preserve"> </w:t>
            </w:r>
            <w:r w:rsidR="006B3214">
              <w:rPr>
                <w:sz w:val="22"/>
                <w:szCs w:val="22"/>
                <w:lang w:val="ro-RO"/>
              </w:rPr>
              <w:t>1</w:t>
            </w:r>
            <w:r w:rsidR="006B3214">
              <w:rPr>
                <w:lang w:val="ro-RO"/>
              </w:rPr>
              <w:t>5.07.2026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5B73001F"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6B3214" w:rsidRPr="006B3214">
              <w:rPr>
                <w:b/>
                <w:sz w:val="22"/>
                <w:szCs w:val="22"/>
                <w:lang w:bidi="en-US"/>
              </w:rPr>
              <w:t>13.07.2026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lastRenderedPageBreak/>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7F6A" w14:textId="77777777" w:rsidR="007E4686" w:rsidRDefault="007E4686">
      <w:r>
        <w:separator/>
      </w:r>
    </w:p>
  </w:endnote>
  <w:endnote w:type="continuationSeparator" w:id="0">
    <w:p w14:paraId="62974807" w14:textId="77777777" w:rsidR="007E4686" w:rsidRDefault="007E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9303" w14:textId="77777777" w:rsidR="007E4686" w:rsidRDefault="007E4686">
      <w:r>
        <w:separator/>
      </w:r>
    </w:p>
  </w:footnote>
  <w:footnote w:type="continuationSeparator" w:id="0">
    <w:p w14:paraId="59953770" w14:textId="77777777" w:rsidR="007E4686" w:rsidRDefault="007E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D23" w14:textId="77777777" w:rsidR="00724E29" w:rsidRDefault="00724E29" w:rsidP="00724E29">
    <w:pPr>
      <w:pStyle w:val="Header"/>
    </w:pPr>
    <w:r>
      <w:t xml:space="preserve">                                                                                                         </w:t>
    </w:r>
    <w:bookmarkStart w:id="19" w:name="_Hlk213770441"/>
    <w:bookmarkStart w:id="20" w:name="_Hlk213770440"/>
    <w:bookmarkStart w:id="21" w:name="_Hlk213770274"/>
    <w:bookmarkStart w:id="22" w:name="OLE_LINK5"/>
    <w:bookmarkStart w:id="23" w:name="OLE_LINK8"/>
    <w:r>
      <w:t>Updated according to amended agenda</w:t>
    </w:r>
    <w:bookmarkEnd w:id="19"/>
    <w:bookmarkEnd w:id="20"/>
    <w:bookmarkEnd w:id="21"/>
    <w:bookmarkEnd w:id="22"/>
    <w:bookmarkEnd w:id="23"/>
  </w:p>
  <w:p w14:paraId="669EFF37" w14:textId="77777777" w:rsidR="00724E29" w:rsidRDefault="00724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3145"/>
    <w:multiLevelType w:val="hybridMultilevel"/>
    <w:tmpl w:val="0CF0AF8C"/>
    <w:lvl w:ilvl="0" w:tplc="30660060">
      <w:start w:val="12"/>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0"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4"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E12CD4"/>
    <w:multiLevelType w:val="hybridMultilevel"/>
    <w:tmpl w:val="6FE41B86"/>
    <w:lvl w:ilvl="0" w:tplc="3D4E3EAE">
      <w:start w:val="10"/>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1"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5"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4"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14"/>
  </w:num>
  <w:num w:numId="3">
    <w:abstractNumId w:val="16"/>
  </w:num>
  <w:num w:numId="4">
    <w:abstractNumId w:val="11"/>
  </w:num>
  <w:num w:numId="5">
    <w:abstractNumId w:val="0"/>
  </w:num>
  <w:num w:numId="6">
    <w:abstractNumId w:val="21"/>
  </w:num>
  <w:num w:numId="7">
    <w:abstractNumId w:val="2"/>
  </w:num>
  <w:num w:numId="8">
    <w:abstractNumId w:val="31"/>
  </w:num>
  <w:num w:numId="9">
    <w:abstractNumId w:val="22"/>
  </w:num>
  <w:num w:numId="10">
    <w:abstractNumId w:val="43"/>
  </w:num>
  <w:num w:numId="11">
    <w:abstractNumId w:val="32"/>
  </w:num>
  <w:num w:numId="12">
    <w:abstractNumId w:val="17"/>
  </w:num>
  <w:num w:numId="13">
    <w:abstractNumId w:val="33"/>
  </w:num>
  <w:num w:numId="14">
    <w:abstractNumId w:val="39"/>
  </w:num>
  <w:num w:numId="15">
    <w:abstractNumId w:val="26"/>
  </w:num>
  <w:num w:numId="16">
    <w:abstractNumId w:val="1"/>
  </w:num>
  <w:num w:numId="17">
    <w:abstractNumId w:val="44"/>
  </w:num>
  <w:num w:numId="18">
    <w:abstractNumId w:val="7"/>
  </w:num>
  <w:num w:numId="19">
    <w:abstractNumId w:val="27"/>
  </w:num>
  <w:num w:numId="20">
    <w:abstractNumId w:val="18"/>
  </w:num>
  <w:num w:numId="21">
    <w:abstractNumId w:val="30"/>
  </w:num>
  <w:num w:numId="22">
    <w:abstractNumId w:val="19"/>
  </w:num>
  <w:num w:numId="23">
    <w:abstractNumId w:val="20"/>
  </w:num>
  <w:num w:numId="24">
    <w:abstractNumId w:val="26"/>
  </w:num>
  <w:num w:numId="25">
    <w:abstractNumId w:val="34"/>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num>
  <w:num w:numId="30">
    <w:abstractNumId w:val="29"/>
  </w:num>
  <w:num w:numId="31">
    <w:abstractNumId w:val="6"/>
  </w:num>
  <w:num w:numId="32">
    <w:abstractNumId w:val="38"/>
  </w:num>
  <w:num w:numId="33">
    <w:abstractNumId w:val="42"/>
  </w:num>
  <w:num w:numId="34">
    <w:abstractNumId w:val="8"/>
  </w:num>
  <w:num w:numId="35">
    <w:abstractNumId w:val="24"/>
  </w:num>
  <w:num w:numId="36">
    <w:abstractNumId w:val="36"/>
  </w:num>
  <w:num w:numId="37">
    <w:abstractNumId w:val="3"/>
  </w:num>
  <w:num w:numId="38">
    <w:abstractNumId w:val="15"/>
  </w:num>
  <w:num w:numId="39">
    <w:abstractNumId w:val="10"/>
  </w:num>
  <w:num w:numId="40">
    <w:abstractNumId w:val="41"/>
  </w:num>
  <w:num w:numId="41">
    <w:abstractNumId w:val="37"/>
  </w:num>
  <w:num w:numId="42">
    <w:abstractNumId w:val="40"/>
  </w:num>
  <w:num w:numId="43">
    <w:abstractNumId w:val="28"/>
  </w:num>
  <w:num w:numId="44">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0E0"/>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214"/>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4E29"/>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686"/>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0E24"/>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CF6D31"/>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Forth level,본문(내용),List_Paragraph,Multilevel para_II,List Paragraph (numbered (a)),Dot pt,F5 List Paragraph,List Paragraph Char Char Char,Indicator Text,Numbered Para 1,Bullet Points,MAIN CONTENT,l,3"/>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Forth level Char,본문(내용) Char,List_Paragraph Char,Multilevel para_II Char,List Paragraph (numbered (a)) Char,Dot pt Char,F5 List Paragraph Char,Indicator Text Char,l Char"/>
    <w:link w:val="ListParagraph"/>
    <w:uiPriority w:val="34"/>
    <w:qFormat/>
    <w:locked/>
    <w:rsid w:val="0003066E"/>
    <w:rPr>
      <w:sz w:val="24"/>
      <w:szCs w:val="24"/>
    </w:rPr>
  </w:style>
  <w:style w:type="character" w:customStyle="1" w:styleId="do1">
    <w:name w:val="do1"/>
    <w:rsid w:val="00C71563"/>
    <w:rPr>
      <w:b/>
      <w:bCs/>
      <w:sz w:val="26"/>
      <w:szCs w:val="26"/>
    </w:rPr>
  </w:style>
  <w:style w:type="character" w:customStyle="1" w:styleId="HeaderChar">
    <w:name w:val="Header Char"/>
    <w:basedOn w:val="DefaultParagraphFont"/>
    <w:link w:val="Header"/>
    <w:uiPriority w:val="99"/>
    <w:rsid w:val="00724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06566318">
      <w:bodyDiv w:val="1"/>
      <w:marLeft w:val="0"/>
      <w:marRight w:val="0"/>
      <w:marTop w:val="0"/>
      <w:marBottom w:val="0"/>
      <w:divBdr>
        <w:top w:val="none" w:sz="0" w:space="0" w:color="auto"/>
        <w:left w:val="none" w:sz="0" w:space="0" w:color="auto"/>
        <w:bottom w:val="none" w:sz="0" w:space="0" w:color="auto"/>
        <w:right w:val="none" w:sz="0" w:space="0" w:color="auto"/>
      </w:divBdr>
    </w:div>
    <w:div w:id="729840720">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051807487">
      <w:bodyDiv w:val="1"/>
      <w:marLeft w:val="0"/>
      <w:marRight w:val="0"/>
      <w:marTop w:val="0"/>
      <w:marBottom w:val="0"/>
      <w:divBdr>
        <w:top w:val="none" w:sz="0" w:space="0" w:color="auto"/>
        <w:left w:val="none" w:sz="0" w:space="0" w:color="auto"/>
        <w:bottom w:val="none" w:sz="0" w:space="0" w:color="auto"/>
        <w:right w:val="none" w:sz="0" w:space="0" w:color="auto"/>
      </w:divBdr>
    </w:div>
    <w:div w:id="1155730664">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366563650">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23</cp:revision>
  <cp:lastPrinted>2013-09-06T14:51:00Z</cp:lastPrinted>
  <dcterms:created xsi:type="dcterms:W3CDTF">2023-01-11T16:17:00Z</dcterms:created>
  <dcterms:modified xsi:type="dcterms:W3CDTF">2026-06-29T08:33:00Z</dcterms:modified>
</cp:coreProperties>
</file>