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88" w:type="dxa"/>
        <w:tblInd w:w="-72" w:type="dxa"/>
        <w:tblLook w:val="01E0" w:firstRow="1" w:lastRow="1" w:firstColumn="1" w:lastColumn="1" w:noHBand="0" w:noVBand="0"/>
      </w:tblPr>
      <w:tblGrid>
        <w:gridCol w:w="10170"/>
        <w:gridCol w:w="3346"/>
        <w:gridCol w:w="3172"/>
      </w:tblGrid>
      <w:tr w:rsidR="00C31F6E" w:rsidRPr="00A3149B" w14:paraId="799A6AE8" w14:textId="77777777" w:rsidTr="002023F8">
        <w:tc>
          <w:tcPr>
            <w:tcW w:w="10170" w:type="dxa"/>
          </w:tcPr>
          <w:p w14:paraId="51DB45D4" w14:textId="77777777" w:rsidR="00C31F6E" w:rsidRPr="00A3149B" w:rsidRDefault="00C31F6E" w:rsidP="006505F6">
            <w:pPr>
              <w:pStyle w:val="BodyText"/>
              <w:jc w:val="both"/>
              <w:rPr>
                <w:i w:val="0"/>
                <w:sz w:val="22"/>
                <w:szCs w:val="22"/>
                <w:lang w:val="fr-FR" w:eastAsia="en-US"/>
              </w:rPr>
            </w:pPr>
          </w:p>
          <w:p w14:paraId="6412C86E" w14:textId="77777777" w:rsidR="00C31F6E" w:rsidRPr="00A3149B" w:rsidRDefault="00C31F6E" w:rsidP="006505F6">
            <w:pPr>
              <w:autoSpaceDE w:val="0"/>
              <w:autoSpaceDN w:val="0"/>
              <w:adjustRightInd w:val="0"/>
              <w:jc w:val="center"/>
              <w:rPr>
                <w:b/>
                <w:sz w:val="22"/>
                <w:szCs w:val="22"/>
                <w:lang w:val="en-GB"/>
              </w:rPr>
            </w:pPr>
            <w:r w:rsidRPr="00A3149B">
              <w:rPr>
                <w:b/>
                <w:sz w:val="22"/>
                <w:szCs w:val="22"/>
                <w:lang w:val="en-GB"/>
              </w:rPr>
              <w:t xml:space="preserve">Power of attorney </w:t>
            </w:r>
          </w:p>
          <w:p w14:paraId="3FA00BD0" w14:textId="77777777" w:rsidR="00C31F6E" w:rsidRPr="00A3149B" w:rsidRDefault="00C31F6E" w:rsidP="006505F6">
            <w:pPr>
              <w:autoSpaceDE w:val="0"/>
              <w:autoSpaceDN w:val="0"/>
              <w:adjustRightInd w:val="0"/>
              <w:jc w:val="center"/>
              <w:rPr>
                <w:sz w:val="22"/>
                <w:szCs w:val="22"/>
                <w:lang w:val="en-GB"/>
              </w:rPr>
            </w:pPr>
            <w:r w:rsidRPr="00A3149B">
              <w:rPr>
                <w:b/>
                <w:sz w:val="22"/>
                <w:szCs w:val="22"/>
                <w:lang w:val="en-GB"/>
              </w:rPr>
              <w:t>for individual shareholders</w:t>
            </w:r>
          </w:p>
          <w:p w14:paraId="79F1FAF5" w14:textId="77777777" w:rsidR="00C31F6E" w:rsidRPr="00A3149B" w:rsidRDefault="00C31F6E" w:rsidP="006505F6">
            <w:pPr>
              <w:autoSpaceDE w:val="0"/>
              <w:autoSpaceDN w:val="0"/>
              <w:adjustRightInd w:val="0"/>
              <w:jc w:val="center"/>
              <w:rPr>
                <w:sz w:val="22"/>
                <w:szCs w:val="22"/>
                <w:lang w:val="en-GB"/>
              </w:rPr>
            </w:pPr>
            <w:r w:rsidRPr="00A3149B">
              <w:rPr>
                <w:sz w:val="22"/>
                <w:szCs w:val="22"/>
                <w:lang w:val="en-GB"/>
              </w:rPr>
              <w:t xml:space="preserve">for the </w:t>
            </w:r>
            <w:r w:rsidRPr="00A3149B">
              <w:rPr>
                <w:b/>
                <w:sz w:val="22"/>
                <w:szCs w:val="22"/>
                <w:lang w:val="en-GB"/>
              </w:rPr>
              <w:t>Ordinary General Meeting of Shareholders (OGMS)</w:t>
            </w:r>
            <w:r w:rsidRPr="00A3149B">
              <w:rPr>
                <w:sz w:val="22"/>
                <w:szCs w:val="22"/>
                <w:lang w:val="en-GB"/>
              </w:rPr>
              <w:t xml:space="preserve"> of</w:t>
            </w:r>
          </w:p>
          <w:p w14:paraId="53358562" w14:textId="77777777" w:rsidR="00C31F6E" w:rsidRPr="00A3149B" w:rsidRDefault="00C31F6E" w:rsidP="006505F6">
            <w:pPr>
              <w:autoSpaceDE w:val="0"/>
              <w:autoSpaceDN w:val="0"/>
              <w:adjustRightInd w:val="0"/>
              <w:jc w:val="center"/>
              <w:rPr>
                <w:sz w:val="22"/>
                <w:szCs w:val="22"/>
                <w:lang w:val="en-GB"/>
              </w:rPr>
            </w:pPr>
            <w:r w:rsidRPr="00A3149B">
              <w:rPr>
                <w:sz w:val="22"/>
                <w:szCs w:val="22"/>
                <w:lang w:val="en-GB"/>
              </w:rPr>
              <w:t xml:space="preserve">SN NUCLEARELECTRICA SA </w:t>
            </w:r>
          </w:p>
          <w:p w14:paraId="474AEE85" w14:textId="7C7A354A" w:rsidR="004C009E" w:rsidRPr="00A3149B" w:rsidRDefault="003B6F84" w:rsidP="006505F6">
            <w:pPr>
              <w:jc w:val="center"/>
              <w:rPr>
                <w:b/>
                <w:sz w:val="22"/>
                <w:szCs w:val="22"/>
                <w:lang w:val="ro-RO"/>
              </w:rPr>
            </w:pPr>
            <w:r w:rsidRPr="00A3149B">
              <w:rPr>
                <w:sz w:val="22"/>
                <w:szCs w:val="22"/>
                <w:lang w:val="ro-RO"/>
              </w:rPr>
              <w:t xml:space="preserve">of </w:t>
            </w:r>
            <w:r w:rsidRPr="00A3149B">
              <w:rPr>
                <w:b/>
                <w:sz w:val="22"/>
                <w:szCs w:val="22"/>
                <w:lang w:val="ro-RO"/>
              </w:rPr>
              <w:t xml:space="preserve"> </w:t>
            </w:r>
            <w:bookmarkStart w:id="0" w:name="OLE_LINK28"/>
            <w:bookmarkStart w:id="1" w:name="OLE_LINK41"/>
            <w:r w:rsidR="00867BBD">
              <w:rPr>
                <w:b/>
                <w:sz w:val="22"/>
                <w:szCs w:val="22"/>
                <w:lang w:val="ro-RO"/>
              </w:rPr>
              <w:t xml:space="preserve">29 </w:t>
            </w:r>
            <w:proofErr w:type="spellStart"/>
            <w:r w:rsidR="00867BBD">
              <w:rPr>
                <w:b/>
                <w:sz w:val="22"/>
                <w:szCs w:val="22"/>
                <w:lang w:val="ro-RO"/>
              </w:rPr>
              <w:t>October</w:t>
            </w:r>
            <w:proofErr w:type="spellEnd"/>
            <w:r w:rsidR="00867BBD">
              <w:rPr>
                <w:b/>
                <w:sz w:val="22"/>
                <w:szCs w:val="22"/>
                <w:lang w:val="ro-RO"/>
              </w:rPr>
              <w:t xml:space="preserve">  202</w:t>
            </w:r>
            <w:bookmarkEnd w:id="0"/>
            <w:r w:rsidR="00867BBD">
              <w:rPr>
                <w:b/>
                <w:sz w:val="22"/>
                <w:szCs w:val="22"/>
                <w:lang w:val="ro-RO"/>
              </w:rPr>
              <w:t>6</w:t>
            </w:r>
            <w:bookmarkEnd w:id="1"/>
          </w:p>
          <w:p w14:paraId="33E5574C" w14:textId="77777777" w:rsidR="003B6F84" w:rsidRPr="00A3149B" w:rsidRDefault="003B6F84" w:rsidP="00260BC1">
            <w:pPr>
              <w:rPr>
                <w:sz w:val="22"/>
                <w:szCs w:val="22"/>
                <w:lang w:val="ro-RO"/>
              </w:rPr>
            </w:pPr>
          </w:p>
          <w:p w14:paraId="0052BE27" w14:textId="77777777" w:rsidR="00406FEE" w:rsidRPr="00A3149B" w:rsidRDefault="00406FEE" w:rsidP="006505F6">
            <w:pPr>
              <w:autoSpaceDE w:val="0"/>
              <w:autoSpaceDN w:val="0"/>
              <w:adjustRightInd w:val="0"/>
              <w:jc w:val="both"/>
              <w:rPr>
                <w:sz w:val="22"/>
                <w:szCs w:val="22"/>
                <w:lang w:val="en-GB"/>
              </w:rPr>
            </w:pPr>
          </w:p>
          <w:p w14:paraId="015592D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 the undersigned, </w:t>
            </w:r>
            <w:r w:rsidRPr="00A3149B">
              <w:rPr>
                <w:sz w:val="22"/>
                <w:szCs w:val="22"/>
                <w:lang w:val="ro-RO"/>
              </w:rPr>
              <w:t>[________________________],</w:t>
            </w:r>
          </w:p>
          <w:p w14:paraId="4AEF368C" w14:textId="77777777" w:rsidR="00C31F6E" w:rsidRPr="00A3149B" w:rsidRDefault="00C31F6E" w:rsidP="006505F6">
            <w:pPr>
              <w:autoSpaceDE w:val="0"/>
              <w:autoSpaceDN w:val="0"/>
              <w:adjustRightInd w:val="0"/>
              <w:jc w:val="both"/>
              <w:rPr>
                <w:sz w:val="22"/>
                <w:szCs w:val="22"/>
                <w:lang w:val="ro-RO"/>
              </w:rPr>
            </w:pPr>
          </w:p>
          <w:p w14:paraId="560C650C"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en-GB"/>
              </w:rPr>
              <w:t>ATTENTION</w:t>
            </w:r>
            <w:r w:rsidRPr="00A3149B">
              <w:rPr>
                <w:sz w:val="22"/>
                <w:szCs w:val="22"/>
                <w:lang w:val="en-GB"/>
              </w:rPr>
              <w:t>! to be filled in with the first and last name of the individual shareholder</w:t>
            </w:r>
            <w:r w:rsidRPr="00A3149B">
              <w:rPr>
                <w:sz w:val="22"/>
                <w:szCs w:val="22"/>
                <w:lang w:val="ro-RO"/>
              </w:rPr>
              <w:t>)</w:t>
            </w:r>
          </w:p>
          <w:p w14:paraId="348D67C2" w14:textId="77777777" w:rsidR="00C31F6E" w:rsidRPr="00A3149B" w:rsidRDefault="00C31F6E" w:rsidP="006505F6">
            <w:pPr>
              <w:autoSpaceDE w:val="0"/>
              <w:autoSpaceDN w:val="0"/>
              <w:adjustRightInd w:val="0"/>
              <w:jc w:val="both"/>
              <w:rPr>
                <w:sz w:val="22"/>
                <w:szCs w:val="22"/>
                <w:lang w:val="en-GB"/>
              </w:rPr>
            </w:pPr>
          </w:p>
          <w:p w14:paraId="2FD2549F" w14:textId="77777777" w:rsidR="00406FEE" w:rsidRPr="00A3149B" w:rsidRDefault="00406FEE" w:rsidP="006505F6">
            <w:pPr>
              <w:autoSpaceDE w:val="0"/>
              <w:autoSpaceDN w:val="0"/>
              <w:adjustRightInd w:val="0"/>
              <w:jc w:val="both"/>
              <w:rPr>
                <w:sz w:val="22"/>
                <w:szCs w:val="22"/>
                <w:lang w:val="en-GB"/>
              </w:rPr>
            </w:pPr>
          </w:p>
          <w:p w14:paraId="330514C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[____], no. [____], issued by </w:t>
            </w:r>
            <w:r w:rsidRPr="00A3149B">
              <w:rPr>
                <w:sz w:val="22"/>
                <w:szCs w:val="22"/>
                <w:lang w:val="ro-RO"/>
              </w:rPr>
              <w:t xml:space="preserve">[____], on [____], </w:t>
            </w:r>
            <w:r w:rsidRPr="00A3149B">
              <w:rPr>
                <w:sz w:val="22"/>
                <w:szCs w:val="22"/>
                <w:lang w:val="en-GB"/>
              </w:rPr>
              <w:t xml:space="preserve">personal registration number [________________________], domiciled in [________________________], </w:t>
            </w:r>
          </w:p>
          <w:p w14:paraId="64FA0468" w14:textId="77777777" w:rsidR="00C31F6E" w:rsidRPr="00A3149B" w:rsidRDefault="00C31F6E" w:rsidP="006505F6">
            <w:pPr>
              <w:autoSpaceDE w:val="0"/>
              <w:autoSpaceDN w:val="0"/>
              <w:adjustRightInd w:val="0"/>
              <w:jc w:val="both"/>
              <w:rPr>
                <w:sz w:val="22"/>
                <w:szCs w:val="22"/>
                <w:lang w:val="en-GB"/>
              </w:rPr>
            </w:pPr>
          </w:p>
          <w:p w14:paraId="6687F0E1" w14:textId="544A88D5"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holding a number of [____] shares representing [____] % from a total of [____] shares issued by S.N. NUCLEARLECTRICA S.A., registered with the Bucharest Trade Registry under no. </w:t>
            </w:r>
            <w:bookmarkStart w:id="2" w:name="OLE_LINK3"/>
            <w:r w:rsidR="00AD3A20" w:rsidRPr="00A3149B">
              <w:rPr>
                <w:color w:val="333333"/>
                <w:sz w:val="22"/>
                <w:szCs w:val="22"/>
                <w:lang w:val="it-IT"/>
              </w:rPr>
              <w:t>J1998007403409</w:t>
            </w:r>
            <w:bookmarkEnd w:id="2"/>
            <w:r w:rsidRPr="00A3149B">
              <w:rPr>
                <w:sz w:val="22"/>
                <w:szCs w:val="22"/>
                <w:lang w:val="en-GB"/>
              </w:rPr>
              <w:t xml:space="preserve">, having sole registration code 10874881, headquartered in </w:t>
            </w:r>
            <w:r w:rsidR="004948B7" w:rsidRPr="00A3149B">
              <w:rPr>
                <w:color w:val="333333"/>
                <w:sz w:val="22"/>
                <w:szCs w:val="22"/>
                <w:lang w:val="it-IT"/>
              </w:rPr>
              <w:t>Iancu de Hunedoara Boulevard 48, Bucharest 011745</w:t>
            </w:r>
            <w:r w:rsidRPr="00A3149B">
              <w:rPr>
                <w:sz w:val="22"/>
                <w:szCs w:val="22"/>
                <w:lang w:val="en-GB"/>
              </w:rPr>
              <w:t xml:space="preserve">, Romania (the </w:t>
            </w:r>
            <w:r w:rsidRPr="00A3149B">
              <w:rPr>
                <w:b/>
                <w:sz w:val="22"/>
                <w:szCs w:val="22"/>
                <w:lang w:val="en-GB"/>
              </w:rPr>
              <w:t>Company</w:t>
            </w:r>
            <w:r w:rsidRPr="00A3149B">
              <w:rPr>
                <w:sz w:val="22"/>
                <w:szCs w:val="22"/>
                <w:lang w:val="en-GB"/>
              </w:rPr>
              <w:t xml:space="preserve">), </w:t>
            </w:r>
          </w:p>
          <w:p w14:paraId="0830E58C" w14:textId="77777777" w:rsidR="00C31F6E" w:rsidRPr="00A3149B" w:rsidRDefault="00C31F6E" w:rsidP="006505F6">
            <w:pPr>
              <w:autoSpaceDE w:val="0"/>
              <w:autoSpaceDN w:val="0"/>
              <w:adjustRightInd w:val="0"/>
              <w:jc w:val="both"/>
              <w:rPr>
                <w:sz w:val="22"/>
                <w:szCs w:val="22"/>
                <w:lang w:val="en-GB"/>
              </w:rPr>
            </w:pPr>
          </w:p>
          <w:p w14:paraId="56E2DE5C"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which entitles me to a number of [____] voting rights, representing [____] % of the paid-up share capital and [___</w:t>
            </w:r>
            <w:proofErr w:type="gramStart"/>
            <w:r w:rsidRPr="00A3149B">
              <w:rPr>
                <w:sz w:val="22"/>
                <w:szCs w:val="22"/>
                <w:lang w:val="en-GB"/>
              </w:rPr>
              <w:t>_]%</w:t>
            </w:r>
            <w:proofErr w:type="gramEnd"/>
            <w:r w:rsidRPr="00A3149B">
              <w:rPr>
                <w:sz w:val="22"/>
                <w:szCs w:val="22"/>
                <w:lang w:val="en-GB"/>
              </w:rPr>
              <w:t xml:space="preserve"> of the total voting rights in OGMS,</w:t>
            </w:r>
          </w:p>
          <w:p w14:paraId="58795998" w14:textId="77777777" w:rsidR="00C31F6E" w:rsidRPr="00A3149B" w:rsidRDefault="00C31F6E" w:rsidP="006505F6">
            <w:pPr>
              <w:autoSpaceDE w:val="0"/>
              <w:autoSpaceDN w:val="0"/>
              <w:adjustRightInd w:val="0"/>
              <w:jc w:val="both"/>
              <w:rPr>
                <w:sz w:val="22"/>
                <w:szCs w:val="22"/>
                <w:lang w:val="en-GB"/>
              </w:rPr>
            </w:pPr>
          </w:p>
          <w:p w14:paraId="426F04D2"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hereby empower: </w:t>
            </w:r>
          </w:p>
          <w:p w14:paraId="3818B5A5" w14:textId="77777777" w:rsidR="00C31F6E" w:rsidRPr="00A3149B" w:rsidRDefault="00C31F6E" w:rsidP="006505F6">
            <w:pPr>
              <w:autoSpaceDE w:val="0"/>
              <w:autoSpaceDN w:val="0"/>
              <w:adjustRightInd w:val="0"/>
              <w:jc w:val="both"/>
              <w:rPr>
                <w:sz w:val="22"/>
                <w:szCs w:val="22"/>
                <w:lang w:val="en-GB"/>
              </w:rPr>
            </w:pPr>
          </w:p>
          <w:p w14:paraId="26FD4E1D"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[________________________]</w:t>
            </w:r>
          </w:p>
          <w:p w14:paraId="5EAA79D6" w14:textId="77777777" w:rsidR="00C31F6E" w:rsidRPr="00A3149B" w:rsidRDefault="00C31F6E" w:rsidP="006505F6">
            <w:pPr>
              <w:autoSpaceDE w:val="0"/>
              <w:autoSpaceDN w:val="0"/>
              <w:adjustRightInd w:val="0"/>
              <w:jc w:val="both"/>
              <w:rPr>
                <w:sz w:val="22"/>
                <w:szCs w:val="22"/>
                <w:lang w:val="en-GB"/>
              </w:rPr>
            </w:pPr>
          </w:p>
          <w:p w14:paraId="4D10F5A3"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t>
            </w:r>
            <w:r w:rsidRPr="00A3149B">
              <w:rPr>
                <w:b/>
                <w:sz w:val="22"/>
                <w:szCs w:val="22"/>
                <w:lang w:val="en-GB"/>
              </w:rPr>
              <w:t>ATTENTION</w:t>
            </w:r>
            <w:r w:rsidRPr="00A3149B">
              <w:rPr>
                <w:sz w:val="22"/>
                <w:szCs w:val="22"/>
                <w:lang w:val="en-GB"/>
              </w:rPr>
              <w:t>! to be filled in with the first name and last name of the empowered individual being granted this power of attorney</w:t>
            </w:r>
            <w:r w:rsidRPr="00A3149B">
              <w:rPr>
                <w:sz w:val="22"/>
                <w:szCs w:val="22"/>
                <w:lang w:val="ro-RO"/>
              </w:rPr>
              <w:t>)</w:t>
            </w:r>
            <w:r w:rsidRPr="00A3149B">
              <w:rPr>
                <w:sz w:val="22"/>
                <w:szCs w:val="22"/>
                <w:lang w:val="en-GB"/>
              </w:rPr>
              <w:t xml:space="preserve"> </w:t>
            </w:r>
          </w:p>
          <w:p w14:paraId="1EAC4176" w14:textId="77777777" w:rsidR="00C31F6E" w:rsidRPr="00A3149B" w:rsidRDefault="00C31F6E" w:rsidP="006505F6">
            <w:pPr>
              <w:autoSpaceDE w:val="0"/>
              <w:autoSpaceDN w:val="0"/>
              <w:adjustRightInd w:val="0"/>
              <w:jc w:val="both"/>
              <w:rPr>
                <w:sz w:val="22"/>
                <w:szCs w:val="22"/>
                <w:lang w:val="en-GB"/>
              </w:rPr>
            </w:pPr>
          </w:p>
          <w:p w14:paraId="51581E23"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[____], no. [____], issued by </w:t>
            </w:r>
            <w:r w:rsidRPr="00A3149B">
              <w:rPr>
                <w:sz w:val="22"/>
                <w:szCs w:val="22"/>
                <w:lang w:val="ro-RO"/>
              </w:rPr>
              <w:t xml:space="preserve">[____], on [____], </w:t>
            </w:r>
            <w:r w:rsidRPr="00A3149B">
              <w:rPr>
                <w:sz w:val="22"/>
                <w:szCs w:val="22"/>
                <w:lang w:val="en-GB"/>
              </w:rPr>
              <w:t xml:space="preserve">personal registration number [________________________], domiciled in [________________________], </w:t>
            </w:r>
          </w:p>
          <w:p w14:paraId="3C890F7D" w14:textId="77777777" w:rsidR="00C31F6E" w:rsidRPr="00A3149B" w:rsidRDefault="00C31F6E" w:rsidP="006505F6">
            <w:pPr>
              <w:autoSpaceDE w:val="0"/>
              <w:autoSpaceDN w:val="0"/>
              <w:adjustRightInd w:val="0"/>
              <w:jc w:val="both"/>
              <w:rPr>
                <w:sz w:val="22"/>
                <w:szCs w:val="22"/>
                <w:lang w:val="en-GB"/>
              </w:rPr>
            </w:pPr>
          </w:p>
          <w:p w14:paraId="71240207" w14:textId="77777777" w:rsidR="00C31F6E" w:rsidRPr="00A3149B" w:rsidRDefault="00C31F6E" w:rsidP="006505F6">
            <w:pPr>
              <w:autoSpaceDE w:val="0"/>
              <w:autoSpaceDN w:val="0"/>
              <w:adjustRightInd w:val="0"/>
              <w:jc w:val="both"/>
              <w:rPr>
                <w:b/>
                <w:sz w:val="22"/>
                <w:szCs w:val="22"/>
                <w:lang w:val="en-GB"/>
              </w:rPr>
            </w:pPr>
            <w:r w:rsidRPr="00A3149B">
              <w:rPr>
                <w:b/>
                <w:sz w:val="22"/>
                <w:szCs w:val="22"/>
                <w:lang w:val="en-GB"/>
              </w:rPr>
              <w:t>OR</w:t>
            </w:r>
          </w:p>
          <w:p w14:paraId="0D6EBBA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[________________________]</w:t>
            </w:r>
          </w:p>
          <w:p w14:paraId="6C21F245" w14:textId="77777777" w:rsidR="00C31F6E" w:rsidRPr="00A3149B" w:rsidRDefault="00C31F6E" w:rsidP="006505F6">
            <w:pPr>
              <w:autoSpaceDE w:val="0"/>
              <w:autoSpaceDN w:val="0"/>
              <w:adjustRightInd w:val="0"/>
              <w:jc w:val="both"/>
              <w:rPr>
                <w:sz w:val="22"/>
                <w:szCs w:val="22"/>
                <w:lang w:val="en-GB"/>
              </w:rPr>
            </w:pPr>
          </w:p>
          <w:p w14:paraId="6D5843E4"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t>
            </w:r>
            <w:r w:rsidRPr="00A3149B">
              <w:rPr>
                <w:b/>
                <w:sz w:val="22"/>
                <w:szCs w:val="22"/>
                <w:lang w:val="en-GB"/>
              </w:rPr>
              <w:t>ATTENTION</w:t>
            </w:r>
            <w:r w:rsidRPr="00A3149B">
              <w:rPr>
                <w:sz w:val="22"/>
                <w:szCs w:val="22"/>
                <w:lang w:val="en-GB"/>
              </w:rPr>
              <w:t xml:space="preserve">! to be filled in with the legal name of the </w:t>
            </w:r>
            <w:proofErr w:type="spellStart"/>
            <w:r w:rsidRPr="00A3149B">
              <w:rPr>
                <w:sz w:val="22"/>
                <w:szCs w:val="22"/>
                <w:lang w:val="ro-RO"/>
              </w:rPr>
              <w:t>empowered</w:t>
            </w:r>
            <w:proofErr w:type="spellEnd"/>
            <w:r w:rsidRPr="00A3149B">
              <w:rPr>
                <w:sz w:val="22"/>
                <w:szCs w:val="22"/>
                <w:lang w:val="ro-RO"/>
              </w:rPr>
              <w:t xml:space="preserve"> </w:t>
            </w:r>
            <w:r w:rsidRPr="00A3149B">
              <w:rPr>
                <w:sz w:val="22"/>
                <w:szCs w:val="22"/>
                <w:lang w:val="en-GB"/>
              </w:rPr>
              <w:t>legal person being granted this power of attorney</w:t>
            </w:r>
            <w:r w:rsidRPr="00A3149B">
              <w:rPr>
                <w:sz w:val="22"/>
                <w:szCs w:val="22"/>
                <w:lang w:val="ro-RO"/>
              </w:rPr>
              <w:t>)</w:t>
            </w:r>
          </w:p>
          <w:p w14:paraId="6E31615C" w14:textId="77777777" w:rsidR="00C31F6E" w:rsidRPr="00A3149B" w:rsidRDefault="00C31F6E" w:rsidP="006505F6">
            <w:pPr>
              <w:autoSpaceDE w:val="0"/>
              <w:autoSpaceDN w:val="0"/>
              <w:adjustRightInd w:val="0"/>
              <w:jc w:val="both"/>
              <w:rPr>
                <w:sz w:val="22"/>
                <w:szCs w:val="22"/>
                <w:lang w:val="en-GB"/>
              </w:rPr>
            </w:pPr>
          </w:p>
          <w:p w14:paraId="7770F70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headquartered in </w:t>
            </w:r>
            <w:r w:rsidRPr="00A3149B">
              <w:rPr>
                <w:sz w:val="22"/>
                <w:szCs w:val="22"/>
                <w:lang w:val="ro-RO"/>
              </w:rPr>
              <w:t>[________________________],</w:t>
            </w:r>
            <w:r w:rsidRPr="00A3149B">
              <w:rPr>
                <w:sz w:val="22"/>
                <w:szCs w:val="22"/>
                <w:lang w:val="en-GB"/>
              </w:rPr>
              <w:t xml:space="preserve"> registered with the Trade Registry/equivalent body for non-resident legal person under no. </w:t>
            </w:r>
            <w:r w:rsidRPr="00A3149B">
              <w:rPr>
                <w:sz w:val="22"/>
                <w:szCs w:val="22"/>
                <w:lang w:val="ro-RO"/>
              </w:rPr>
              <w:t>[___________]</w:t>
            </w:r>
            <w:r w:rsidRPr="00A3149B">
              <w:rPr>
                <w:sz w:val="22"/>
                <w:szCs w:val="22"/>
                <w:lang w:val="en-GB"/>
              </w:rPr>
              <w:t xml:space="preserve">, having sole registration code/equivalent number for non-resident legal person </w:t>
            </w:r>
            <w:r w:rsidRPr="00A3149B">
              <w:rPr>
                <w:sz w:val="22"/>
                <w:szCs w:val="22"/>
                <w:lang w:val="ro-RO"/>
              </w:rPr>
              <w:t>[___________]</w:t>
            </w:r>
            <w:r w:rsidRPr="00A3149B">
              <w:rPr>
                <w:sz w:val="22"/>
                <w:szCs w:val="22"/>
                <w:lang w:val="en-GB"/>
              </w:rPr>
              <w:t xml:space="preserve">, </w:t>
            </w:r>
          </w:p>
          <w:p w14:paraId="43C214C6" w14:textId="77777777" w:rsidR="00C31F6E" w:rsidRPr="00A3149B" w:rsidRDefault="00C31F6E" w:rsidP="006505F6">
            <w:pPr>
              <w:autoSpaceDE w:val="0"/>
              <w:autoSpaceDN w:val="0"/>
              <w:adjustRightInd w:val="0"/>
              <w:jc w:val="both"/>
              <w:rPr>
                <w:sz w:val="22"/>
                <w:szCs w:val="22"/>
                <w:lang w:val="en-GB"/>
              </w:rPr>
            </w:pPr>
          </w:p>
          <w:p w14:paraId="07A3B73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legally represented by </w:t>
            </w:r>
            <w:r w:rsidRPr="00A3149B">
              <w:rPr>
                <w:sz w:val="22"/>
                <w:szCs w:val="22"/>
                <w:lang w:val="ro-RO"/>
              </w:rPr>
              <w:t>[________________________]</w:t>
            </w:r>
          </w:p>
          <w:p w14:paraId="2EB77C50" w14:textId="77777777" w:rsidR="00C31F6E" w:rsidRPr="00A3149B" w:rsidRDefault="00C31F6E" w:rsidP="006505F6">
            <w:pPr>
              <w:autoSpaceDE w:val="0"/>
              <w:autoSpaceDN w:val="0"/>
              <w:adjustRightInd w:val="0"/>
              <w:jc w:val="both"/>
              <w:rPr>
                <w:sz w:val="22"/>
                <w:szCs w:val="22"/>
                <w:lang w:val="en-GB"/>
              </w:rPr>
            </w:pPr>
          </w:p>
          <w:p w14:paraId="5028D4AA" w14:textId="77777777" w:rsidR="00C31F6E" w:rsidRPr="00A3149B" w:rsidRDefault="00C31F6E" w:rsidP="006505F6">
            <w:pPr>
              <w:autoSpaceDE w:val="0"/>
              <w:autoSpaceDN w:val="0"/>
              <w:adjustRightInd w:val="0"/>
              <w:jc w:val="both"/>
              <w:rPr>
                <w:sz w:val="22"/>
                <w:szCs w:val="22"/>
                <w:lang w:val="ro-RO"/>
              </w:rPr>
            </w:pPr>
            <w:r w:rsidRPr="00A3149B">
              <w:rPr>
                <w:sz w:val="22"/>
                <w:szCs w:val="22"/>
                <w:lang w:val="en-GB"/>
              </w:rPr>
              <w:t>(</w:t>
            </w:r>
            <w:r w:rsidRPr="00A3149B">
              <w:rPr>
                <w:b/>
                <w:sz w:val="22"/>
                <w:szCs w:val="22"/>
                <w:lang w:val="en-GB"/>
              </w:rPr>
              <w:t>ATTENTION</w:t>
            </w:r>
            <w:r w:rsidRPr="00A3149B">
              <w:rPr>
                <w:sz w:val="22"/>
                <w:szCs w:val="22"/>
                <w:lang w:val="en-GB"/>
              </w:rPr>
              <w:t>! to be filled in with the first name and last name of the legal representative</w:t>
            </w:r>
            <w:r w:rsidRPr="00A3149B">
              <w:rPr>
                <w:sz w:val="22"/>
                <w:szCs w:val="22"/>
                <w:lang w:val="ro-RO"/>
              </w:rPr>
              <w:t>)</w:t>
            </w:r>
          </w:p>
          <w:p w14:paraId="49736229" w14:textId="77777777" w:rsidR="00C31F6E" w:rsidRPr="00A3149B" w:rsidRDefault="00C31F6E" w:rsidP="006505F6">
            <w:pPr>
              <w:autoSpaceDE w:val="0"/>
              <w:autoSpaceDN w:val="0"/>
              <w:adjustRightInd w:val="0"/>
              <w:jc w:val="both"/>
              <w:rPr>
                <w:sz w:val="22"/>
                <w:szCs w:val="22"/>
                <w:lang w:val="en-GB"/>
              </w:rPr>
            </w:pPr>
          </w:p>
          <w:p w14:paraId="6A89A804"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 no. [_______], issued by </w:t>
            </w:r>
            <w:r w:rsidRPr="00A3149B">
              <w:rPr>
                <w:sz w:val="22"/>
                <w:szCs w:val="22"/>
                <w:lang w:val="ro-RO"/>
              </w:rPr>
              <w:t>[____], on [____],</w:t>
            </w:r>
            <w:r w:rsidRPr="00A3149B">
              <w:rPr>
                <w:sz w:val="22"/>
                <w:szCs w:val="22"/>
                <w:lang w:val="en-GB"/>
              </w:rPr>
              <w:t xml:space="preserve"> personal registration number [_____________________], domiciled in [________________________],</w:t>
            </w:r>
          </w:p>
          <w:p w14:paraId="3DFF9B96" w14:textId="77777777" w:rsidR="00C31F6E" w:rsidRPr="00A3149B" w:rsidRDefault="00C31F6E" w:rsidP="006505F6">
            <w:pPr>
              <w:tabs>
                <w:tab w:val="num" w:pos="360"/>
              </w:tabs>
              <w:autoSpaceDE w:val="0"/>
              <w:autoSpaceDN w:val="0"/>
              <w:adjustRightInd w:val="0"/>
              <w:jc w:val="both"/>
              <w:rPr>
                <w:sz w:val="22"/>
                <w:szCs w:val="22"/>
                <w:lang w:val="en-GB"/>
              </w:rPr>
            </w:pPr>
          </w:p>
          <w:p w14:paraId="1200A62E" w14:textId="61FE0BA7" w:rsidR="00C31F6E" w:rsidRPr="00A3149B" w:rsidRDefault="00C31F6E" w:rsidP="006505F6">
            <w:pPr>
              <w:tabs>
                <w:tab w:val="num" w:pos="360"/>
              </w:tabs>
              <w:autoSpaceDE w:val="0"/>
              <w:autoSpaceDN w:val="0"/>
              <w:adjustRightInd w:val="0"/>
              <w:jc w:val="both"/>
              <w:rPr>
                <w:b/>
                <w:sz w:val="22"/>
                <w:szCs w:val="22"/>
                <w:lang w:val="en-GB" w:eastAsia="ro-RO"/>
              </w:rPr>
            </w:pPr>
            <w:r w:rsidRPr="00A3149B">
              <w:rPr>
                <w:sz w:val="22"/>
                <w:szCs w:val="22"/>
                <w:lang w:val="en-GB"/>
              </w:rPr>
              <w:t xml:space="preserve">as my representative in the OGMS of the Company which will take place </w:t>
            </w:r>
            <w:r w:rsidRPr="00A3149B">
              <w:rPr>
                <w:sz w:val="22"/>
                <w:szCs w:val="22"/>
                <w:u w:val="single"/>
              </w:rPr>
              <w:t xml:space="preserve">on </w:t>
            </w:r>
            <w:r w:rsidR="00867BBD">
              <w:rPr>
                <w:sz w:val="22"/>
                <w:szCs w:val="22"/>
                <w:u w:val="single"/>
              </w:rPr>
              <w:t>29.10</w:t>
            </w:r>
            <w:r w:rsidR="00A3149B" w:rsidRPr="00A3149B">
              <w:rPr>
                <w:sz w:val="22"/>
                <w:szCs w:val="22"/>
                <w:u w:val="single"/>
              </w:rPr>
              <w:t>.2026</w:t>
            </w:r>
            <w:r w:rsidRPr="00A3149B">
              <w:rPr>
                <w:sz w:val="22"/>
                <w:szCs w:val="22"/>
                <w:u w:val="single"/>
              </w:rPr>
              <w:t xml:space="preserve">, at </w:t>
            </w:r>
            <w:r w:rsidRPr="00A3149B">
              <w:rPr>
                <w:sz w:val="22"/>
                <w:szCs w:val="22"/>
                <w:u w:val="single"/>
                <w:lang w:val="ro-RO"/>
              </w:rPr>
              <w:t>10:00</w:t>
            </w:r>
            <w:r w:rsidRPr="00A3149B">
              <w:rPr>
                <w:sz w:val="22"/>
                <w:szCs w:val="22"/>
                <w:u w:val="single"/>
              </w:rPr>
              <w:t>, (Romanian time)</w:t>
            </w:r>
            <w:r w:rsidRPr="00A3149B">
              <w:rPr>
                <w:sz w:val="22"/>
                <w:szCs w:val="22"/>
                <w:u w:val="single"/>
                <w:lang w:val="ro-RO"/>
              </w:rPr>
              <w:t xml:space="preserve"> </w:t>
            </w:r>
            <w:bookmarkStart w:id="3" w:name="OLE_LINK16"/>
            <w:bookmarkStart w:id="4" w:name="OLE_LINK1"/>
            <w:bookmarkStart w:id="5" w:name="OLE_LINK2"/>
            <w:r w:rsidR="006505F6" w:rsidRPr="00A3149B">
              <w:rPr>
                <w:sz w:val="22"/>
                <w:szCs w:val="22"/>
                <w:u w:val="single"/>
                <w:lang w:bidi="en-US"/>
              </w:rPr>
              <w:t xml:space="preserve">at the headquarters of </w:t>
            </w:r>
            <w:proofErr w:type="spellStart"/>
            <w:r w:rsidR="006505F6" w:rsidRPr="00A3149B">
              <w:rPr>
                <w:sz w:val="22"/>
                <w:szCs w:val="22"/>
                <w:u w:val="single"/>
                <w:lang w:bidi="en-US"/>
              </w:rPr>
              <w:t>Societatea</w:t>
            </w:r>
            <w:proofErr w:type="spellEnd"/>
            <w:r w:rsidR="006505F6" w:rsidRPr="00A3149B">
              <w:rPr>
                <w:sz w:val="22"/>
                <w:szCs w:val="22"/>
                <w:u w:val="single"/>
                <w:lang w:bidi="en-US"/>
              </w:rPr>
              <w:t xml:space="preserve"> </w:t>
            </w:r>
            <w:proofErr w:type="spellStart"/>
            <w:r w:rsidR="006505F6" w:rsidRPr="00A3149B">
              <w:rPr>
                <w:sz w:val="22"/>
                <w:szCs w:val="22"/>
                <w:u w:val="single"/>
                <w:lang w:bidi="en-US"/>
              </w:rPr>
              <w:t>Nationala</w:t>
            </w:r>
            <w:proofErr w:type="spellEnd"/>
            <w:r w:rsidR="006505F6" w:rsidRPr="00A3149B">
              <w:rPr>
                <w:sz w:val="22"/>
                <w:szCs w:val="22"/>
                <w:u w:val="single"/>
                <w:lang w:bidi="en-US"/>
              </w:rPr>
              <w:t xml:space="preserve"> Nuclearelectrica SA, </w:t>
            </w:r>
            <w:bookmarkStart w:id="6" w:name="OLE_LINK14"/>
            <w:bookmarkStart w:id="7" w:name="OLE_LINK15"/>
            <w:proofErr w:type="spellStart"/>
            <w:r w:rsidR="006505F6" w:rsidRPr="00A3149B">
              <w:rPr>
                <w:sz w:val="22"/>
                <w:szCs w:val="22"/>
                <w:u w:val="single"/>
                <w:lang w:bidi="en-US"/>
              </w:rPr>
              <w:t>Iancu</w:t>
            </w:r>
            <w:proofErr w:type="spellEnd"/>
            <w:r w:rsidR="006505F6" w:rsidRPr="00A3149B">
              <w:rPr>
                <w:sz w:val="22"/>
                <w:szCs w:val="22"/>
                <w:u w:val="single"/>
                <w:lang w:bidi="en-US"/>
              </w:rPr>
              <w:t xml:space="preserve"> de Hunedoara Boulevard no 48, District 1, Bucharest, Conference Room 01.01</w:t>
            </w:r>
            <w:bookmarkEnd w:id="3"/>
            <w:bookmarkEnd w:id="4"/>
            <w:bookmarkEnd w:id="5"/>
            <w:bookmarkEnd w:id="6"/>
            <w:bookmarkEnd w:id="7"/>
            <w:r w:rsidRPr="00A3149B">
              <w:rPr>
                <w:sz w:val="22"/>
                <w:szCs w:val="22"/>
              </w:rPr>
              <w:t xml:space="preserve">, </w:t>
            </w:r>
            <w:r w:rsidRPr="00A3149B">
              <w:rPr>
                <w:sz w:val="22"/>
                <w:szCs w:val="22"/>
                <w:lang w:val="en-GB" w:eastAsia="ro-RO"/>
              </w:rPr>
              <w:t>to exercise the voting rights pertaining to my holdings registered in the shareholders registry as at the reference date, as follows</w:t>
            </w:r>
            <w:r w:rsidRPr="00A3149B">
              <w:rPr>
                <w:b/>
                <w:sz w:val="22"/>
                <w:szCs w:val="22"/>
                <w:lang w:val="en-GB" w:eastAsia="ro-RO"/>
              </w:rPr>
              <w:t>:</w:t>
            </w:r>
          </w:p>
          <w:p w14:paraId="256EF962" w14:textId="77777777" w:rsidR="005A7861" w:rsidRDefault="005A7861" w:rsidP="005A7861">
            <w:pPr>
              <w:ind w:right="360"/>
              <w:jc w:val="both"/>
              <w:rPr>
                <w:i/>
                <w:sz w:val="22"/>
                <w:szCs w:val="22"/>
                <w:lang w:val="ro-RO" w:eastAsia="ro-RO"/>
              </w:rPr>
            </w:pPr>
            <w:bookmarkStart w:id="8" w:name="OLE_LINK33"/>
            <w:bookmarkStart w:id="9" w:name="OLE_LINK31"/>
            <w:bookmarkStart w:id="10" w:name="OLE_LINK25"/>
            <w:bookmarkStart w:id="11" w:name="OLE_LINK26"/>
            <w:bookmarkStart w:id="12" w:name="OLE_LINK29"/>
            <w:bookmarkStart w:id="13" w:name="OLE_LINK35"/>
            <w:bookmarkStart w:id="14" w:name="OLE_LINK38"/>
            <w:bookmarkStart w:id="15" w:name="OLE_LINK42"/>
          </w:p>
          <w:p w14:paraId="2D61FAB2" w14:textId="77777777" w:rsidR="005A7861" w:rsidRDefault="005A7861" w:rsidP="005A7861">
            <w:pPr>
              <w:numPr>
                <w:ilvl w:val="0"/>
                <w:numId w:val="11"/>
              </w:numPr>
              <w:autoSpaceDE w:val="0"/>
              <w:autoSpaceDN w:val="0"/>
              <w:adjustRightInd w:val="0"/>
              <w:jc w:val="both"/>
              <w:rPr>
                <w:sz w:val="22"/>
                <w:szCs w:val="22"/>
                <w:lang w:val="ro-RO"/>
              </w:rPr>
            </w:pPr>
            <w:bookmarkStart w:id="16" w:name="OLE_LINK23"/>
            <w:r>
              <w:rPr>
                <w:sz w:val="22"/>
                <w:szCs w:val="22"/>
                <w:lang w:val="ro-RO"/>
              </w:rPr>
              <w:t xml:space="preserve">For item (1) 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sz w:val="22"/>
                <w:szCs w:val="22"/>
                <w:lang w:val="ro-RO"/>
              </w:rPr>
              <w:t xml:space="preserve">,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election</w:t>
            </w:r>
            <w:proofErr w:type="spellEnd"/>
            <w:r>
              <w:rPr>
                <w:b/>
                <w:sz w:val="22"/>
                <w:szCs w:val="22"/>
                <w:lang w:val="ro-RO"/>
              </w:rPr>
              <w:t xml:space="preserve"> of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Secretary</w:t>
            </w:r>
            <w:proofErr w:type="spellEnd"/>
            <w:r>
              <w:rPr>
                <w:b/>
                <w:sz w:val="22"/>
                <w:szCs w:val="22"/>
                <w:lang w:val="ro-RO"/>
              </w:rPr>
              <w:t xml:space="preserve"> of </w:t>
            </w:r>
            <w:proofErr w:type="spellStart"/>
            <w:r>
              <w:rPr>
                <w:b/>
                <w:sz w:val="22"/>
                <w:szCs w:val="22"/>
                <w:lang w:val="ro-RO"/>
              </w:rPr>
              <w:t>the</w:t>
            </w:r>
            <w:proofErr w:type="spellEnd"/>
            <w:r>
              <w:rPr>
                <w:b/>
                <w:sz w:val="22"/>
                <w:szCs w:val="22"/>
                <w:lang w:val="ro-RO"/>
              </w:rPr>
              <w:t xml:space="preserve"> </w:t>
            </w:r>
            <w:proofErr w:type="spellStart"/>
            <w:r>
              <w:rPr>
                <w:b/>
                <w:sz w:val="22"/>
                <w:szCs w:val="22"/>
                <w:lang w:val="ro-RO"/>
              </w:rPr>
              <w:t>Ordinary</w:t>
            </w:r>
            <w:proofErr w:type="spellEnd"/>
            <w:r>
              <w:rPr>
                <w:b/>
                <w:sz w:val="22"/>
                <w:szCs w:val="22"/>
                <w:lang w:val="ro-RO"/>
              </w:rPr>
              <w:t xml:space="preserve"> General Meeting of </w:t>
            </w:r>
            <w:proofErr w:type="spellStart"/>
            <w:r>
              <w:rPr>
                <w:b/>
                <w:sz w:val="22"/>
                <w:szCs w:val="22"/>
                <w:lang w:val="ro-RO"/>
              </w:rPr>
              <w:t>Shareholders</w:t>
            </w:r>
            <w:proofErr w:type="spellEnd"/>
            <w:r>
              <w:rPr>
                <w:sz w:val="22"/>
                <w:szCs w:val="22"/>
                <w:lang w:val="ro-RO"/>
              </w:rPr>
              <w:t xml:space="preserve">. </w:t>
            </w:r>
          </w:p>
          <w:p w14:paraId="22DB4D31" w14:textId="77777777" w:rsidR="005A7861" w:rsidRDefault="005A7861" w:rsidP="005A7861">
            <w:pPr>
              <w:autoSpaceDE w:val="0"/>
              <w:autoSpaceDN w:val="0"/>
              <w:adjustRightInd w:val="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55C46E4B"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22D1210" w14:textId="77777777" w:rsidR="005A7861" w:rsidRDefault="005A7861" w:rsidP="005A7861">
                  <w:pPr>
                    <w:jc w:val="center"/>
                    <w:rPr>
                      <w:color w:val="000000"/>
                      <w:sz w:val="22"/>
                      <w:szCs w:val="22"/>
                      <w:lang w:val="ro-RO"/>
                    </w:rPr>
                  </w:pPr>
                  <w:bookmarkStart w:id="17" w:name="OLE_LINK19"/>
                  <w:bookmarkStart w:id="18" w:name="OLE_LINK20"/>
                  <w:r>
                    <w:rPr>
                      <w:color w:val="000000"/>
                      <w:sz w:val="22"/>
                      <w:szCs w:val="22"/>
                      <w:lang w:val="ro-RO"/>
                    </w:rPr>
                    <w:lastRenderedPageBreak/>
                    <w:t>FOR</w:t>
                  </w:r>
                </w:p>
              </w:tc>
              <w:tc>
                <w:tcPr>
                  <w:tcW w:w="1418" w:type="dxa"/>
                  <w:tcBorders>
                    <w:top w:val="single" w:sz="4" w:space="0" w:color="auto"/>
                    <w:left w:val="nil"/>
                    <w:bottom w:val="single" w:sz="4" w:space="0" w:color="auto"/>
                    <w:right w:val="single" w:sz="4" w:space="0" w:color="auto"/>
                  </w:tcBorders>
                  <w:noWrap/>
                  <w:vAlign w:val="bottom"/>
                  <w:hideMark/>
                </w:tcPr>
                <w:p w14:paraId="261AD1AC"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DEA6F80"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71BD79E5"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6BC8298E"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78EF2584"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097F3FC1" w14:textId="77777777" w:rsidR="005A7861" w:rsidRDefault="005A7861" w:rsidP="005A7861">
                  <w:pPr>
                    <w:rPr>
                      <w:color w:val="000000"/>
                      <w:sz w:val="22"/>
                      <w:szCs w:val="22"/>
                      <w:lang w:val="ro-RO"/>
                    </w:rPr>
                  </w:pPr>
                  <w:r>
                    <w:rPr>
                      <w:color w:val="000000"/>
                      <w:sz w:val="22"/>
                      <w:szCs w:val="22"/>
                      <w:lang w:val="ro-RO"/>
                    </w:rPr>
                    <w:t> </w:t>
                  </w:r>
                </w:p>
              </w:tc>
            </w:tr>
            <w:bookmarkEnd w:id="17"/>
            <w:bookmarkEnd w:id="18"/>
          </w:tbl>
          <w:p w14:paraId="0CFA3B88" w14:textId="77777777" w:rsidR="005A7861" w:rsidRDefault="005A7861" w:rsidP="005A7861">
            <w:pPr>
              <w:autoSpaceDE w:val="0"/>
              <w:autoSpaceDN w:val="0"/>
              <w:adjustRightInd w:val="0"/>
              <w:jc w:val="both"/>
              <w:rPr>
                <w:sz w:val="22"/>
                <w:szCs w:val="22"/>
                <w:lang w:val="ro-RO"/>
              </w:rPr>
            </w:pPr>
          </w:p>
          <w:p w14:paraId="76CA9543" w14:textId="77777777" w:rsidR="005A7861" w:rsidRDefault="005A7861" w:rsidP="005A7861">
            <w:pPr>
              <w:autoSpaceDE w:val="0"/>
              <w:autoSpaceDN w:val="0"/>
              <w:adjustRightInd w:val="0"/>
              <w:jc w:val="both"/>
              <w:rPr>
                <w:sz w:val="22"/>
                <w:szCs w:val="22"/>
                <w:lang w:val="ro-RO"/>
              </w:rPr>
            </w:pPr>
          </w:p>
          <w:p w14:paraId="54CD28C5" w14:textId="77777777" w:rsidR="005A7861" w:rsidRDefault="005A7861" w:rsidP="005A7861">
            <w:pPr>
              <w:jc w:val="both"/>
              <w:rPr>
                <w:sz w:val="22"/>
                <w:szCs w:val="22"/>
                <w:lang w:val="ro-RO"/>
              </w:rPr>
            </w:pPr>
          </w:p>
          <w:p w14:paraId="5DA1EA1A" w14:textId="77777777" w:rsidR="005A7861" w:rsidRDefault="005A7861" w:rsidP="005A7861">
            <w:pPr>
              <w:pStyle w:val="ListParagraph"/>
              <w:numPr>
                <w:ilvl w:val="0"/>
                <w:numId w:val="11"/>
              </w:numPr>
              <w:spacing w:before="100" w:beforeAutospacing="1" w:after="100" w:afterAutospacing="1"/>
              <w:jc w:val="both"/>
              <w:rPr>
                <w:rFonts w:eastAsiaTheme="minorEastAsia"/>
                <w:sz w:val="22"/>
                <w:szCs w:val="22"/>
              </w:rPr>
            </w:pPr>
            <w:r>
              <w:rPr>
                <w:sz w:val="22"/>
                <w:szCs w:val="22"/>
                <w:lang w:val="ro-RO"/>
              </w:rPr>
              <w:t xml:space="preserve">For item (2) 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b/>
                <w:sz w:val="22"/>
                <w:szCs w:val="22"/>
                <w:lang w:val="ro-RO"/>
              </w:rPr>
              <w:t xml:space="preserve">, </w:t>
            </w:r>
            <w:r>
              <w:rPr>
                <w:rFonts w:eastAsiaTheme="minorEastAsia"/>
                <w:b/>
                <w:bCs/>
                <w:sz w:val="22"/>
                <w:szCs w:val="22"/>
              </w:rPr>
              <w:t>Approval</w:t>
            </w:r>
            <w:r>
              <w:rPr>
                <w:rFonts w:eastAsiaTheme="minorEastAsia"/>
                <w:sz w:val="22"/>
                <w:szCs w:val="22"/>
              </w:rPr>
              <w:t xml:space="preserve"> of the initiation of the selection procedure for members of the Board of Directors of </w:t>
            </w:r>
            <w:proofErr w:type="spellStart"/>
            <w:r>
              <w:rPr>
                <w:rFonts w:eastAsiaTheme="minorEastAsia"/>
                <w:sz w:val="22"/>
                <w:szCs w:val="22"/>
              </w:rPr>
              <w:t>Societatea</w:t>
            </w:r>
            <w:proofErr w:type="spellEnd"/>
            <w:r>
              <w:rPr>
                <w:rFonts w:eastAsiaTheme="minorEastAsia"/>
                <w:sz w:val="22"/>
                <w:szCs w:val="22"/>
              </w:rPr>
              <w:t xml:space="preserve"> </w:t>
            </w:r>
            <w:proofErr w:type="spellStart"/>
            <w:r>
              <w:rPr>
                <w:rFonts w:eastAsiaTheme="minorEastAsia"/>
                <w:sz w:val="22"/>
                <w:szCs w:val="22"/>
              </w:rPr>
              <w:t>Nationala</w:t>
            </w:r>
            <w:proofErr w:type="spellEnd"/>
            <w:r>
              <w:rPr>
                <w:rFonts w:eastAsiaTheme="minorEastAsia"/>
                <w:sz w:val="22"/>
                <w:szCs w:val="22"/>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p>
          <w:p w14:paraId="279ECDCD" w14:textId="77777777" w:rsidR="005A7861" w:rsidRDefault="005A7861" w:rsidP="005A7861">
            <w:pPr>
              <w:pStyle w:val="ListParagraph"/>
              <w:ind w:left="36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5140F8EB"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1249E999" w14:textId="77777777" w:rsidR="005A7861" w:rsidRDefault="005A7861" w:rsidP="005A7861">
                  <w:pPr>
                    <w:jc w:val="center"/>
                    <w:rPr>
                      <w:color w:val="000000"/>
                      <w:sz w:val="22"/>
                      <w:szCs w:val="22"/>
                      <w:lang w:val="ro-RO"/>
                    </w:rPr>
                  </w:pPr>
                  <w:bookmarkStart w:id="19" w:name="OLE_LINK12"/>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89347EF"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053B5BE4"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39F2D393"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449A26F6"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68D5922B"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64555D8D" w14:textId="77777777" w:rsidR="005A7861" w:rsidRDefault="005A7861" w:rsidP="005A7861">
                  <w:pPr>
                    <w:rPr>
                      <w:color w:val="000000"/>
                      <w:sz w:val="22"/>
                      <w:szCs w:val="22"/>
                      <w:lang w:val="ro-RO"/>
                    </w:rPr>
                  </w:pPr>
                  <w:r>
                    <w:rPr>
                      <w:color w:val="000000"/>
                      <w:sz w:val="22"/>
                      <w:szCs w:val="22"/>
                      <w:lang w:val="ro-RO"/>
                    </w:rPr>
                    <w:t> </w:t>
                  </w:r>
                </w:p>
              </w:tc>
            </w:tr>
            <w:bookmarkEnd w:id="19"/>
          </w:tbl>
          <w:p w14:paraId="33AB70B7" w14:textId="77777777" w:rsidR="005A7861" w:rsidRDefault="005A7861" w:rsidP="005A7861">
            <w:pPr>
              <w:pStyle w:val="ListParagraph"/>
              <w:spacing w:before="100" w:beforeAutospacing="1" w:after="100" w:afterAutospacing="1"/>
              <w:ind w:left="360"/>
              <w:rPr>
                <w:sz w:val="22"/>
                <w:szCs w:val="22"/>
              </w:rPr>
            </w:pPr>
          </w:p>
          <w:p w14:paraId="530FECCE" w14:textId="77777777" w:rsidR="005A7861" w:rsidRDefault="005A7861" w:rsidP="005A7861">
            <w:pPr>
              <w:ind w:left="720"/>
              <w:contextualSpacing/>
              <w:jc w:val="center"/>
              <w:rPr>
                <w:i/>
                <w:sz w:val="22"/>
                <w:szCs w:val="22"/>
                <w:lang w:val="ro-RO" w:eastAsia="ro-RO"/>
              </w:rPr>
            </w:pPr>
          </w:p>
          <w:p w14:paraId="24FC69E3" w14:textId="77777777" w:rsidR="005A7861" w:rsidRDefault="005A7861" w:rsidP="005A7861">
            <w:pPr>
              <w:pStyle w:val="ListParagraph"/>
              <w:numPr>
                <w:ilvl w:val="0"/>
                <w:numId w:val="11"/>
              </w:numPr>
              <w:spacing w:before="100" w:beforeAutospacing="1" w:after="100" w:afterAutospacing="1"/>
              <w:jc w:val="both"/>
              <w:rPr>
                <w:rFonts w:eastAsiaTheme="minorEastAsia"/>
                <w:sz w:val="22"/>
                <w:szCs w:val="22"/>
              </w:rPr>
            </w:pPr>
            <w:r>
              <w:rPr>
                <w:sz w:val="22"/>
                <w:szCs w:val="22"/>
                <w:lang w:val="ro-RO" w:eastAsia="ro-RO"/>
              </w:rPr>
              <w:t xml:space="preserve">For item (3) </w:t>
            </w:r>
            <w:r>
              <w:rPr>
                <w:sz w:val="22"/>
                <w:szCs w:val="22"/>
                <w:lang w:val="ro-RO"/>
              </w:rPr>
              <w:t xml:space="preserve">on </w:t>
            </w:r>
            <w:proofErr w:type="spellStart"/>
            <w:r>
              <w:rPr>
                <w:sz w:val="22"/>
                <w:szCs w:val="22"/>
                <w:lang w:val="ro-RO"/>
              </w:rPr>
              <w:t>the</w:t>
            </w:r>
            <w:proofErr w:type="spellEnd"/>
            <w:r>
              <w:rPr>
                <w:sz w:val="22"/>
                <w:szCs w:val="22"/>
                <w:lang w:val="ro-RO"/>
              </w:rPr>
              <w:t xml:space="preserve"> agenda, </w:t>
            </w:r>
            <w:proofErr w:type="spellStart"/>
            <w:r>
              <w:rPr>
                <w:sz w:val="22"/>
                <w:szCs w:val="22"/>
                <w:lang w:val="ro-RO"/>
              </w:rPr>
              <w:t>namely</w:t>
            </w:r>
            <w:proofErr w:type="spellEnd"/>
            <w:r>
              <w:rPr>
                <w:b/>
                <w:sz w:val="22"/>
                <w:szCs w:val="22"/>
              </w:rPr>
              <w:t xml:space="preserve">, </w:t>
            </w:r>
            <w:r>
              <w:rPr>
                <w:b/>
                <w:bCs/>
                <w:sz w:val="22"/>
                <w:szCs w:val="22"/>
                <w:lang w:val="ro-RO"/>
              </w:rPr>
              <w:t xml:space="preserve">Information </w:t>
            </w:r>
            <w:proofErr w:type="spellStart"/>
            <w:r>
              <w:rPr>
                <w:sz w:val="22"/>
                <w:szCs w:val="22"/>
                <w:lang w:val="ro-RO"/>
              </w:rPr>
              <w:t>regarding</w:t>
            </w:r>
            <w:proofErr w:type="spellEnd"/>
            <w:r>
              <w:rPr>
                <w:b/>
                <w:bCs/>
                <w:sz w:val="22"/>
                <w:szCs w:val="22"/>
                <w:lang w:val="ro-RO"/>
              </w:rPr>
              <w:t xml:space="preserve"> </w:t>
            </w:r>
            <w:proofErr w:type="spellStart"/>
            <w:r>
              <w:rPr>
                <w:sz w:val="22"/>
                <w:szCs w:val="22"/>
                <w:lang w:val="ro-RO"/>
              </w:rPr>
              <w:t>the</w:t>
            </w:r>
            <w:proofErr w:type="spellEnd"/>
            <w:r>
              <w:rPr>
                <w:sz w:val="22"/>
                <w:szCs w:val="22"/>
                <w:lang w:val="ro-RO"/>
              </w:rPr>
              <w:t xml:space="preserve"> Half -</w:t>
            </w:r>
            <w:proofErr w:type="spellStart"/>
            <w:r>
              <w:rPr>
                <w:sz w:val="22"/>
                <w:szCs w:val="22"/>
                <w:lang w:val="ro-RO"/>
              </w:rPr>
              <w:t>Yearly</w:t>
            </w:r>
            <w:proofErr w:type="spellEnd"/>
            <w:r>
              <w:rPr>
                <w:sz w:val="22"/>
                <w:szCs w:val="22"/>
                <w:lang w:val="ro-RO"/>
              </w:rPr>
              <w:t xml:space="preserve"> Report of </w:t>
            </w:r>
            <w:proofErr w:type="spellStart"/>
            <w:r>
              <w:rPr>
                <w:sz w:val="22"/>
                <w:szCs w:val="22"/>
                <w:lang w:val="ro-RO"/>
              </w:rPr>
              <w:t>the</w:t>
            </w:r>
            <w:proofErr w:type="spellEnd"/>
            <w:r>
              <w:rPr>
                <w:sz w:val="22"/>
                <w:szCs w:val="22"/>
                <w:lang w:val="ro-RO"/>
              </w:rPr>
              <w:t xml:space="preserve"> Board of </w:t>
            </w:r>
            <w:proofErr w:type="spellStart"/>
            <w:r>
              <w:rPr>
                <w:sz w:val="22"/>
                <w:szCs w:val="22"/>
                <w:lang w:val="ro-RO"/>
              </w:rPr>
              <w:t>Directors</w:t>
            </w:r>
            <w:proofErr w:type="spellEnd"/>
            <w:r>
              <w:rPr>
                <w:sz w:val="22"/>
                <w:szCs w:val="22"/>
                <w:lang w:val="ro-RO"/>
              </w:rPr>
              <w:t xml:space="preserve"> of Societatea </w:t>
            </w:r>
            <w:proofErr w:type="spellStart"/>
            <w:r>
              <w:rPr>
                <w:sz w:val="22"/>
                <w:szCs w:val="22"/>
                <w:lang w:val="ro-RO"/>
              </w:rPr>
              <w:t>Nationala</w:t>
            </w:r>
            <w:proofErr w:type="spellEnd"/>
            <w:r>
              <w:rPr>
                <w:sz w:val="22"/>
                <w:szCs w:val="22"/>
                <w:lang w:val="ro-RO"/>
              </w:rPr>
              <w:t xml:space="preserve"> Nuclearelectrica SA.</w:t>
            </w:r>
          </w:p>
          <w:p w14:paraId="0276F526" w14:textId="77777777" w:rsidR="005A7861" w:rsidRDefault="005A7861" w:rsidP="005A7861">
            <w:pPr>
              <w:pStyle w:val="ListParagraph"/>
              <w:ind w:left="360"/>
              <w:jc w:val="both"/>
              <w:rPr>
                <w:sz w:val="22"/>
                <w:szCs w:val="22"/>
                <w:lang w:val="ro-RO"/>
              </w:rPr>
            </w:pPr>
          </w:p>
          <w:p w14:paraId="28A75174" w14:textId="77777777" w:rsidR="005A7861" w:rsidRDefault="005A7861" w:rsidP="005A7861">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35EC8DC9" w14:textId="77777777" w:rsidR="005A7861" w:rsidRDefault="005A7861" w:rsidP="005A7861">
            <w:pPr>
              <w:jc w:val="both"/>
              <w:rPr>
                <w:sz w:val="22"/>
                <w:szCs w:val="22"/>
                <w:lang w:val="ro-RO"/>
              </w:rPr>
            </w:pPr>
          </w:p>
          <w:p w14:paraId="4F081CCE" w14:textId="77777777" w:rsidR="005A7861" w:rsidRDefault="005A7861" w:rsidP="005A7861">
            <w:pPr>
              <w:pStyle w:val="ListParagraph"/>
              <w:numPr>
                <w:ilvl w:val="0"/>
                <w:numId w:val="11"/>
              </w:numPr>
              <w:spacing w:before="100" w:beforeAutospacing="1" w:after="100" w:afterAutospacing="1"/>
              <w:jc w:val="both"/>
              <w:rPr>
                <w:rFonts w:eastAsiaTheme="minorEastAsia"/>
                <w:sz w:val="22"/>
                <w:szCs w:val="22"/>
              </w:rPr>
            </w:pPr>
            <w:bookmarkStart w:id="20" w:name="OLE_LINK34"/>
            <w:r>
              <w:rPr>
                <w:sz w:val="22"/>
                <w:szCs w:val="22"/>
                <w:lang w:val="ro-RO" w:eastAsia="ro-RO"/>
              </w:rPr>
              <w:t xml:space="preserve">For item (4)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bookmarkEnd w:id="20"/>
            <w:proofErr w:type="spellEnd"/>
            <w:r>
              <w:rPr>
                <w:sz w:val="22"/>
                <w:szCs w:val="22"/>
                <w:lang w:val="ro-RO" w:eastAsia="ro-RO"/>
              </w:rPr>
              <w:t>,</w:t>
            </w:r>
            <w:r>
              <w:rPr>
                <w:b/>
                <w:bCs/>
                <w:sz w:val="22"/>
                <w:szCs w:val="22"/>
                <w:lang w:val="ro-RO"/>
              </w:rPr>
              <w:t xml:space="preserve"> </w:t>
            </w:r>
            <w:r>
              <w:rPr>
                <w:b/>
                <w:bCs/>
                <w:sz w:val="22"/>
                <w:szCs w:val="22"/>
              </w:rPr>
              <w:t xml:space="preserve">Approval of </w:t>
            </w:r>
            <w:r>
              <w:rPr>
                <w:sz w:val="22"/>
                <w:szCs w:val="22"/>
              </w:rPr>
              <w:t xml:space="preserve">the updated Remuneration Policy of </w:t>
            </w:r>
            <w:proofErr w:type="spellStart"/>
            <w:r>
              <w:rPr>
                <w:sz w:val="22"/>
                <w:szCs w:val="22"/>
              </w:rPr>
              <w:t>Societatea</w:t>
            </w:r>
            <w:proofErr w:type="spellEnd"/>
            <w:r>
              <w:rPr>
                <w:sz w:val="22"/>
                <w:szCs w:val="22"/>
              </w:rPr>
              <w:t xml:space="preserve"> </w:t>
            </w:r>
            <w:proofErr w:type="spellStart"/>
            <w:r>
              <w:rPr>
                <w:sz w:val="22"/>
                <w:szCs w:val="22"/>
              </w:rPr>
              <w:t>Natională</w:t>
            </w:r>
            <w:proofErr w:type="spellEnd"/>
            <w:r>
              <w:rPr>
                <w:sz w:val="22"/>
                <w:szCs w:val="22"/>
              </w:rPr>
              <w:t xml:space="preserve"> Nuclearelectrica S.A.;</w:t>
            </w:r>
          </w:p>
          <w:p w14:paraId="0545DAF0" w14:textId="77777777" w:rsidR="005A7861" w:rsidRDefault="005A7861" w:rsidP="005A7861">
            <w:pPr>
              <w:pStyle w:val="ListParagraph"/>
              <w:ind w:left="426"/>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53D83CF7"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3ECE354" w14:textId="77777777" w:rsidR="005A7861" w:rsidRDefault="005A7861" w:rsidP="005A7861">
                  <w:pPr>
                    <w:jc w:val="center"/>
                    <w:rPr>
                      <w:color w:val="000000"/>
                      <w:sz w:val="22"/>
                      <w:szCs w:val="22"/>
                      <w:lang w:val="ro-RO"/>
                    </w:rPr>
                  </w:pPr>
                  <w:bookmarkStart w:id="21" w:name="OLE_LINK32"/>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11DA0BEC"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7508209E"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4F362BB6"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29A7BB67"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2CD38EF"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360DEC7C" w14:textId="77777777" w:rsidR="005A7861" w:rsidRDefault="005A7861" w:rsidP="005A7861">
                  <w:pPr>
                    <w:rPr>
                      <w:color w:val="000000"/>
                      <w:sz w:val="22"/>
                      <w:szCs w:val="22"/>
                      <w:lang w:val="ro-RO"/>
                    </w:rPr>
                  </w:pPr>
                  <w:r>
                    <w:rPr>
                      <w:color w:val="000000"/>
                      <w:sz w:val="22"/>
                      <w:szCs w:val="22"/>
                      <w:lang w:val="ro-RO"/>
                    </w:rPr>
                    <w:t> </w:t>
                  </w:r>
                </w:p>
              </w:tc>
            </w:tr>
            <w:bookmarkEnd w:id="21"/>
          </w:tbl>
          <w:p w14:paraId="6C37B6B6" w14:textId="77777777" w:rsidR="005A7861" w:rsidRDefault="005A7861" w:rsidP="005A7861">
            <w:pPr>
              <w:pStyle w:val="ListParagraph"/>
              <w:ind w:left="426"/>
              <w:jc w:val="both"/>
              <w:rPr>
                <w:sz w:val="22"/>
                <w:szCs w:val="22"/>
                <w:lang w:val="ro-RO"/>
              </w:rPr>
            </w:pPr>
          </w:p>
          <w:p w14:paraId="30695CE7" w14:textId="77777777" w:rsidR="005A7861" w:rsidRDefault="005A7861" w:rsidP="005A7861">
            <w:pPr>
              <w:pStyle w:val="ListParagraph"/>
              <w:ind w:left="426"/>
              <w:jc w:val="both"/>
              <w:rPr>
                <w:sz w:val="22"/>
                <w:szCs w:val="22"/>
                <w:lang w:val="ro-RO"/>
              </w:rPr>
            </w:pPr>
          </w:p>
          <w:p w14:paraId="551DDC43" w14:textId="77777777" w:rsidR="005A7861" w:rsidRDefault="005A7861" w:rsidP="005A7861">
            <w:pPr>
              <w:pStyle w:val="ListParagraph"/>
              <w:ind w:left="426"/>
              <w:jc w:val="both"/>
              <w:rPr>
                <w:sz w:val="22"/>
                <w:szCs w:val="22"/>
                <w:lang w:val="ro-RO"/>
              </w:rPr>
            </w:pPr>
          </w:p>
          <w:p w14:paraId="7597E814" w14:textId="77777777" w:rsidR="005A7861" w:rsidRDefault="005A7861" w:rsidP="005A7861">
            <w:pPr>
              <w:pStyle w:val="ListParagraph"/>
              <w:numPr>
                <w:ilvl w:val="0"/>
                <w:numId w:val="11"/>
              </w:numPr>
              <w:spacing w:before="100" w:beforeAutospacing="1" w:after="100" w:afterAutospacing="1"/>
              <w:jc w:val="both"/>
              <w:rPr>
                <w:rFonts w:eastAsiaTheme="minorEastAsia"/>
                <w:sz w:val="22"/>
                <w:szCs w:val="22"/>
              </w:rPr>
            </w:pPr>
            <w:bookmarkStart w:id="22" w:name="OLE_LINK36"/>
            <w:bookmarkStart w:id="23" w:name="OLE_LINK21"/>
            <w:r>
              <w:rPr>
                <w:sz w:val="22"/>
                <w:szCs w:val="22"/>
                <w:lang w:val="ro-RO" w:eastAsia="ro-RO"/>
              </w:rPr>
              <w:t xml:space="preserve">For item (5)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22"/>
            <w:r>
              <w:rPr>
                <w:b/>
                <w:bCs/>
                <w:sz w:val="22"/>
                <w:szCs w:val="22"/>
              </w:rPr>
              <w:t>Approval</w:t>
            </w:r>
            <w:r>
              <w:rPr>
                <w:sz w:val="22"/>
                <w:szCs w:val="22"/>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5FAF3D20" w14:textId="77777777" w:rsidR="005A7861" w:rsidRDefault="005A7861" w:rsidP="005A7861">
            <w:pPr>
              <w:pStyle w:val="ListParagraph"/>
              <w:ind w:left="426"/>
              <w:jc w:val="both"/>
              <w:rPr>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1FC726F3"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0C8EA30" w14:textId="77777777" w:rsidR="005A7861" w:rsidRDefault="005A7861" w:rsidP="005A7861">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16CD0D0E"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537A8EDA"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0947C3B8"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362E0561"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E91308F"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43009B04" w14:textId="77777777" w:rsidR="005A7861" w:rsidRDefault="005A7861" w:rsidP="005A7861">
                  <w:pPr>
                    <w:rPr>
                      <w:color w:val="000000"/>
                      <w:sz w:val="22"/>
                      <w:szCs w:val="22"/>
                      <w:lang w:val="ro-RO"/>
                    </w:rPr>
                  </w:pPr>
                  <w:r>
                    <w:rPr>
                      <w:color w:val="000000"/>
                      <w:sz w:val="22"/>
                      <w:szCs w:val="22"/>
                      <w:lang w:val="ro-RO"/>
                    </w:rPr>
                    <w:t> </w:t>
                  </w:r>
                </w:p>
              </w:tc>
            </w:tr>
          </w:tbl>
          <w:p w14:paraId="212C2677" w14:textId="77777777" w:rsidR="005A7861" w:rsidRDefault="005A7861" w:rsidP="005A7861">
            <w:pPr>
              <w:ind w:left="720"/>
              <w:contextualSpacing/>
              <w:jc w:val="center"/>
              <w:rPr>
                <w:i/>
                <w:sz w:val="22"/>
                <w:szCs w:val="22"/>
                <w:lang w:val="ro-RO" w:eastAsia="ro-RO"/>
              </w:rPr>
            </w:pPr>
          </w:p>
          <w:p w14:paraId="35CC54AF" w14:textId="77777777" w:rsidR="005A7861" w:rsidRDefault="005A7861" w:rsidP="005A7861">
            <w:pPr>
              <w:ind w:left="720"/>
              <w:contextualSpacing/>
              <w:jc w:val="center"/>
              <w:rPr>
                <w:i/>
                <w:sz w:val="22"/>
                <w:szCs w:val="22"/>
                <w:lang w:val="ro-RO" w:eastAsia="ro-RO"/>
              </w:rPr>
            </w:pPr>
          </w:p>
          <w:p w14:paraId="7AD992EA" w14:textId="77777777" w:rsidR="005A7861" w:rsidRDefault="005A7861" w:rsidP="005A7861">
            <w:pPr>
              <w:jc w:val="both"/>
              <w:rPr>
                <w:sz w:val="22"/>
                <w:szCs w:val="22"/>
                <w:lang w:val="ro-RO"/>
              </w:rPr>
            </w:pPr>
          </w:p>
          <w:bookmarkEnd w:id="23"/>
          <w:p w14:paraId="07E616F1" w14:textId="77777777" w:rsidR="005A7861" w:rsidRDefault="005A7861" w:rsidP="005A7861">
            <w:pPr>
              <w:pStyle w:val="ListParagraph"/>
              <w:numPr>
                <w:ilvl w:val="0"/>
                <w:numId w:val="11"/>
              </w:numPr>
              <w:spacing w:after="100" w:afterAutospacing="1"/>
              <w:jc w:val="both"/>
              <w:rPr>
                <w:rFonts w:eastAsiaTheme="minorEastAsia"/>
                <w:sz w:val="22"/>
                <w:szCs w:val="22"/>
              </w:rPr>
            </w:pPr>
            <w:r>
              <w:rPr>
                <w:sz w:val="22"/>
                <w:szCs w:val="22"/>
                <w:lang w:val="ro-RO" w:eastAsia="ro-RO"/>
              </w:rPr>
              <w:t xml:space="preserve">For item (6)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r>
              <w:rPr>
                <w:b/>
                <w:bCs/>
                <w:sz w:val="22"/>
                <w:szCs w:val="22"/>
              </w:rPr>
              <w:t xml:space="preserve">Mandating </w:t>
            </w:r>
            <w:r>
              <w:rPr>
                <w:sz w:val="22"/>
                <w:szCs w:val="22"/>
              </w:rPr>
              <w:t xml:space="preserve">the representative of the majority shareholder, the Romanian State, at the Ordinary General Meeting of Shareholders of </w:t>
            </w:r>
            <w:proofErr w:type="spellStart"/>
            <w:r>
              <w:rPr>
                <w:sz w:val="22"/>
                <w:szCs w:val="22"/>
              </w:rPr>
              <w:t>Societatea</w:t>
            </w:r>
            <w:proofErr w:type="spellEnd"/>
            <w:r>
              <w:rPr>
                <w:sz w:val="22"/>
                <w:szCs w:val="22"/>
              </w:rPr>
              <w:t xml:space="preserve"> </w:t>
            </w:r>
            <w:proofErr w:type="spellStart"/>
            <w:r>
              <w:rPr>
                <w:sz w:val="22"/>
                <w:szCs w:val="22"/>
              </w:rPr>
              <w:t>Natională</w:t>
            </w:r>
            <w:proofErr w:type="spellEnd"/>
            <w:r>
              <w:rPr>
                <w:sz w:val="22"/>
                <w:szCs w:val="22"/>
              </w:rPr>
              <w:t xml:space="preserve"> Nuclearelectrica S.A.—namely, the representative of the Ministry of Energy—to sign the additional acts to the company's administrators' mandate agreements.</w:t>
            </w:r>
          </w:p>
          <w:p w14:paraId="210ADFD0" w14:textId="77777777" w:rsidR="005A7861" w:rsidRDefault="005A7861" w:rsidP="005A7861">
            <w:pPr>
              <w:ind w:left="426"/>
              <w:jc w:val="both"/>
              <w:rPr>
                <w:rStyle w:val="do1"/>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4C8F9711"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938F43F" w14:textId="77777777" w:rsidR="005A7861" w:rsidRDefault="005A7861" w:rsidP="005A7861">
                  <w:pPr>
                    <w:jc w:val="center"/>
                    <w:rPr>
                      <w:color w:val="000000"/>
                      <w:lang w:val="ro-RO"/>
                    </w:rPr>
                  </w:pPr>
                  <w:bookmarkStart w:id="24" w:name="OLE_LINK43"/>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8FEEBE1"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6ABEC28"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783CF28A"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3BA34D87"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02E21288"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35EDA0C2" w14:textId="77777777" w:rsidR="005A7861" w:rsidRDefault="005A7861" w:rsidP="005A7861">
                  <w:pPr>
                    <w:rPr>
                      <w:color w:val="000000"/>
                      <w:sz w:val="22"/>
                      <w:szCs w:val="22"/>
                      <w:lang w:val="ro-RO"/>
                    </w:rPr>
                  </w:pPr>
                  <w:r>
                    <w:rPr>
                      <w:color w:val="000000"/>
                      <w:sz w:val="22"/>
                      <w:szCs w:val="22"/>
                      <w:lang w:val="ro-RO"/>
                    </w:rPr>
                    <w:t> </w:t>
                  </w:r>
                </w:p>
              </w:tc>
            </w:tr>
            <w:bookmarkEnd w:id="24"/>
          </w:tbl>
          <w:p w14:paraId="55319496" w14:textId="77777777" w:rsidR="005A7861" w:rsidRDefault="005A7861" w:rsidP="005A7861">
            <w:pPr>
              <w:ind w:left="426"/>
              <w:jc w:val="both"/>
              <w:rPr>
                <w:rStyle w:val="do1"/>
                <w:sz w:val="22"/>
                <w:szCs w:val="22"/>
              </w:rPr>
            </w:pPr>
          </w:p>
          <w:p w14:paraId="6A1E3374" w14:textId="77777777" w:rsidR="005A7861" w:rsidRDefault="005A7861" w:rsidP="005A7861">
            <w:pPr>
              <w:ind w:left="426"/>
              <w:jc w:val="both"/>
              <w:rPr>
                <w:rStyle w:val="do1"/>
                <w:sz w:val="22"/>
                <w:szCs w:val="22"/>
              </w:rPr>
            </w:pPr>
          </w:p>
          <w:p w14:paraId="23A8D7BD" w14:textId="77777777" w:rsidR="005A7861" w:rsidRDefault="005A7861" w:rsidP="005A7861">
            <w:pPr>
              <w:ind w:left="426"/>
              <w:jc w:val="both"/>
              <w:rPr>
                <w:rStyle w:val="do1"/>
                <w:b w:val="0"/>
                <w:bCs w:val="0"/>
                <w:sz w:val="22"/>
                <w:szCs w:val="22"/>
              </w:rPr>
            </w:pPr>
          </w:p>
          <w:p w14:paraId="1F692509" w14:textId="77777777" w:rsidR="005A7861" w:rsidRDefault="005A7861" w:rsidP="005A7861">
            <w:pPr>
              <w:pStyle w:val="ListParagraph"/>
              <w:numPr>
                <w:ilvl w:val="0"/>
                <w:numId w:val="11"/>
              </w:numPr>
              <w:spacing w:before="100" w:beforeAutospacing="1" w:after="100" w:afterAutospacing="1"/>
              <w:jc w:val="both"/>
              <w:rPr>
                <w:rStyle w:val="do1"/>
                <w:rFonts w:eastAsiaTheme="minorEastAsia"/>
                <w:b w:val="0"/>
                <w:bCs w:val="0"/>
                <w:sz w:val="22"/>
                <w:szCs w:val="22"/>
              </w:rPr>
            </w:pPr>
            <w:bookmarkStart w:id="25" w:name="OLE_LINK39"/>
            <w:r>
              <w:rPr>
                <w:sz w:val="22"/>
                <w:szCs w:val="22"/>
                <w:lang w:val="ro-RO" w:eastAsia="ro-RO"/>
              </w:rPr>
              <w:t xml:space="preserve">For item (7)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25"/>
            <w:r>
              <w:rPr>
                <w:b/>
                <w:bCs/>
                <w:sz w:val="22"/>
                <w:szCs w:val="22"/>
              </w:rPr>
              <w:t>Appointment</w:t>
            </w:r>
            <w:r>
              <w:rPr>
                <w:sz w:val="22"/>
                <w:szCs w:val="22"/>
              </w:rPr>
              <w:t xml:space="preserve"> of the financial auditor TVG TAX AUDIT SRL to audit the Consolidated Sustainability Report of </w:t>
            </w:r>
            <w:proofErr w:type="spellStart"/>
            <w:r>
              <w:rPr>
                <w:sz w:val="22"/>
                <w:szCs w:val="22"/>
              </w:rPr>
              <w:t>Societatea</w:t>
            </w:r>
            <w:proofErr w:type="spellEnd"/>
            <w:r>
              <w:rPr>
                <w:sz w:val="22"/>
                <w:szCs w:val="22"/>
              </w:rPr>
              <w:t xml:space="preserve"> </w:t>
            </w:r>
            <w:proofErr w:type="spellStart"/>
            <w:r>
              <w:rPr>
                <w:sz w:val="22"/>
                <w:szCs w:val="22"/>
              </w:rPr>
              <w:t>Națională</w:t>
            </w:r>
            <w:proofErr w:type="spellEnd"/>
            <w:r>
              <w:rPr>
                <w:sz w:val="22"/>
                <w:szCs w:val="22"/>
              </w:rPr>
              <w:t xml:space="preserve"> Nuclearelectrica SA (“the Company”) and its subsidiaries (“the Group”) for the 2026 financial year.</w:t>
            </w:r>
            <w:r>
              <w:rPr>
                <w:b/>
                <w:bCs/>
                <w:sz w:val="22"/>
                <w:szCs w:val="22"/>
              </w:rPr>
              <w:t>(secret vote)</w:t>
            </w:r>
          </w:p>
          <w:p w14:paraId="1FBE86AA" w14:textId="77777777" w:rsidR="005A7861" w:rsidRDefault="005A7861" w:rsidP="005A7861">
            <w:pPr>
              <w:jc w:val="both"/>
              <w:rPr>
                <w:i/>
                <w:iCs/>
                <w:lang w:val="ro-RO" w:eastAsia="x-none"/>
              </w:rPr>
            </w:pPr>
            <w:proofErr w:type="spellStart"/>
            <w:r>
              <w:rPr>
                <w:i/>
                <w:iCs/>
                <w:sz w:val="22"/>
                <w:szCs w:val="22"/>
                <w:lang w:val="ro-RO" w:eastAsia="x-none"/>
              </w:rPr>
              <w:t>According</w:t>
            </w:r>
            <w:proofErr w:type="spellEnd"/>
            <w:r>
              <w:rPr>
                <w:i/>
                <w:iCs/>
                <w:sz w:val="22"/>
                <w:szCs w:val="22"/>
                <w:lang w:val="ro-RO" w:eastAsia="x-none"/>
              </w:rPr>
              <w:t xml:space="preserve"> </w:t>
            </w:r>
            <w:proofErr w:type="spellStart"/>
            <w:r>
              <w:rPr>
                <w:i/>
                <w:iCs/>
                <w:sz w:val="22"/>
                <w:szCs w:val="22"/>
                <w:lang w:val="ro-RO" w:eastAsia="x-none"/>
              </w:rPr>
              <w:t>to</w:t>
            </w:r>
            <w:proofErr w:type="spellEnd"/>
            <w:r>
              <w:rPr>
                <w:i/>
                <w:iCs/>
                <w:sz w:val="22"/>
                <w:szCs w:val="22"/>
                <w:lang w:val="ro-RO" w:eastAsia="x-none"/>
              </w:rPr>
              <w:t xml:space="preserve"> Art. 105, para. (19) of Law 24/2017, </w:t>
            </w:r>
            <w:proofErr w:type="spellStart"/>
            <w:r>
              <w:rPr>
                <w:i/>
                <w:iCs/>
                <w:sz w:val="22"/>
                <w:szCs w:val="22"/>
                <w:lang w:val="ro-RO" w:eastAsia="x-none"/>
              </w:rPr>
              <w:t>if</w:t>
            </w:r>
            <w:proofErr w:type="spellEnd"/>
            <w:r>
              <w:rPr>
                <w:i/>
                <w:iCs/>
                <w:sz w:val="22"/>
                <w:szCs w:val="22"/>
                <w:lang w:val="ro-RO" w:eastAsia="x-none"/>
              </w:rPr>
              <w:t xml:space="preserve">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General </w:t>
            </w:r>
            <w:proofErr w:type="spellStart"/>
            <w:r>
              <w:rPr>
                <w:i/>
                <w:iCs/>
                <w:sz w:val="22"/>
                <w:szCs w:val="22"/>
                <w:lang w:val="ro-RO" w:eastAsia="x-none"/>
              </w:rPr>
              <w:t>Shareholders</w:t>
            </w:r>
            <w:proofErr w:type="spellEnd"/>
            <w:r>
              <w:rPr>
                <w:i/>
                <w:iCs/>
                <w:sz w:val="22"/>
                <w:szCs w:val="22"/>
                <w:lang w:val="ro-RO" w:eastAsia="x-none"/>
              </w:rPr>
              <w:t xml:space="preserve">' Meeting </w:t>
            </w:r>
            <w:proofErr w:type="spellStart"/>
            <w:r>
              <w:rPr>
                <w:i/>
                <w:iCs/>
                <w:sz w:val="22"/>
                <w:szCs w:val="22"/>
                <w:lang w:val="ro-RO" w:eastAsia="x-none"/>
              </w:rPr>
              <w:t>there</w:t>
            </w:r>
            <w:proofErr w:type="spellEnd"/>
            <w:r>
              <w:rPr>
                <w:i/>
                <w:iCs/>
                <w:sz w:val="22"/>
                <w:szCs w:val="22"/>
                <w:lang w:val="ro-RO" w:eastAsia="x-none"/>
              </w:rPr>
              <w:t xml:space="preserve"> are </w:t>
            </w:r>
            <w:proofErr w:type="spellStart"/>
            <w:r>
              <w:rPr>
                <w:i/>
                <w:iCs/>
                <w:sz w:val="22"/>
                <w:szCs w:val="22"/>
                <w:lang w:val="ro-RO" w:eastAsia="x-none"/>
              </w:rPr>
              <w:t>resolutions</w:t>
            </w:r>
            <w:proofErr w:type="spellEnd"/>
            <w:r>
              <w:rPr>
                <w:i/>
                <w:iCs/>
                <w:sz w:val="22"/>
                <w:szCs w:val="22"/>
                <w:lang w:val="ro-RO" w:eastAsia="x-none"/>
              </w:rPr>
              <w:t xml:space="preserve"> </w:t>
            </w:r>
            <w:proofErr w:type="spellStart"/>
            <w:r>
              <w:rPr>
                <w:i/>
                <w:iCs/>
                <w:sz w:val="22"/>
                <w:szCs w:val="22"/>
                <w:lang w:val="ro-RO" w:eastAsia="x-none"/>
              </w:rPr>
              <w:t>requiring</w:t>
            </w:r>
            <w:proofErr w:type="spellEnd"/>
            <w:r>
              <w:rPr>
                <w:i/>
                <w:iCs/>
                <w:sz w:val="22"/>
                <w:szCs w:val="22"/>
                <w:lang w:val="ro-RO" w:eastAsia="x-none"/>
              </w:rPr>
              <w:t xml:space="preserve"> a secret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postal</w:t>
            </w:r>
            <w:proofErr w:type="spellEnd"/>
            <w:r>
              <w:rPr>
                <w:i/>
                <w:iCs/>
                <w:sz w:val="22"/>
                <w:szCs w:val="22"/>
                <w:lang w:val="ro-RO" w:eastAsia="x-none"/>
              </w:rPr>
              <w:t xml:space="preserve"> </w:t>
            </w:r>
            <w:proofErr w:type="spellStart"/>
            <w:r>
              <w:rPr>
                <w:i/>
                <w:iCs/>
                <w:sz w:val="22"/>
                <w:szCs w:val="22"/>
                <w:lang w:val="ro-RO" w:eastAsia="x-none"/>
              </w:rPr>
              <w:t>vote</w:t>
            </w:r>
            <w:proofErr w:type="spellEnd"/>
            <w:r>
              <w:rPr>
                <w:i/>
                <w:iCs/>
                <w:sz w:val="22"/>
                <w:szCs w:val="22"/>
                <w:lang w:val="ro-RO" w:eastAsia="x-none"/>
              </w:rPr>
              <w:t xml:space="preserve"> </w:t>
            </w:r>
            <w:proofErr w:type="spellStart"/>
            <w:r>
              <w:rPr>
                <w:i/>
                <w:iCs/>
                <w:sz w:val="22"/>
                <w:szCs w:val="22"/>
                <w:lang w:val="ro-RO" w:eastAsia="x-none"/>
              </w:rPr>
              <w:t>shall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cast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means</w:t>
            </w:r>
            <w:proofErr w:type="spellEnd"/>
            <w:r>
              <w:rPr>
                <w:i/>
                <w:iCs/>
                <w:sz w:val="22"/>
                <w:szCs w:val="22"/>
                <w:lang w:val="ro-RO" w:eastAsia="x-none"/>
              </w:rPr>
              <w:t xml:space="preserve"> </w:t>
            </w:r>
            <w:proofErr w:type="spellStart"/>
            <w:r>
              <w:rPr>
                <w:i/>
                <w:iCs/>
                <w:sz w:val="22"/>
                <w:szCs w:val="22"/>
                <w:lang w:val="ro-RO" w:eastAsia="x-none"/>
              </w:rPr>
              <w:t>that</w:t>
            </w:r>
            <w:proofErr w:type="spellEnd"/>
            <w:r>
              <w:rPr>
                <w:i/>
                <w:iCs/>
                <w:sz w:val="22"/>
                <w:szCs w:val="22"/>
                <w:lang w:val="ro-RO" w:eastAsia="x-none"/>
              </w:rPr>
              <w:t xml:space="preserve"> do </w:t>
            </w:r>
            <w:proofErr w:type="spellStart"/>
            <w:r>
              <w:rPr>
                <w:i/>
                <w:iCs/>
                <w:sz w:val="22"/>
                <w:szCs w:val="22"/>
                <w:lang w:val="ro-RO" w:eastAsia="x-none"/>
              </w:rPr>
              <w:t>not</w:t>
            </w:r>
            <w:proofErr w:type="spellEnd"/>
            <w:r>
              <w:rPr>
                <w:i/>
                <w:iCs/>
                <w:sz w:val="22"/>
                <w:szCs w:val="22"/>
                <w:lang w:val="ro-RO" w:eastAsia="x-none"/>
              </w:rPr>
              <w:t xml:space="preserve"> </w:t>
            </w:r>
            <w:proofErr w:type="spellStart"/>
            <w:r>
              <w:rPr>
                <w:i/>
                <w:iCs/>
                <w:sz w:val="22"/>
                <w:szCs w:val="22"/>
                <w:lang w:val="ro-RO" w:eastAsia="x-none"/>
              </w:rPr>
              <w:t>allow</w:t>
            </w:r>
            <w:proofErr w:type="spellEnd"/>
            <w:r>
              <w:rPr>
                <w:i/>
                <w:iCs/>
                <w:sz w:val="22"/>
                <w:szCs w:val="22"/>
                <w:lang w:val="ro-RO" w:eastAsia="x-none"/>
              </w:rPr>
              <w:t xml:space="preserve"> </w:t>
            </w:r>
            <w:proofErr w:type="spellStart"/>
            <w:r>
              <w:rPr>
                <w:i/>
                <w:iCs/>
                <w:sz w:val="22"/>
                <w:szCs w:val="22"/>
                <w:lang w:val="ro-RO" w:eastAsia="x-none"/>
              </w:rPr>
              <w:t>its</w:t>
            </w:r>
            <w:proofErr w:type="spellEnd"/>
            <w:r>
              <w:rPr>
                <w:i/>
                <w:iCs/>
                <w:sz w:val="22"/>
                <w:szCs w:val="22"/>
                <w:lang w:val="ro-RO" w:eastAsia="x-none"/>
              </w:rPr>
              <w:t xml:space="preserve"> </w:t>
            </w:r>
            <w:proofErr w:type="spellStart"/>
            <w:r>
              <w:rPr>
                <w:i/>
                <w:iCs/>
                <w:sz w:val="22"/>
                <w:szCs w:val="22"/>
                <w:lang w:val="ro-RO" w:eastAsia="x-none"/>
              </w:rPr>
              <w:t>disclosure</w:t>
            </w:r>
            <w:proofErr w:type="spellEnd"/>
            <w:r>
              <w:rPr>
                <w:i/>
                <w:iCs/>
                <w:sz w:val="22"/>
                <w:szCs w:val="22"/>
                <w:lang w:val="ro-RO" w:eastAsia="x-none"/>
              </w:rPr>
              <w:t xml:space="preserve"> </w:t>
            </w:r>
            <w:proofErr w:type="spellStart"/>
            <w:r>
              <w:rPr>
                <w:i/>
                <w:iCs/>
                <w:sz w:val="22"/>
                <w:szCs w:val="22"/>
                <w:lang w:val="ro-RO" w:eastAsia="x-none"/>
              </w:rPr>
              <w:t>to</w:t>
            </w:r>
            <w:proofErr w:type="spellEnd"/>
            <w:r>
              <w:rPr>
                <w:i/>
                <w:iCs/>
                <w:sz w:val="22"/>
                <w:szCs w:val="22"/>
                <w:lang w:val="ro-RO" w:eastAsia="x-none"/>
              </w:rPr>
              <w:t xml:space="preserve"> </w:t>
            </w:r>
            <w:proofErr w:type="spellStart"/>
            <w:r>
              <w:rPr>
                <w:i/>
                <w:iCs/>
                <w:sz w:val="22"/>
                <w:szCs w:val="22"/>
                <w:lang w:val="ro-RO" w:eastAsia="x-none"/>
              </w:rPr>
              <w:t>any</w:t>
            </w:r>
            <w:proofErr w:type="spellEnd"/>
            <w:r>
              <w:rPr>
                <w:i/>
                <w:iCs/>
                <w:sz w:val="22"/>
                <w:szCs w:val="22"/>
                <w:lang w:val="ro-RO" w:eastAsia="x-none"/>
              </w:rPr>
              <w:t xml:space="preserve"> </w:t>
            </w:r>
            <w:proofErr w:type="spellStart"/>
            <w:r>
              <w:rPr>
                <w:i/>
                <w:iCs/>
                <w:sz w:val="22"/>
                <w:szCs w:val="22"/>
                <w:lang w:val="ro-RO" w:eastAsia="x-none"/>
              </w:rPr>
              <w:t>means</w:t>
            </w:r>
            <w:proofErr w:type="spellEnd"/>
            <w:r>
              <w:rPr>
                <w:i/>
                <w:iCs/>
                <w:sz w:val="22"/>
                <w:szCs w:val="22"/>
                <w:lang w:val="ro-RO" w:eastAsia="x-none"/>
              </w:rPr>
              <w:t xml:space="preserve"> </w:t>
            </w:r>
            <w:proofErr w:type="spellStart"/>
            <w:r>
              <w:rPr>
                <w:i/>
                <w:iCs/>
                <w:sz w:val="22"/>
                <w:szCs w:val="22"/>
                <w:lang w:val="ro-RO" w:eastAsia="x-none"/>
              </w:rPr>
              <w:t>other</w:t>
            </w:r>
            <w:proofErr w:type="spellEnd"/>
            <w:r>
              <w:rPr>
                <w:i/>
                <w:iCs/>
                <w:sz w:val="22"/>
                <w:szCs w:val="22"/>
                <w:lang w:val="ro-RO" w:eastAsia="x-none"/>
              </w:rPr>
              <w:t xml:space="preserve"> </w:t>
            </w:r>
            <w:proofErr w:type="spellStart"/>
            <w:r>
              <w:rPr>
                <w:i/>
                <w:iCs/>
                <w:sz w:val="22"/>
                <w:szCs w:val="22"/>
                <w:lang w:val="ro-RO" w:eastAsia="x-none"/>
              </w:rPr>
              <w:t>than</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members</w:t>
            </w:r>
            <w:proofErr w:type="spellEnd"/>
            <w:r>
              <w:rPr>
                <w:i/>
                <w:iCs/>
                <w:sz w:val="22"/>
                <w:szCs w:val="22"/>
                <w:lang w:val="ro-RO" w:eastAsia="x-none"/>
              </w:rPr>
              <w:t xml:space="preserve"> of </w:t>
            </w:r>
            <w:proofErr w:type="spellStart"/>
            <w:r>
              <w:rPr>
                <w:i/>
                <w:iCs/>
                <w:sz w:val="22"/>
                <w:szCs w:val="22"/>
                <w:lang w:val="ro-RO" w:eastAsia="x-none"/>
              </w:rPr>
              <w:t>the</w:t>
            </w:r>
            <w:proofErr w:type="spellEnd"/>
            <w:r>
              <w:rPr>
                <w:i/>
                <w:iCs/>
                <w:sz w:val="22"/>
                <w:szCs w:val="22"/>
                <w:lang w:val="ro-RO" w:eastAsia="x-none"/>
              </w:rPr>
              <w:t xml:space="preserve"> secretariat in </w:t>
            </w:r>
            <w:proofErr w:type="spellStart"/>
            <w:r>
              <w:rPr>
                <w:i/>
                <w:iCs/>
                <w:sz w:val="22"/>
                <w:szCs w:val="22"/>
                <w:lang w:val="ro-RO" w:eastAsia="x-none"/>
              </w:rPr>
              <w:t>charge</w:t>
            </w:r>
            <w:proofErr w:type="spellEnd"/>
            <w:r>
              <w:rPr>
                <w:i/>
                <w:iCs/>
                <w:sz w:val="22"/>
                <w:szCs w:val="22"/>
                <w:lang w:val="ro-RO" w:eastAsia="x-none"/>
              </w:rPr>
              <w:t xml:space="preserve"> of </w:t>
            </w:r>
            <w:proofErr w:type="spellStart"/>
            <w:r>
              <w:rPr>
                <w:i/>
                <w:iCs/>
                <w:sz w:val="22"/>
                <w:szCs w:val="22"/>
                <w:lang w:val="ro-RO" w:eastAsia="x-none"/>
              </w:rPr>
              <w:t>counting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secret </w:t>
            </w:r>
            <w:proofErr w:type="spellStart"/>
            <w:r>
              <w:rPr>
                <w:i/>
                <w:iCs/>
                <w:sz w:val="22"/>
                <w:szCs w:val="22"/>
                <w:lang w:val="ro-RO" w:eastAsia="x-none"/>
              </w:rPr>
              <w:t>votes</w:t>
            </w:r>
            <w:proofErr w:type="spellEnd"/>
            <w:r>
              <w:rPr>
                <w:i/>
                <w:iCs/>
                <w:sz w:val="22"/>
                <w:szCs w:val="22"/>
                <w:lang w:val="ro-RO" w:eastAsia="x-none"/>
              </w:rPr>
              <w:t xml:space="preserve"> cast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only</w:t>
            </w:r>
            <w:proofErr w:type="spellEnd"/>
            <w:r>
              <w:rPr>
                <w:i/>
                <w:iCs/>
                <w:sz w:val="22"/>
                <w:szCs w:val="22"/>
                <w:lang w:val="ro-RO" w:eastAsia="x-none"/>
              </w:rPr>
              <w:t xml:space="preserve"> </w:t>
            </w:r>
            <w:proofErr w:type="spellStart"/>
            <w:r>
              <w:rPr>
                <w:i/>
                <w:iCs/>
                <w:sz w:val="22"/>
                <w:szCs w:val="22"/>
                <w:lang w:val="ro-RO" w:eastAsia="x-none"/>
              </w:rPr>
              <w:t>when</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other</w:t>
            </w:r>
            <w:proofErr w:type="spellEnd"/>
            <w:r>
              <w:rPr>
                <w:i/>
                <w:iCs/>
                <w:sz w:val="22"/>
                <w:szCs w:val="22"/>
                <w:lang w:val="ro-RO" w:eastAsia="x-none"/>
              </w:rPr>
              <w:t xml:space="preserve"> </w:t>
            </w:r>
            <w:proofErr w:type="spellStart"/>
            <w:r>
              <w:rPr>
                <w:i/>
                <w:iCs/>
                <w:sz w:val="22"/>
                <w:szCs w:val="22"/>
                <w:lang w:val="ro-RO" w:eastAsia="x-none"/>
              </w:rPr>
              <w:t>votes</w:t>
            </w:r>
            <w:proofErr w:type="spellEnd"/>
            <w:r>
              <w:rPr>
                <w:i/>
                <w:iCs/>
                <w:sz w:val="22"/>
                <w:szCs w:val="22"/>
                <w:lang w:val="ro-RO" w:eastAsia="x-none"/>
              </w:rPr>
              <w:t xml:space="preserve"> cast in secret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shareholders</w:t>
            </w:r>
            <w:proofErr w:type="spellEnd"/>
            <w:r>
              <w:rPr>
                <w:i/>
                <w:iCs/>
                <w:sz w:val="22"/>
                <w:szCs w:val="22"/>
                <w:lang w:val="ro-RO" w:eastAsia="x-none"/>
              </w:rPr>
              <w:t xml:space="preserve"> </w:t>
            </w:r>
            <w:proofErr w:type="spellStart"/>
            <w:r>
              <w:rPr>
                <w:i/>
                <w:iCs/>
                <w:sz w:val="22"/>
                <w:szCs w:val="22"/>
                <w:lang w:val="ro-RO" w:eastAsia="x-none"/>
              </w:rPr>
              <w:t>present</w:t>
            </w:r>
            <w:proofErr w:type="spellEnd"/>
            <w:r>
              <w:rPr>
                <w:i/>
                <w:iCs/>
                <w:sz w:val="22"/>
                <w:szCs w:val="22"/>
                <w:lang w:val="ro-RO" w:eastAsia="x-none"/>
              </w:rPr>
              <w:t xml:space="preserve"> or </w:t>
            </w:r>
            <w:proofErr w:type="spellStart"/>
            <w:r>
              <w:rPr>
                <w:i/>
                <w:iCs/>
                <w:sz w:val="22"/>
                <w:szCs w:val="22"/>
                <w:lang w:val="ro-RO" w:eastAsia="x-none"/>
              </w:rPr>
              <w:t>by</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representatives</w:t>
            </w:r>
            <w:proofErr w:type="spellEnd"/>
            <w:r>
              <w:rPr>
                <w:i/>
                <w:iCs/>
                <w:sz w:val="22"/>
                <w:szCs w:val="22"/>
                <w:lang w:val="ro-RO" w:eastAsia="x-none"/>
              </w:rPr>
              <w:t xml:space="preserve"> of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shareholders</w:t>
            </w:r>
            <w:proofErr w:type="spellEnd"/>
            <w:r>
              <w:rPr>
                <w:i/>
                <w:iCs/>
                <w:sz w:val="22"/>
                <w:szCs w:val="22"/>
                <w:lang w:val="ro-RO" w:eastAsia="x-none"/>
              </w:rPr>
              <w:t xml:space="preserve"> </w:t>
            </w:r>
            <w:proofErr w:type="spellStart"/>
            <w:r>
              <w:rPr>
                <w:i/>
                <w:iCs/>
                <w:sz w:val="22"/>
                <w:szCs w:val="22"/>
                <w:lang w:val="ro-RO" w:eastAsia="x-none"/>
              </w:rPr>
              <w:t>attending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meeting</w:t>
            </w:r>
            <w:proofErr w:type="spellEnd"/>
            <w:r>
              <w:rPr>
                <w:i/>
                <w:iCs/>
                <w:sz w:val="22"/>
                <w:szCs w:val="22"/>
                <w:lang w:val="ro-RO" w:eastAsia="x-none"/>
              </w:rPr>
              <w:t xml:space="preserve"> are </w:t>
            </w:r>
            <w:proofErr w:type="spellStart"/>
            <w:r>
              <w:rPr>
                <w:i/>
                <w:iCs/>
                <w:sz w:val="22"/>
                <w:szCs w:val="22"/>
                <w:lang w:val="ro-RO" w:eastAsia="x-none"/>
              </w:rPr>
              <w:t>known</w:t>
            </w:r>
            <w:proofErr w:type="spellEnd"/>
            <w:r>
              <w:rPr>
                <w:i/>
                <w:iCs/>
                <w:sz w:val="22"/>
                <w:szCs w:val="22"/>
                <w:lang w:val="ro-RO" w:eastAsia="x-none"/>
              </w:rPr>
              <w:t>.</w:t>
            </w:r>
          </w:p>
          <w:p w14:paraId="6B40EAAB" w14:textId="77777777" w:rsidR="005A7861" w:rsidRDefault="005A7861" w:rsidP="005A7861">
            <w:pPr>
              <w:ind w:left="795" w:right="870" w:firstLine="90"/>
              <w:jc w:val="both"/>
              <w:rPr>
                <w:i/>
                <w:iCs/>
                <w:sz w:val="22"/>
                <w:szCs w:val="22"/>
                <w:lang w:val="ro-RO" w:eastAsia="x-none"/>
              </w:rPr>
            </w:pPr>
          </w:p>
          <w:p w14:paraId="347783D4" w14:textId="77777777" w:rsidR="005A7861" w:rsidRDefault="005A7861" w:rsidP="005A7861">
            <w:pPr>
              <w:jc w:val="both"/>
              <w:rPr>
                <w:i/>
                <w:iCs/>
                <w:sz w:val="22"/>
                <w:szCs w:val="22"/>
                <w:lang w:val="ro-RO" w:eastAsia="x-none"/>
              </w:rPr>
            </w:pPr>
            <w:proofErr w:type="spellStart"/>
            <w:r>
              <w:rPr>
                <w:i/>
                <w:iCs/>
                <w:sz w:val="22"/>
                <w:szCs w:val="22"/>
                <w:lang w:val="ro-RO" w:eastAsia="x-none"/>
              </w:rPr>
              <w:t>This</w:t>
            </w:r>
            <w:proofErr w:type="spellEnd"/>
            <w:r>
              <w:rPr>
                <w:i/>
                <w:iCs/>
                <w:sz w:val="22"/>
                <w:szCs w:val="22"/>
                <w:lang w:val="ro-RO" w:eastAsia="x-none"/>
              </w:rPr>
              <w:t xml:space="preserve"> agenda item </w:t>
            </w:r>
            <w:proofErr w:type="spellStart"/>
            <w:r>
              <w:rPr>
                <w:i/>
                <w:iCs/>
                <w:sz w:val="22"/>
                <w:szCs w:val="22"/>
                <w:lang w:val="ro-RO" w:eastAsia="x-none"/>
              </w:rPr>
              <w:t>will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voted</w:t>
            </w:r>
            <w:proofErr w:type="spellEnd"/>
            <w:r>
              <w:rPr>
                <w:i/>
                <w:iCs/>
                <w:sz w:val="22"/>
                <w:szCs w:val="22"/>
                <w:lang w:val="ro-RO" w:eastAsia="x-none"/>
              </w:rPr>
              <w:t xml:space="preserve"> </w:t>
            </w:r>
            <w:proofErr w:type="spellStart"/>
            <w:r>
              <w:rPr>
                <w:i/>
                <w:iCs/>
                <w:sz w:val="22"/>
                <w:szCs w:val="22"/>
                <w:lang w:val="ro-RO" w:eastAsia="x-none"/>
              </w:rPr>
              <w:t>using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special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paper</w:t>
            </w:r>
            <w:proofErr w:type="spellEnd"/>
            <w:r>
              <w:rPr>
                <w:i/>
                <w:iCs/>
                <w:sz w:val="22"/>
                <w:szCs w:val="22"/>
                <w:lang w:val="ro-RO" w:eastAsia="x-none"/>
              </w:rPr>
              <w:t xml:space="preserve"> for </w:t>
            </w:r>
            <w:proofErr w:type="spellStart"/>
            <w:r>
              <w:rPr>
                <w:i/>
                <w:iCs/>
                <w:sz w:val="22"/>
                <w:szCs w:val="22"/>
                <w:lang w:val="ro-RO" w:eastAsia="x-none"/>
              </w:rPr>
              <w:t>the</w:t>
            </w:r>
            <w:proofErr w:type="spellEnd"/>
            <w:r>
              <w:rPr>
                <w:i/>
                <w:iCs/>
                <w:sz w:val="22"/>
                <w:szCs w:val="22"/>
                <w:lang w:val="ro-RO" w:eastAsia="x-none"/>
              </w:rPr>
              <w:t xml:space="preserve"> item </w:t>
            </w:r>
            <w:proofErr w:type="spellStart"/>
            <w:r>
              <w:rPr>
                <w:i/>
                <w:iCs/>
                <w:sz w:val="22"/>
                <w:szCs w:val="22"/>
                <w:lang w:val="ro-RO" w:eastAsia="x-none"/>
              </w:rPr>
              <w:t>requiring</w:t>
            </w:r>
            <w:proofErr w:type="spellEnd"/>
            <w:r>
              <w:rPr>
                <w:i/>
                <w:iCs/>
                <w:sz w:val="22"/>
                <w:szCs w:val="22"/>
                <w:lang w:val="ro-RO" w:eastAsia="x-none"/>
              </w:rPr>
              <w:t xml:space="preserve"> a secret </w:t>
            </w:r>
            <w:proofErr w:type="spellStart"/>
            <w:r>
              <w:rPr>
                <w:i/>
                <w:iCs/>
                <w:sz w:val="22"/>
                <w:szCs w:val="22"/>
                <w:lang w:val="ro-RO" w:eastAsia="x-none"/>
              </w:rPr>
              <w:t>ballot</w:t>
            </w:r>
            <w:proofErr w:type="spellEnd"/>
            <w:r>
              <w:rPr>
                <w:i/>
                <w:iCs/>
                <w:sz w:val="22"/>
                <w:szCs w:val="22"/>
                <w:lang w:val="ro-RO" w:eastAsia="x-none"/>
              </w:rPr>
              <w:t xml:space="preserve">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will</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placed</w:t>
            </w:r>
            <w:proofErr w:type="spellEnd"/>
            <w:r>
              <w:rPr>
                <w:i/>
                <w:iCs/>
                <w:sz w:val="22"/>
                <w:szCs w:val="22"/>
                <w:lang w:val="ro-RO" w:eastAsia="x-none"/>
              </w:rPr>
              <w:t xml:space="preserve"> in a separate </w:t>
            </w:r>
            <w:proofErr w:type="spellStart"/>
            <w:r>
              <w:rPr>
                <w:i/>
                <w:iCs/>
                <w:sz w:val="22"/>
                <w:szCs w:val="22"/>
                <w:lang w:val="ro-RO" w:eastAsia="x-none"/>
              </w:rPr>
              <w:t>sealed</w:t>
            </w:r>
            <w:proofErr w:type="spellEnd"/>
            <w:r>
              <w:rPr>
                <w:i/>
                <w:iCs/>
                <w:sz w:val="22"/>
                <w:szCs w:val="22"/>
                <w:lang w:val="ro-RO" w:eastAsia="x-none"/>
              </w:rPr>
              <w:t xml:space="preserve"> </w:t>
            </w:r>
            <w:proofErr w:type="spellStart"/>
            <w:r>
              <w:rPr>
                <w:i/>
                <w:iCs/>
                <w:sz w:val="22"/>
                <w:szCs w:val="22"/>
                <w:lang w:val="ro-RO" w:eastAsia="x-none"/>
              </w:rPr>
              <w:t>envelope</w:t>
            </w:r>
            <w:proofErr w:type="spellEnd"/>
            <w:r>
              <w:rPr>
                <w:i/>
                <w:iCs/>
                <w:sz w:val="22"/>
                <w:szCs w:val="22"/>
                <w:lang w:val="ro-RO" w:eastAsia="x-none"/>
              </w:rPr>
              <w:t xml:space="preserve">, </w:t>
            </w:r>
            <w:proofErr w:type="spellStart"/>
            <w:r>
              <w:rPr>
                <w:i/>
                <w:iCs/>
                <w:sz w:val="22"/>
                <w:szCs w:val="22"/>
                <w:lang w:val="ro-RO" w:eastAsia="x-none"/>
              </w:rPr>
              <w:t>signed</w:t>
            </w:r>
            <w:proofErr w:type="spellEnd"/>
            <w:r>
              <w:rPr>
                <w:i/>
                <w:iCs/>
                <w:sz w:val="22"/>
                <w:szCs w:val="22"/>
                <w:lang w:val="ro-RO" w:eastAsia="x-none"/>
              </w:rPr>
              <w:t xml:space="preserve">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stamped</w:t>
            </w:r>
            <w:proofErr w:type="spellEnd"/>
            <w:r>
              <w:rPr>
                <w:i/>
                <w:iCs/>
                <w:sz w:val="22"/>
                <w:szCs w:val="22"/>
                <w:lang w:val="ro-RO" w:eastAsia="x-none"/>
              </w:rPr>
              <w:t xml:space="preserve">, as </w:t>
            </w:r>
            <w:proofErr w:type="spellStart"/>
            <w:r>
              <w:rPr>
                <w:i/>
                <w:iCs/>
                <w:sz w:val="22"/>
                <w:szCs w:val="22"/>
                <w:lang w:val="ro-RO" w:eastAsia="x-none"/>
              </w:rPr>
              <w:t>the</w:t>
            </w:r>
            <w:proofErr w:type="spellEnd"/>
            <w:r>
              <w:rPr>
                <w:i/>
                <w:iCs/>
                <w:sz w:val="22"/>
                <w:szCs w:val="22"/>
                <w:lang w:val="ro-RO" w:eastAsia="x-none"/>
              </w:rPr>
              <w:t xml:space="preserve"> case </w:t>
            </w:r>
            <w:proofErr w:type="spellStart"/>
            <w:r>
              <w:rPr>
                <w:i/>
                <w:iCs/>
                <w:sz w:val="22"/>
                <w:szCs w:val="22"/>
                <w:lang w:val="ro-RO" w:eastAsia="x-none"/>
              </w:rPr>
              <w:t>may</w:t>
            </w:r>
            <w:proofErr w:type="spellEnd"/>
            <w:r>
              <w:rPr>
                <w:i/>
                <w:iCs/>
                <w:sz w:val="22"/>
                <w:szCs w:val="22"/>
                <w:lang w:val="ro-RO" w:eastAsia="x-none"/>
              </w:rPr>
              <w:t xml:space="preserve"> </w:t>
            </w:r>
            <w:proofErr w:type="spellStart"/>
            <w:r>
              <w:rPr>
                <w:i/>
                <w:iCs/>
                <w:sz w:val="22"/>
                <w:szCs w:val="22"/>
                <w:lang w:val="ro-RO" w:eastAsia="x-none"/>
              </w:rPr>
              <w:t>be</w:t>
            </w:r>
            <w:proofErr w:type="spellEnd"/>
            <w:r>
              <w:rPr>
                <w:i/>
                <w:iCs/>
                <w:sz w:val="22"/>
                <w:szCs w:val="22"/>
                <w:lang w:val="ro-RO" w:eastAsia="x-none"/>
              </w:rPr>
              <w:t xml:space="preserve">, </w:t>
            </w:r>
            <w:proofErr w:type="spellStart"/>
            <w:r>
              <w:rPr>
                <w:i/>
                <w:iCs/>
                <w:sz w:val="22"/>
                <w:szCs w:val="22"/>
                <w:lang w:val="ro-RO" w:eastAsia="x-none"/>
              </w:rPr>
              <w:t>marked</w:t>
            </w:r>
            <w:proofErr w:type="spellEnd"/>
            <w:r>
              <w:rPr>
                <w:i/>
                <w:iCs/>
                <w:sz w:val="22"/>
                <w:szCs w:val="22"/>
                <w:lang w:val="ro-RO" w:eastAsia="x-none"/>
              </w:rPr>
              <w:t xml:space="preserve"> "For item 7 on </w:t>
            </w:r>
            <w:proofErr w:type="spellStart"/>
            <w:r>
              <w:rPr>
                <w:i/>
                <w:iCs/>
                <w:sz w:val="22"/>
                <w:szCs w:val="22"/>
                <w:lang w:val="ro-RO" w:eastAsia="x-none"/>
              </w:rPr>
              <w:t>the</w:t>
            </w:r>
            <w:proofErr w:type="spellEnd"/>
            <w:r>
              <w:rPr>
                <w:i/>
                <w:iCs/>
                <w:sz w:val="22"/>
                <w:szCs w:val="22"/>
                <w:lang w:val="ro-RO" w:eastAsia="x-none"/>
              </w:rPr>
              <w:t xml:space="preserve"> agenda </w:t>
            </w:r>
            <w:r>
              <w:rPr>
                <w:i/>
                <w:iCs/>
                <w:sz w:val="22"/>
                <w:szCs w:val="22"/>
                <w:lang w:val="ro-RO" w:eastAsia="x-none"/>
              </w:rPr>
              <w:lastRenderedPageBreak/>
              <w:t xml:space="preserve">of </w:t>
            </w:r>
            <w:proofErr w:type="spellStart"/>
            <w:r>
              <w:rPr>
                <w:i/>
                <w:iCs/>
                <w:sz w:val="22"/>
                <w:szCs w:val="22"/>
                <w:lang w:val="ro-RO" w:eastAsia="x-none"/>
              </w:rPr>
              <w:t>the</w:t>
            </w:r>
            <w:proofErr w:type="spellEnd"/>
            <w:r>
              <w:rPr>
                <w:i/>
                <w:iCs/>
                <w:sz w:val="22"/>
                <w:szCs w:val="22"/>
                <w:lang w:val="ro-RO" w:eastAsia="x-none"/>
              </w:rPr>
              <w:t xml:space="preserve"> SNN GMS of 29.10.2026" </w:t>
            </w:r>
            <w:proofErr w:type="spellStart"/>
            <w:r>
              <w:rPr>
                <w:i/>
                <w:iCs/>
                <w:sz w:val="22"/>
                <w:szCs w:val="22"/>
                <w:lang w:val="ro-RO" w:eastAsia="x-none"/>
              </w:rPr>
              <w:t>and</w:t>
            </w:r>
            <w:proofErr w:type="spellEnd"/>
            <w:r>
              <w:rPr>
                <w:i/>
                <w:iCs/>
                <w:sz w:val="22"/>
                <w:szCs w:val="22"/>
                <w:lang w:val="ro-RO" w:eastAsia="x-none"/>
              </w:rPr>
              <w:t xml:space="preserve"> </w:t>
            </w:r>
            <w:proofErr w:type="spellStart"/>
            <w:r>
              <w:rPr>
                <w:i/>
                <w:iCs/>
                <w:sz w:val="22"/>
                <w:szCs w:val="22"/>
                <w:lang w:val="ro-RO" w:eastAsia="x-none"/>
              </w:rPr>
              <w:t>subsequently</w:t>
            </w:r>
            <w:proofErr w:type="spellEnd"/>
            <w:r>
              <w:rPr>
                <w:i/>
                <w:iCs/>
                <w:sz w:val="22"/>
                <w:szCs w:val="22"/>
                <w:lang w:val="ro-RO" w:eastAsia="x-none"/>
              </w:rPr>
              <w:t xml:space="preserve"> </w:t>
            </w:r>
            <w:proofErr w:type="spellStart"/>
            <w:r>
              <w:rPr>
                <w:i/>
                <w:iCs/>
                <w:sz w:val="22"/>
                <w:szCs w:val="22"/>
                <w:lang w:val="ro-RO" w:eastAsia="x-none"/>
              </w:rPr>
              <w:t>placed</w:t>
            </w:r>
            <w:proofErr w:type="spellEnd"/>
            <w:r>
              <w:rPr>
                <w:i/>
                <w:iCs/>
                <w:sz w:val="22"/>
                <w:szCs w:val="22"/>
                <w:lang w:val="ro-RO" w:eastAsia="x-none"/>
              </w:rPr>
              <w:t xml:space="preserve"> in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envelope</w:t>
            </w:r>
            <w:proofErr w:type="spellEnd"/>
            <w:r>
              <w:rPr>
                <w:i/>
                <w:iCs/>
                <w:sz w:val="22"/>
                <w:szCs w:val="22"/>
                <w:lang w:val="ro-RO" w:eastAsia="x-none"/>
              </w:rPr>
              <w:t xml:space="preserve"> </w:t>
            </w:r>
            <w:proofErr w:type="spellStart"/>
            <w:r>
              <w:rPr>
                <w:i/>
                <w:iCs/>
                <w:sz w:val="22"/>
                <w:szCs w:val="22"/>
                <w:lang w:val="ro-RO" w:eastAsia="x-none"/>
              </w:rPr>
              <w:t>containing</w:t>
            </w:r>
            <w:proofErr w:type="spellEnd"/>
            <w:r>
              <w:rPr>
                <w:i/>
                <w:iCs/>
                <w:sz w:val="22"/>
                <w:szCs w:val="22"/>
                <w:lang w:val="ro-RO" w:eastAsia="x-none"/>
              </w:rPr>
              <w:t xml:space="preserve">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votes</w:t>
            </w:r>
            <w:proofErr w:type="spellEnd"/>
            <w:r>
              <w:rPr>
                <w:i/>
                <w:iCs/>
                <w:sz w:val="22"/>
                <w:szCs w:val="22"/>
                <w:lang w:val="ro-RO" w:eastAsia="x-none"/>
              </w:rPr>
              <w:t xml:space="preserve"> for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remaining</w:t>
            </w:r>
            <w:proofErr w:type="spellEnd"/>
            <w:r>
              <w:rPr>
                <w:i/>
                <w:iCs/>
                <w:sz w:val="22"/>
                <w:szCs w:val="22"/>
                <w:lang w:val="ro-RO" w:eastAsia="x-none"/>
              </w:rPr>
              <w:t xml:space="preserve"> </w:t>
            </w:r>
            <w:proofErr w:type="spellStart"/>
            <w:r>
              <w:rPr>
                <w:i/>
                <w:iCs/>
                <w:sz w:val="22"/>
                <w:szCs w:val="22"/>
                <w:lang w:val="ro-RO" w:eastAsia="x-none"/>
              </w:rPr>
              <w:t>items</w:t>
            </w:r>
            <w:proofErr w:type="spellEnd"/>
            <w:r>
              <w:rPr>
                <w:i/>
                <w:iCs/>
                <w:sz w:val="22"/>
                <w:szCs w:val="22"/>
                <w:lang w:val="ro-RO" w:eastAsia="x-none"/>
              </w:rPr>
              <w:t xml:space="preserve"> on </w:t>
            </w:r>
            <w:proofErr w:type="spellStart"/>
            <w:r>
              <w:rPr>
                <w:i/>
                <w:iCs/>
                <w:sz w:val="22"/>
                <w:szCs w:val="22"/>
                <w:lang w:val="ro-RO" w:eastAsia="x-none"/>
              </w:rPr>
              <w:t>the</w:t>
            </w:r>
            <w:proofErr w:type="spellEnd"/>
            <w:r>
              <w:rPr>
                <w:i/>
                <w:iCs/>
                <w:sz w:val="22"/>
                <w:szCs w:val="22"/>
                <w:lang w:val="ro-RO" w:eastAsia="x-none"/>
              </w:rPr>
              <w:t xml:space="preserve"> agenda of </w:t>
            </w:r>
            <w:proofErr w:type="spellStart"/>
            <w:r>
              <w:rPr>
                <w:i/>
                <w:iCs/>
                <w:sz w:val="22"/>
                <w:szCs w:val="22"/>
                <w:lang w:val="ro-RO" w:eastAsia="x-none"/>
              </w:rPr>
              <w:t>the</w:t>
            </w:r>
            <w:proofErr w:type="spellEnd"/>
            <w:r>
              <w:rPr>
                <w:i/>
                <w:iCs/>
                <w:sz w:val="22"/>
                <w:szCs w:val="22"/>
                <w:lang w:val="ro-RO" w:eastAsia="x-none"/>
              </w:rPr>
              <w:t xml:space="preserve"> GMS, as </w:t>
            </w:r>
            <w:proofErr w:type="spellStart"/>
            <w:r>
              <w:rPr>
                <w:i/>
                <w:iCs/>
                <w:sz w:val="22"/>
                <w:szCs w:val="22"/>
                <w:lang w:val="ro-RO" w:eastAsia="x-none"/>
              </w:rPr>
              <w:t>well</w:t>
            </w:r>
            <w:proofErr w:type="spellEnd"/>
            <w:r>
              <w:rPr>
                <w:i/>
                <w:iCs/>
                <w:sz w:val="22"/>
                <w:szCs w:val="22"/>
                <w:lang w:val="ro-RO" w:eastAsia="x-none"/>
              </w:rPr>
              <w:t xml:space="preserve"> as </w:t>
            </w:r>
            <w:proofErr w:type="spellStart"/>
            <w:r>
              <w:rPr>
                <w:i/>
                <w:iCs/>
                <w:sz w:val="22"/>
                <w:szCs w:val="22"/>
                <w:lang w:val="ro-RO" w:eastAsia="x-none"/>
              </w:rPr>
              <w:t>the</w:t>
            </w:r>
            <w:proofErr w:type="spellEnd"/>
            <w:r>
              <w:rPr>
                <w:i/>
                <w:iCs/>
                <w:sz w:val="22"/>
                <w:szCs w:val="22"/>
                <w:lang w:val="ro-RO" w:eastAsia="x-none"/>
              </w:rPr>
              <w:t xml:space="preserve"> </w:t>
            </w:r>
            <w:proofErr w:type="spellStart"/>
            <w:r>
              <w:rPr>
                <w:i/>
                <w:iCs/>
                <w:sz w:val="22"/>
                <w:szCs w:val="22"/>
                <w:lang w:val="ro-RO" w:eastAsia="x-none"/>
              </w:rPr>
              <w:t>related</w:t>
            </w:r>
            <w:proofErr w:type="spellEnd"/>
            <w:r>
              <w:rPr>
                <w:i/>
                <w:iCs/>
                <w:sz w:val="22"/>
                <w:szCs w:val="22"/>
                <w:lang w:val="ro-RO" w:eastAsia="x-none"/>
              </w:rPr>
              <w:t xml:space="preserve"> </w:t>
            </w:r>
            <w:proofErr w:type="spellStart"/>
            <w:r>
              <w:rPr>
                <w:i/>
                <w:iCs/>
                <w:sz w:val="22"/>
                <w:szCs w:val="22"/>
                <w:lang w:val="ro-RO" w:eastAsia="x-none"/>
              </w:rPr>
              <w:t>documents</w:t>
            </w:r>
            <w:proofErr w:type="spellEnd"/>
            <w:r>
              <w:rPr>
                <w:i/>
                <w:iCs/>
                <w:sz w:val="22"/>
                <w:szCs w:val="22"/>
                <w:lang w:val="ro-RO" w:eastAsia="x-none"/>
              </w:rPr>
              <w:t>.</w:t>
            </w:r>
          </w:p>
          <w:p w14:paraId="68093075" w14:textId="77777777" w:rsidR="005A7861" w:rsidRDefault="005A7861" w:rsidP="005A7861">
            <w:pPr>
              <w:pStyle w:val="ListParagraph"/>
              <w:numPr>
                <w:ilvl w:val="0"/>
                <w:numId w:val="11"/>
              </w:numPr>
              <w:spacing w:before="100" w:beforeAutospacing="1" w:after="100" w:afterAutospacing="1"/>
              <w:jc w:val="both"/>
              <w:rPr>
                <w:rFonts w:eastAsiaTheme="minorEastAsia"/>
                <w:sz w:val="22"/>
                <w:szCs w:val="22"/>
              </w:rPr>
            </w:pPr>
            <w:bookmarkStart w:id="26" w:name="OLE_LINK40"/>
            <w:bookmarkEnd w:id="16"/>
            <w:r>
              <w:rPr>
                <w:sz w:val="22"/>
                <w:szCs w:val="22"/>
                <w:lang w:val="ro-RO" w:eastAsia="ro-RO"/>
              </w:rPr>
              <w:t xml:space="preserve">For item (8)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bookmarkEnd w:id="26"/>
            <w:proofErr w:type="spellEnd"/>
            <w:r>
              <w:rPr>
                <w:sz w:val="22"/>
                <w:szCs w:val="22"/>
                <w:lang w:val="ro-RO" w:eastAsia="ro-RO"/>
              </w:rPr>
              <w:t xml:space="preserve">, </w:t>
            </w:r>
            <w:r>
              <w:rPr>
                <w:b/>
                <w:sz w:val="22"/>
                <w:szCs w:val="22"/>
                <w:lang w:val="ro-RO"/>
              </w:rPr>
              <w:t xml:space="preserve">Information </w:t>
            </w:r>
            <w:r>
              <w:rPr>
                <w:sz w:val="22"/>
                <w:szCs w:val="22"/>
                <w:lang w:val="ro-RO"/>
              </w:rPr>
              <w:t xml:space="preserve">on </w:t>
            </w:r>
            <w:proofErr w:type="spellStart"/>
            <w:r>
              <w:rPr>
                <w:sz w:val="22"/>
                <w:szCs w:val="22"/>
                <w:lang w:val="ro-RO"/>
              </w:rPr>
              <w:t>transactions</w:t>
            </w:r>
            <w:proofErr w:type="spellEnd"/>
            <w:r>
              <w:rPr>
                <w:sz w:val="22"/>
                <w:szCs w:val="22"/>
                <w:lang w:val="ro-RO"/>
              </w:rPr>
              <w:t xml:space="preserve"> </w:t>
            </w:r>
            <w:proofErr w:type="spellStart"/>
            <w:r>
              <w:rPr>
                <w:sz w:val="22"/>
                <w:szCs w:val="22"/>
                <w:lang w:val="ro-RO"/>
              </w:rPr>
              <w:t>concluded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directors</w:t>
            </w:r>
            <w:proofErr w:type="spellEnd"/>
            <w:r>
              <w:rPr>
                <w:sz w:val="22"/>
                <w:szCs w:val="22"/>
                <w:lang w:val="ro-RO"/>
              </w:rPr>
              <w:t xml:space="preserve"> or </w:t>
            </w:r>
            <w:proofErr w:type="spellStart"/>
            <w:r>
              <w:rPr>
                <w:sz w:val="22"/>
                <w:szCs w:val="22"/>
                <w:lang w:val="ro-RO"/>
              </w:rPr>
              <w:t>managers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employees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shareholders</w:t>
            </w:r>
            <w:proofErr w:type="spellEnd"/>
            <w:r>
              <w:rPr>
                <w:sz w:val="22"/>
                <w:szCs w:val="22"/>
                <w:lang w:val="ro-RO"/>
              </w:rPr>
              <w:t xml:space="preserve"> </w:t>
            </w:r>
            <w:proofErr w:type="spellStart"/>
            <w:r>
              <w:rPr>
                <w:sz w:val="22"/>
                <w:szCs w:val="22"/>
                <w:lang w:val="ro-RO"/>
              </w:rPr>
              <w:t>who</w:t>
            </w:r>
            <w:proofErr w:type="spellEnd"/>
            <w:r>
              <w:rPr>
                <w:sz w:val="22"/>
                <w:szCs w:val="22"/>
                <w:lang w:val="ro-RO"/>
              </w:rPr>
              <w:t xml:space="preserve"> control </w:t>
            </w:r>
            <w:proofErr w:type="spellStart"/>
            <w:r>
              <w:rPr>
                <w:sz w:val="22"/>
                <w:szCs w:val="22"/>
                <w:lang w:val="ro-RO"/>
              </w:rPr>
              <w:t>the</w:t>
            </w:r>
            <w:proofErr w:type="spellEnd"/>
            <w:r>
              <w:rPr>
                <w:sz w:val="22"/>
                <w:szCs w:val="22"/>
                <w:lang w:val="ro-RO"/>
              </w:rPr>
              <w:t xml:space="preserve"> company or a company </w:t>
            </w:r>
            <w:proofErr w:type="spellStart"/>
            <w:r>
              <w:rPr>
                <w:sz w:val="22"/>
                <w:szCs w:val="22"/>
                <w:lang w:val="ro-RO"/>
              </w:rPr>
              <w:t>controlled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them</w:t>
            </w:r>
            <w:proofErr w:type="spellEnd"/>
            <w:r>
              <w:rPr>
                <w:sz w:val="22"/>
                <w:szCs w:val="22"/>
                <w:lang w:val="ro-RO"/>
              </w:rPr>
              <w:t xml:space="preserve">, </w:t>
            </w:r>
            <w:proofErr w:type="spellStart"/>
            <w:r>
              <w:rPr>
                <w:sz w:val="22"/>
                <w:szCs w:val="22"/>
                <w:lang w:val="ro-RO"/>
              </w:rPr>
              <w:t>according</w:t>
            </w:r>
            <w:proofErr w:type="spellEnd"/>
            <w:r>
              <w:rPr>
                <w:sz w:val="22"/>
                <w:szCs w:val="22"/>
                <w:lang w:val="ro-RO"/>
              </w:rPr>
              <w:t xml:space="preserve"> </w:t>
            </w:r>
            <w:proofErr w:type="spellStart"/>
            <w:r>
              <w:rPr>
                <w:sz w:val="22"/>
                <w:szCs w:val="22"/>
                <w:lang w:val="ro-RO"/>
              </w:rPr>
              <w:t>to</w:t>
            </w:r>
            <w:proofErr w:type="spellEnd"/>
            <w:r>
              <w:rPr>
                <w:sz w:val="22"/>
                <w:szCs w:val="22"/>
                <w:lang w:val="ro-RO"/>
              </w:rPr>
              <w:t xml:space="preserve"> </w:t>
            </w:r>
            <w:proofErr w:type="spellStart"/>
            <w:r>
              <w:rPr>
                <w:sz w:val="22"/>
                <w:szCs w:val="22"/>
                <w:lang w:val="ro-RO"/>
              </w:rPr>
              <w:t>Article</w:t>
            </w:r>
            <w:proofErr w:type="spellEnd"/>
            <w:r>
              <w:rPr>
                <w:sz w:val="22"/>
                <w:szCs w:val="22"/>
                <w:lang w:val="ro-RO"/>
              </w:rPr>
              <w:t xml:space="preserve"> 52 </w:t>
            </w:r>
            <w:proofErr w:type="spellStart"/>
            <w:r>
              <w:rPr>
                <w:sz w:val="22"/>
                <w:szCs w:val="22"/>
                <w:lang w:val="ro-RO"/>
              </w:rPr>
              <w:t>paragraph</w:t>
            </w:r>
            <w:proofErr w:type="spellEnd"/>
            <w:r>
              <w:rPr>
                <w:sz w:val="22"/>
                <w:szCs w:val="22"/>
                <w:lang w:val="ro-RO"/>
              </w:rPr>
              <w:t xml:space="preserve"> (3) </w:t>
            </w:r>
            <w:proofErr w:type="spellStart"/>
            <w:r>
              <w:rPr>
                <w:sz w:val="22"/>
                <w:szCs w:val="22"/>
                <w:lang w:val="ro-RO"/>
              </w:rPr>
              <w:t>letter</w:t>
            </w:r>
            <w:proofErr w:type="spellEnd"/>
            <w:r>
              <w:rPr>
                <w:sz w:val="22"/>
                <w:szCs w:val="22"/>
                <w:lang w:val="ro-RO"/>
              </w:rPr>
              <w:t xml:space="preserve"> a) of GEO </w:t>
            </w:r>
            <w:proofErr w:type="spellStart"/>
            <w:r>
              <w:rPr>
                <w:sz w:val="22"/>
                <w:szCs w:val="22"/>
                <w:lang w:val="ro-RO"/>
              </w:rPr>
              <w:t>no</w:t>
            </w:r>
            <w:proofErr w:type="spellEnd"/>
            <w:r>
              <w:rPr>
                <w:sz w:val="22"/>
                <w:szCs w:val="22"/>
                <w:lang w:val="ro-RO"/>
              </w:rPr>
              <w:t xml:space="preserve">. 109/2011 </w:t>
            </w:r>
            <w:proofErr w:type="spellStart"/>
            <w:r>
              <w:rPr>
                <w:sz w:val="22"/>
                <w:szCs w:val="22"/>
                <w:lang w:val="ro-RO"/>
              </w:rPr>
              <w:t>with</w:t>
            </w:r>
            <w:proofErr w:type="spellEnd"/>
            <w:r>
              <w:rPr>
                <w:sz w:val="22"/>
                <w:szCs w:val="22"/>
                <w:lang w:val="ro-RO"/>
              </w:rPr>
              <w:t xml:space="preserve"> </w:t>
            </w:r>
            <w:proofErr w:type="spellStart"/>
            <w:r>
              <w:rPr>
                <w:sz w:val="22"/>
                <w:szCs w:val="22"/>
                <w:lang w:val="ro-RO"/>
              </w:rPr>
              <w:t>subsequent</w:t>
            </w:r>
            <w:proofErr w:type="spellEnd"/>
            <w:r>
              <w:rPr>
                <w:sz w:val="22"/>
                <w:szCs w:val="22"/>
                <w:lang w:val="ro-RO"/>
              </w:rPr>
              <w:t xml:space="preserve"> </w:t>
            </w:r>
            <w:proofErr w:type="spellStart"/>
            <w:r>
              <w:rPr>
                <w:sz w:val="22"/>
                <w:szCs w:val="22"/>
                <w:lang w:val="ro-RO"/>
              </w:rPr>
              <w:t>amendments</w:t>
            </w:r>
            <w:proofErr w:type="spellEnd"/>
            <w:r>
              <w:rPr>
                <w:sz w:val="22"/>
                <w:szCs w:val="22"/>
                <w:lang w:val="ro-RO"/>
              </w:rPr>
              <w:t xml:space="preserve"> </w:t>
            </w:r>
            <w:proofErr w:type="spellStart"/>
            <w:r>
              <w:rPr>
                <w:sz w:val="22"/>
                <w:szCs w:val="22"/>
                <w:lang w:val="ro-RO"/>
              </w:rPr>
              <w:t>and</w:t>
            </w:r>
            <w:proofErr w:type="spellEnd"/>
            <w:r>
              <w:rPr>
                <w:sz w:val="22"/>
                <w:szCs w:val="22"/>
                <w:lang w:val="ro-RO"/>
              </w:rPr>
              <w:t xml:space="preserve"> </w:t>
            </w:r>
            <w:proofErr w:type="spellStart"/>
            <w:r>
              <w:rPr>
                <w:sz w:val="22"/>
                <w:szCs w:val="22"/>
                <w:lang w:val="ro-RO"/>
              </w:rPr>
              <w:t>additions</w:t>
            </w:r>
            <w:proofErr w:type="spellEnd"/>
            <w:r>
              <w:rPr>
                <w:sz w:val="22"/>
                <w:szCs w:val="22"/>
                <w:lang w:val="ro-RO"/>
              </w:rPr>
              <w:t xml:space="preserve">, in </w:t>
            </w:r>
            <w:proofErr w:type="spellStart"/>
            <w:r>
              <w:rPr>
                <w:sz w:val="22"/>
                <w:szCs w:val="22"/>
                <w:lang w:val="ro-RO"/>
              </w:rPr>
              <w:t>the</w:t>
            </w:r>
            <w:proofErr w:type="spellEnd"/>
            <w:r>
              <w:rPr>
                <w:sz w:val="22"/>
                <w:szCs w:val="22"/>
                <w:lang w:val="ro-RO"/>
              </w:rPr>
              <w:t xml:space="preserve"> period </w:t>
            </w:r>
            <w:bookmarkStart w:id="27" w:name="OLE_LINK68"/>
            <w:bookmarkStart w:id="28" w:name="_Hlk135225944"/>
            <w:r>
              <w:rPr>
                <w:sz w:val="22"/>
                <w:szCs w:val="22"/>
              </w:rPr>
              <w:t xml:space="preserve">02.06.2026 </w:t>
            </w:r>
            <w:r>
              <w:rPr>
                <w:sz w:val="22"/>
                <w:szCs w:val="22"/>
                <w:lang w:val="ro-RO"/>
              </w:rPr>
              <w:t xml:space="preserve">(inclusive) – </w:t>
            </w:r>
            <w:r>
              <w:rPr>
                <w:sz w:val="22"/>
                <w:szCs w:val="22"/>
              </w:rPr>
              <w:t>08.09.2026</w:t>
            </w:r>
            <w:r>
              <w:rPr>
                <w:sz w:val="22"/>
                <w:szCs w:val="22"/>
                <w:lang w:val="ro-RO"/>
              </w:rPr>
              <w:t xml:space="preserve"> (inclusiv</w:t>
            </w:r>
            <w:bookmarkEnd w:id="27"/>
            <w:r>
              <w:rPr>
                <w:sz w:val="22"/>
                <w:szCs w:val="22"/>
                <w:lang w:val="ro-RO"/>
              </w:rPr>
              <w:t>e),</w:t>
            </w:r>
            <w:bookmarkEnd w:id="28"/>
            <w:r>
              <w:rPr>
                <w:sz w:val="22"/>
                <w:szCs w:val="22"/>
              </w:rPr>
              <w:t>.</w:t>
            </w:r>
          </w:p>
          <w:p w14:paraId="4394ED8B" w14:textId="77777777" w:rsidR="005A7861" w:rsidRDefault="005A7861" w:rsidP="005A7861">
            <w:pPr>
              <w:pStyle w:val="ListParagraph"/>
              <w:ind w:left="360"/>
              <w:jc w:val="both"/>
              <w:rPr>
                <w:i/>
                <w:sz w:val="22"/>
                <w:szCs w:val="22"/>
                <w:lang w:val="ro-RO" w:eastAsia="ro-RO"/>
              </w:rPr>
            </w:pPr>
          </w:p>
          <w:p w14:paraId="4369BCB2" w14:textId="77777777" w:rsidR="005A7861" w:rsidRDefault="005A7861" w:rsidP="005A7861">
            <w:pPr>
              <w:ind w:left="720"/>
              <w:contextualSpacing/>
              <w:jc w:val="center"/>
              <w:rPr>
                <w:i/>
                <w:sz w:val="22"/>
                <w:szCs w:val="22"/>
                <w:lang w:val="ro-RO" w:eastAsia="ro-RO"/>
              </w:rPr>
            </w:pPr>
            <w:bookmarkStart w:id="29" w:name="OLE_LINK44"/>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bookmarkEnd w:id="29"/>
          <w:p w14:paraId="4A78D247" w14:textId="77777777" w:rsidR="005A7861" w:rsidRDefault="005A7861" w:rsidP="005A7861">
            <w:pPr>
              <w:pStyle w:val="ListParagraph"/>
              <w:ind w:left="360"/>
              <w:jc w:val="both"/>
              <w:rPr>
                <w:i/>
                <w:sz w:val="22"/>
                <w:szCs w:val="22"/>
                <w:lang w:val="ro-RO" w:eastAsia="ro-RO"/>
              </w:rPr>
            </w:pPr>
          </w:p>
          <w:p w14:paraId="1827D0ED" w14:textId="77777777" w:rsidR="005A7861" w:rsidRDefault="005A7861" w:rsidP="005A7861">
            <w:pPr>
              <w:pStyle w:val="ListParagraph"/>
              <w:numPr>
                <w:ilvl w:val="0"/>
                <w:numId w:val="11"/>
              </w:numPr>
              <w:spacing w:before="100" w:beforeAutospacing="1" w:after="100" w:afterAutospacing="1"/>
              <w:jc w:val="both"/>
              <w:rPr>
                <w:rFonts w:eastAsiaTheme="minorEastAsia"/>
                <w:sz w:val="22"/>
                <w:szCs w:val="22"/>
              </w:rPr>
            </w:pPr>
            <w:r>
              <w:rPr>
                <w:sz w:val="22"/>
                <w:szCs w:val="22"/>
                <w:lang w:val="ro-RO" w:eastAsia="ro-RO"/>
              </w:rPr>
              <w:t xml:space="preserve">For item (9)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sz w:val="22"/>
                <w:szCs w:val="22"/>
                <w:lang w:val="ro-RO"/>
              </w:rPr>
              <w:t xml:space="preserve"> Information </w:t>
            </w:r>
            <w:r>
              <w:rPr>
                <w:sz w:val="22"/>
                <w:szCs w:val="22"/>
                <w:lang w:val="ro-RO"/>
              </w:rPr>
              <w:t xml:space="preserve">on </w:t>
            </w:r>
            <w:proofErr w:type="spellStart"/>
            <w:r>
              <w:rPr>
                <w:sz w:val="22"/>
                <w:szCs w:val="22"/>
                <w:lang w:val="ro-RO"/>
              </w:rPr>
              <w:t>transactions</w:t>
            </w:r>
            <w:proofErr w:type="spellEnd"/>
            <w:r>
              <w:rPr>
                <w:sz w:val="22"/>
                <w:szCs w:val="22"/>
                <w:lang w:val="ro-RO"/>
              </w:rPr>
              <w:t xml:space="preserve"> </w:t>
            </w:r>
            <w:proofErr w:type="spellStart"/>
            <w:r>
              <w:rPr>
                <w:sz w:val="22"/>
                <w:szCs w:val="22"/>
                <w:lang w:val="ro-RO"/>
              </w:rPr>
              <w:t>concluded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directors</w:t>
            </w:r>
            <w:proofErr w:type="spellEnd"/>
            <w:r>
              <w:rPr>
                <w:sz w:val="22"/>
                <w:szCs w:val="22"/>
                <w:lang w:val="ro-RO"/>
              </w:rPr>
              <w:t xml:space="preserve"> or </w:t>
            </w:r>
            <w:proofErr w:type="spellStart"/>
            <w:r>
              <w:rPr>
                <w:sz w:val="22"/>
                <w:szCs w:val="22"/>
                <w:lang w:val="ro-RO"/>
              </w:rPr>
              <w:t>managers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employees</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controlling</w:t>
            </w:r>
            <w:proofErr w:type="spellEnd"/>
            <w:r>
              <w:rPr>
                <w:sz w:val="22"/>
                <w:szCs w:val="22"/>
                <w:lang w:val="ro-RO"/>
              </w:rPr>
              <w:t xml:space="preserve"> </w:t>
            </w:r>
            <w:proofErr w:type="spellStart"/>
            <w:r>
              <w:rPr>
                <w:sz w:val="22"/>
                <w:szCs w:val="22"/>
                <w:lang w:val="ro-RO"/>
              </w:rPr>
              <w:t>shareholders</w:t>
            </w:r>
            <w:proofErr w:type="spellEnd"/>
            <w:r>
              <w:rPr>
                <w:sz w:val="22"/>
                <w:szCs w:val="22"/>
                <w:lang w:val="ro-RO"/>
              </w:rPr>
              <w:t xml:space="preserve"> of </w:t>
            </w:r>
            <w:proofErr w:type="spellStart"/>
            <w:r>
              <w:rPr>
                <w:sz w:val="22"/>
                <w:szCs w:val="22"/>
                <w:lang w:val="ro-RO"/>
              </w:rPr>
              <w:t>the</w:t>
            </w:r>
            <w:proofErr w:type="spellEnd"/>
            <w:r>
              <w:rPr>
                <w:sz w:val="22"/>
                <w:szCs w:val="22"/>
                <w:lang w:val="ro-RO"/>
              </w:rPr>
              <w:t xml:space="preserve"> company or a company </w:t>
            </w:r>
            <w:proofErr w:type="spellStart"/>
            <w:r>
              <w:rPr>
                <w:sz w:val="22"/>
                <w:szCs w:val="22"/>
                <w:lang w:val="ro-RO"/>
              </w:rPr>
              <w:t>controlled</w:t>
            </w:r>
            <w:proofErr w:type="spellEnd"/>
            <w:r>
              <w:rPr>
                <w:sz w:val="22"/>
                <w:szCs w:val="22"/>
                <w:lang w:val="ro-RO"/>
              </w:rPr>
              <w:t xml:space="preserve"> </w:t>
            </w:r>
            <w:proofErr w:type="spellStart"/>
            <w:r>
              <w:rPr>
                <w:sz w:val="22"/>
                <w:szCs w:val="22"/>
                <w:lang w:val="ro-RO"/>
              </w:rPr>
              <w:t>by</w:t>
            </w:r>
            <w:proofErr w:type="spellEnd"/>
            <w:r>
              <w:rPr>
                <w:sz w:val="22"/>
                <w:szCs w:val="22"/>
                <w:lang w:val="ro-RO"/>
              </w:rPr>
              <w:t xml:space="preserve"> </w:t>
            </w:r>
            <w:proofErr w:type="spellStart"/>
            <w:r>
              <w:rPr>
                <w:sz w:val="22"/>
                <w:szCs w:val="22"/>
                <w:lang w:val="ro-RO"/>
              </w:rPr>
              <w:t>them</w:t>
            </w:r>
            <w:proofErr w:type="spellEnd"/>
            <w:r>
              <w:rPr>
                <w:sz w:val="22"/>
                <w:szCs w:val="22"/>
                <w:lang w:val="ro-RO"/>
              </w:rPr>
              <w:t xml:space="preserve">, in </w:t>
            </w:r>
            <w:proofErr w:type="spellStart"/>
            <w:r>
              <w:rPr>
                <w:sz w:val="22"/>
                <w:szCs w:val="22"/>
                <w:lang w:val="ro-RO"/>
              </w:rPr>
              <w:t>accordance</w:t>
            </w:r>
            <w:proofErr w:type="spellEnd"/>
            <w:r>
              <w:rPr>
                <w:sz w:val="22"/>
                <w:szCs w:val="22"/>
                <w:lang w:val="ro-RO"/>
              </w:rPr>
              <w:t xml:space="preserve"> </w:t>
            </w:r>
            <w:proofErr w:type="spellStart"/>
            <w:r>
              <w:rPr>
                <w:sz w:val="22"/>
                <w:szCs w:val="22"/>
                <w:lang w:val="ro-RO"/>
              </w:rPr>
              <w:t>with</w:t>
            </w:r>
            <w:proofErr w:type="spellEnd"/>
            <w:r>
              <w:rPr>
                <w:sz w:val="22"/>
                <w:szCs w:val="22"/>
                <w:lang w:val="ro-RO"/>
              </w:rPr>
              <w:t xml:space="preserve"> </w:t>
            </w:r>
            <w:proofErr w:type="spellStart"/>
            <w:r>
              <w:rPr>
                <w:sz w:val="22"/>
                <w:szCs w:val="22"/>
                <w:lang w:val="ro-RO"/>
              </w:rPr>
              <w:t>Article</w:t>
            </w:r>
            <w:proofErr w:type="spellEnd"/>
            <w:r>
              <w:rPr>
                <w:sz w:val="22"/>
                <w:szCs w:val="22"/>
                <w:lang w:val="ro-RO"/>
              </w:rPr>
              <w:t xml:space="preserve"> 52 (3) (b) of GEO </w:t>
            </w:r>
            <w:proofErr w:type="spellStart"/>
            <w:r>
              <w:rPr>
                <w:sz w:val="22"/>
                <w:szCs w:val="22"/>
                <w:lang w:val="ro-RO"/>
              </w:rPr>
              <w:t>no</w:t>
            </w:r>
            <w:proofErr w:type="spellEnd"/>
            <w:r>
              <w:rPr>
                <w:sz w:val="22"/>
                <w:szCs w:val="22"/>
                <w:lang w:val="ro-RO"/>
              </w:rPr>
              <w:t xml:space="preserve">. 109/2011 as </w:t>
            </w:r>
            <w:proofErr w:type="spellStart"/>
            <w:r>
              <w:rPr>
                <w:sz w:val="22"/>
                <w:szCs w:val="22"/>
                <w:lang w:val="ro-RO"/>
              </w:rPr>
              <w:t>amended</w:t>
            </w:r>
            <w:proofErr w:type="spellEnd"/>
            <w:r>
              <w:rPr>
                <w:sz w:val="22"/>
                <w:szCs w:val="22"/>
                <w:lang w:val="ro-RO"/>
              </w:rPr>
              <w:t xml:space="preserve"> </w:t>
            </w:r>
            <w:proofErr w:type="spellStart"/>
            <w:r>
              <w:rPr>
                <w:sz w:val="22"/>
                <w:szCs w:val="22"/>
                <w:lang w:val="ro-RO"/>
              </w:rPr>
              <w:t>and</w:t>
            </w:r>
            <w:proofErr w:type="spellEnd"/>
            <w:r>
              <w:rPr>
                <w:sz w:val="22"/>
                <w:szCs w:val="22"/>
                <w:lang w:val="ro-RO"/>
              </w:rPr>
              <w:t xml:space="preserve"> </w:t>
            </w:r>
            <w:proofErr w:type="spellStart"/>
            <w:r>
              <w:rPr>
                <w:sz w:val="22"/>
                <w:szCs w:val="22"/>
                <w:lang w:val="ro-RO"/>
              </w:rPr>
              <w:t>supplemented</w:t>
            </w:r>
            <w:proofErr w:type="spellEnd"/>
            <w:r>
              <w:rPr>
                <w:sz w:val="22"/>
                <w:szCs w:val="22"/>
                <w:lang w:val="ro-RO"/>
              </w:rPr>
              <w:t xml:space="preserve">, </w:t>
            </w:r>
            <w:proofErr w:type="spellStart"/>
            <w:r>
              <w:rPr>
                <w:sz w:val="22"/>
                <w:szCs w:val="22"/>
                <w:lang w:val="ro-RO"/>
              </w:rPr>
              <w:t>during</w:t>
            </w:r>
            <w:proofErr w:type="spellEnd"/>
            <w:r>
              <w:rPr>
                <w:sz w:val="22"/>
                <w:szCs w:val="22"/>
                <w:lang w:val="ro-RO"/>
              </w:rPr>
              <w:t xml:space="preserve"> </w:t>
            </w:r>
            <w:proofErr w:type="spellStart"/>
            <w:r>
              <w:rPr>
                <w:sz w:val="22"/>
                <w:szCs w:val="22"/>
                <w:lang w:val="ro-RO"/>
              </w:rPr>
              <w:t>the</w:t>
            </w:r>
            <w:proofErr w:type="spellEnd"/>
            <w:r>
              <w:rPr>
                <w:sz w:val="22"/>
                <w:szCs w:val="22"/>
                <w:lang w:val="ro-RO"/>
              </w:rPr>
              <w:t xml:space="preserve"> period </w:t>
            </w:r>
            <w:r>
              <w:rPr>
                <w:sz w:val="22"/>
                <w:szCs w:val="22"/>
              </w:rPr>
              <w:t xml:space="preserve">02.06.2026 </w:t>
            </w:r>
            <w:r>
              <w:rPr>
                <w:sz w:val="22"/>
                <w:szCs w:val="22"/>
                <w:lang w:val="ro-RO"/>
              </w:rPr>
              <w:t xml:space="preserve">(inclusive) – </w:t>
            </w:r>
            <w:r>
              <w:rPr>
                <w:sz w:val="22"/>
                <w:szCs w:val="22"/>
              </w:rPr>
              <w:t>08.09.2026</w:t>
            </w:r>
            <w:r>
              <w:rPr>
                <w:sz w:val="22"/>
                <w:szCs w:val="22"/>
                <w:lang w:val="ro-RO"/>
              </w:rPr>
              <w:t xml:space="preserve"> (inclusive),</w:t>
            </w:r>
          </w:p>
          <w:p w14:paraId="4A86D37D" w14:textId="77777777" w:rsidR="005A7861" w:rsidRDefault="005A7861" w:rsidP="005A7861">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316C2F83" w14:textId="77777777" w:rsidR="005A7861" w:rsidRDefault="005A7861" w:rsidP="005A7861">
            <w:pPr>
              <w:ind w:left="720"/>
              <w:contextualSpacing/>
              <w:jc w:val="center"/>
              <w:rPr>
                <w:i/>
                <w:sz w:val="22"/>
                <w:szCs w:val="22"/>
                <w:lang w:val="ro-RO" w:eastAsia="ro-RO"/>
              </w:rPr>
            </w:pPr>
          </w:p>
          <w:p w14:paraId="1E678AE9" w14:textId="77777777" w:rsidR="005A7861" w:rsidRDefault="005A7861" w:rsidP="005A7861">
            <w:pPr>
              <w:numPr>
                <w:ilvl w:val="0"/>
                <w:numId w:val="11"/>
              </w:numPr>
              <w:spacing w:before="100" w:beforeAutospacing="1" w:after="100" w:afterAutospacing="1"/>
              <w:ind w:left="450"/>
              <w:jc w:val="both"/>
              <w:rPr>
                <w:rStyle w:val="tal1"/>
                <w:rFonts w:eastAsiaTheme="minorEastAsia"/>
              </w:rPr>
            </w:pPr>
            <w:r>
              <w:rPr>
                <w:sz w:val="22"/>
                <w:szCs w:val="22"/>
                <w:lang w:val="ro-RO" w:eastAsia="ro-RO"/>
              </w:rPr>
              <w:t xml:space="preserve">For item (10)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Approval</w:t>
            </w:r>
            <w:r>
              <w:rPr>
                <w:sz w:val="22"/>
                <w:szCs w:val="22"/>
              </w:rPr>
              <w:t xml:space="preserve"> of date </w:t>
            </w:r>
            <w:bookmarkStart w:id="30" w:name="_Hlk123135404"/>
            <w:r>
              <w:rPr>
                <w:b/>
                <w:sz w:val="22"/>
                <w:szCs w:val="22"/>
                <w:lang w:val="ro-RO"/>
              </w:rPr>
              <w:t>24.11.2026</w:t>
            </w:r>
            <w:r>
              <w:rPr>
                <w:sz w:val="22"/>
                <w:szCs w:val="22"/>
                <w:lang w:val="ro-RO"/>
              </w:rPr>
              <w:t xml:space="preserve"> </w:t>
            </w:r>
            <w:bookmarkEnd w:id="30"/>
            <w:r>
              <w:rPr>
                <w:sz w:val="22"/>
                <w:szCs w:val="22"/>
              </w:rPr>
              <w:t xml:space="preserve">as the date of registration according to the provisions of art. 87 par. (1) of Law no. 24/2017 on the issuers of financial instruments and market operations, </w:t>
            </w:r>
            <w:proofErr w:type="gramStart"/>
            <w:r>
              <w:rPr>
                <w:sz w:val="22"/>
                <w:szCs w:val="22"/>
              </w:rPr>
              <w:t>i.e.</w:t>
            </w:r>
            <w:proofErr w:type="gramEnd"/>
            <w:r>
              <w:rPr>
                <w:sz w:val="22"/>
                <w:szCs w:val="22"/>
              </w:rPr>
              <w:t xml:space="preserve"> </w:t>
            </w:r>
            <w:r>
              <w:rPr>
                <w:rStyle w:val="tal1"/>
                <w:sz w:val="22"/>
                <w:szCs w:val="22"/>
              </w:rPr>
              <w:t>the date on which the shareholders that will be benefiting of dividends or of other rights and on whom the effects of the OGMS resolutions impact will be identified.</w:t>
            </w:r>
            <w:bookmarkStart w:id="31" w:name="_Hlk204609716"/>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3A664E29"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548C9B7" w14:textId="77777777" w:rsidR="005A7861" w:rsidRDefault="005A7861" w:rsidP="005A7861">
                  <w:pPr>
                    <w:jc w:val="center"/>
                    <w:rPr>
                      <w:color w:val="000000"/>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46F2661"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7203A38"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4A880E1C"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01D1503E"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60009BA"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A820F0B" w14:textId="77777777" w:rsidR="005A7861" w:rsidRDefault="005A7861" w:rsidP="005A7861">
                  <w:pPr>
                    <w:rPr>
                      <w:color w:val="000000"/>
                      <w:sz w:val="22"/>
                      <w:szCs w:val="22"/>
                      <w:lang w:val="ro-RO"/>
                    </w:rPr>
                  </w:pPr>
                  <w:r>
                    <w:rPr>
                      <w:color w:val="000000"/>
                      <w:sz w:val="22"/>
                      <w:szCs w:val="22"/>
                      <w:lang w:val="ro-RO"/>
                    </w:rPr>
                    <w:t> </w:t>
                  </w:r>
                </w:p>
              </w:tc>
            </w:tr>
          </w:tbl>
          <w:p w14:paraId="60921E56" w14:textId="77777777" w:rsidR="005A7861" w:rsidRDefault="005A7861" w:rsidP="005A7861">
            <w:pPr>
              <w:pStyle w:val="ListParagraph"/>
              <w:rPr>
                <w:rFonts w:eastAsiaTheme="minorEastAsia"/>
                <w:sz w:val="22"/>
                <w:szCs w:val="22"/>
              </w:rPr>
            </w:pPr>
          </w:p>
          <w:p w14:paraId="60A2C519" w14:textId="77777777" w:rsidR="005A7861" w:rsidRDefault="005A7861" w:rsidP="005A7861">
            <w:pPr>
              <w:spacing w:before="100" w:beforeAutospacing="1" w:after="100" w:afterAutospacing="1"/>
              <w:ind w:left="450"/>
              <w:jc w:val="both"/>
              <w:rPr>
                <w:rFonts w:eastAsiaTheme="minorEastAsia"/>
                <w:sz w:val="22"/>
                <w:szCs w:val="22"/>
              </w:rPr>
            </w:pPr>
          </w:p>
          <w:p w14:paraId="5F703396" w14:textId="77777777" w:rsidR="005A7861" w:rsidRDefault="005A7861" w:rsidP="005A7861">
            <w:pPr>
              <w:numPr>
                <w:ilvl w:val="0"/>
                <w:numId w:val="11"/>
              </w:numPr>
              <w:spacing w:before="100" w:beforeAutospacing="1" w:after="100" w:afterAutospacing="1"/>
              <w:ind w:left="450"/>
              <w:jc w:val="both"/>
              <w:rPr>
                <w:rStyle w:val="do1"/>
                <w:rFonts w:eastAsiaTheme="minorEastAsia"/>
                <w:b w:val="0"/>
                <w:bCs w:val="0"/>
                <w:sz w:val="22"/>
                <w:szCs w:val="22"/>
              </w:rPr>
            </w:pPr>
            <w:r>
              <w:rPr>
                <w:sz w:val="22"/>
                <w:szCs w:val="22"/>
                <w:lang w:val="ro-RO" w:eastAsia="ro-RO"/>
              </w:rPr>
              <w:t xml:space="preserve">For item (11)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Approval</w:t>
            </w:r>
            <w:r>
              <w:rPr>
                <w:sz w:val="22"/>
                <w:szCs w:val="22"/>
              </w:rPr>
              <w:t xml:space="preserve"> of date </w:t>
            </w:r>
            <w:r>
              <w:rPr>
                <w:b/>
                <w:sz w:val="22"/>
                <w:szCs w:val="22"/>
                <w:lang w:val="ro-RO"/>
              </w:rPr>
              <w:t>23.11.2026</w:t>
            </w:r>
            <w:r>
              <w:rPr>
                <w:sz w:val="22"/>
                <w:szCs w:val="22"/>
                <w:lang w:val="ro-RO"/>
              </w:rPr>
              <w:t xml:space="preserve"> </w:t>
            </w:r>
            <w:r>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5A7861">
              <w:rPr>
                <w:rStyle w:val="do1"/>
                <w:b w:val="0"/>
                <w:bCs w:val="0"/>
                <w:sz w:val="22"/>
                <w:szCs w:val="22"/>
              </w:rPr>
              <w:t>no. 5/2018 on the issuers of financial instruments and market operations</w:t>
            </w:r>
            <w:r>
              <w:rPr>
                <w:rStyle w:val="do1"/>
                <w:sz w:val="22"/>
                <w:szCs w:val="22"/>
              </w:rPr>
              <w:t>.</w:t>
            </w:r>
            <w:bookmarkEnd w:id="31"/>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5656C2B6"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E77E3B8" w14:textId="77777777" w:rsidR="005A7861" w:rsidRDefault="005A7861" w:rsidP="005A7861">
                  <w:pPr>
                    <w:jc w:val="center"/>
                    <w:rPr>
                      <w:color w:val="000000"/>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08680F12"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1B16D785"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159C9395"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59789F33"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038054A0"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6D3B4395" w14:textId="77777777" w:rsidR="005A7861" w:rsidRDefault="005A7861" w:rsidP="005A7861">
                  <w:pPr>
                    <w:rPr>
                      <w:color w:val="000000"/>
                      <w:sz w:val="22"/>
                      <w:szCs w:val="22"/>
                      <w:lang w:val="ro-RO"/>
                    </w:rPr>
                  </w:pPr>
                  <w:r>
                    <w:rPr>
                      <w:color w:val="000000"/>
                      <w:sz w:val="22"/>
                      <w:szCs w:val="22"/>
                      <w:lang w:val="ro-RO"/>
                    </w:rPr>
                    <w:t> </w:t>
                  </w:r>
                </w:p>
              </w:tc>
            </w:tr>
          </w:tbl>
          <w:p w14:paraId="32D676B3" w14:textId="77777777" w:rsidR="005A7861" w:rsidRDefault="005A7861" w:rsidP="005A7861">
            <w:pPr>
              <w:spacing w:before="100" w:beforeAutospacing="1" w:after="100" w:afterAutospacing="1"/>
              <w:ind w:left="450"/>
              <w:jc w:val="both"/>
              <w:rPr>
                <w:rStyle w:val="do1"/>
                <w:rFonts w:eastAsiaTheme="minorEastAsia"/>
                <w:b w:val="0"/>
                <w:bCs w:val="0"/>
                <w:sz w:val="22"/>
                <w:szCs w:val="22"/>
              </w:rPr>
            </w:pPr>
          </w:p>
          <w:p w14:paraId="68947403" w14:textId="77777777" w:rsidR="005A7861" w:rsidRDefault="005A7861" w:rsidP="005A7861">
            <w:pPr>
              <w:spacing w:before="100" w:beforeAutospacing="1" w:after="100" w:afterAutospacing="1"/>
              <w:jc w:val="both"/>
              <w:rPr>
                <w:rStyle w:val="do1"/>
                <w:rFonts w:eastAsiaTheme="minorEastAsia"/>
                <w:b w:val="0"/>
                <w:bCs w:val="0"/>
                <w:sz w:val="22"/>
                <w:szCs w:val="22"/>
              </w:rPr>
            </w:pPr>
          </w:p>
          <w:p w14:paraId="22337FC4" w14:textId="77777777" w:rsidR="005A7861" w:rsidRDefault="005A7861" w:rsidP="005A7861">
            <w:pPr>
              <w:numPr>
                <w:ilvl w:val="0"/>
                <w:numId w:val="11"/>
              </w:numPr>
              <w:spacing w:before="100" w:beforeAutospacing="1" w:after="100" w:afterAutospacing="1"/>
              <w:ind w:left="450"/>
              <w:jc w:val="both"/>
              <w:rPr>
                <w:rFonts w:eastAsiaTheme="minorEastAsia"/>
              </w:rPr>
            </w:pPr>
            <w:r>
              <w:rPr>
                <w:sz w:val="22"/>
                <w:szCs w:val="22"/>
                <w:lang w:val="ro-RO" w:eastAsia="ro-RO"/>
              </w:rPr>
              <w:t xml:space="preserve">For item (12)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rPr>
              <w:t xml:space="preserve"> Empowering</w:t>
            </w:r>
            <w:r>
              <w:rPr>
                <w:sz w:val="22"/>
                <w:szCs w:val="22"/>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2CB95287" w14:textId="77777777" w:rsidR="005A7861" w:rsidRDefault="005A7861" w:rsidP="005A7861">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5A7861" w14:paraId="7CC608E3" w14:textId="77777777" w:rsidTr="005A7861">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5C9FD417" w14:textId="77777777" w:rsidR="005A7861" w:rsidRDefault="005A7861" w:rsidP="005A7861">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A986865" w14:textId="77777777" w:rsidR="005A7861" w:rsidRDefault="005A7861" w:rsidP="005A7861">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3E9D610" w14:textId="77777777" w:rsidR="005A7861" w:rsidRDefault="005A7861" w:rsidP="005A7861">
                  <w:pPr>
                    <w:jc w:val="center"/>
                    <w:rPr>
                      <w:color w:val="000000"/>
                      <w:sz w:val="22"/>
                      <w:szCs w:val="22"/>
                      <w:lang w:val="ro-RO"/>
                    </w:rPr>
                  </w:pPr>
                  <w:r>
                    <w:rPr>
                      <w:color w:val="000000"/>
                      <w:sz w:val="22"/>
                      <w:szCs w:val="22"/>
                      <w:lang w:val="ro-RO"/>
                    </w:rPr>
                    <w:t>ABSTENTION</w:t>
                  </w:r>
                </w:p>
              </w:tc>
            </w:tr>
            <w:tr w:rsidR="005A7861" w14:paraId="39A4C663" w14:textId="77777777" w:rsidTr="005A7861">
              <w:trPr>
                <w:trHeight w:val="300"/>
              </w:trPr>
              <w:tc>
                <w:tcPr>
                  <w:tcW w:w="959" w:type="dxa"/>
                  <w:tcBorders>
                    <w:top w:val="nil"/>
                    <w:left w:val="single" w:sz="4" w:space="0" w:color="auto"/>
                    <w:bottom w:val="single" w:sz="4" w:space="0" w:color="auto"/>
                    <w:right w:val="single" w:sz="4" w:space="0" w:color="auto"/>
                  </w:tcBorders>
                  <w:noWrap/>
                  <w:vAlign w:val="bottom"/>
                  <w:hideMark/>
                </w:tcPr>
                <w:p w14:paraId="544FEDF1" w14:textId="77777777" w:rsidR="005A7861" w:rsidRDefault="005A7861" w:rsidP="005A7861">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9680B99" w14:textId="77777777" w:rsidR="005A7861" w:rsidRDefault="005A7861" w:rsidP="005A7861">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4791A647" w14:textId="77777777" w:rsidR="005A7861" w:rsidRDefault="005A7861" w:rsidP="005A7861">
                  <w:pPr>
                    <w:rPr>
                      <w:color w:val="000000"/>
                      <w:sz w:val="22"/>
                      <w:szCs w:val="22"/>
                      <w:lang w:val="ro-RO"/>
                    </w:rPr>
                  </w:pPr>
                  <w:r>
                    <w:rPr>
                      <w:color w:val="000000"/>
                      <w:sz w:val="22"/>
                      <w:szCs w:val="22"/>
                      <w:lang w:val="ro-RO"/>
                    </w:rPr>
                    <w:t> </w:t>
                  </w:r>
                </w:p>
              </w:tc>
            </w:tr>
          </w:tbl>
          <w:p w14:paraId="015BA095" w14:textId="77777777" w:rsidR="005A7861" w:rsidRDefault="005A7861" w:rsidP="005A7861">
            <w:pPr>
              <w:pStyle w:val="ListParagraph"/>
              <w:ind w:left="360"/>
              <w:jc w:val="both"/>
              <w:rPr>
                <w:i/>
                <w:sz w:val="22"/>
                <w:szCs w:val="22"/>
                <w:lang w:val="ro-RO" w:eastAsia="ro-RO"/>
              </w:rPr>
            </w:pPr>
          </w:p>
          <w:bookmarkEnd w:id="15"/>
          <w:p w14:paraId="332C14B9" w14:textId="77777777" w:rsidR="005A7861" w:rsidRDefault="005A7861" w:rsidP="005A7861">
            <w:pPr>
              <w:pStyle w:val="ListParagraph"/>
              <w:ind w:left="360"/>
              <w:jc w:val="both"/>
              <w:rPr>
                <w:i/>
                <w:sz w:val="22"/>
                <w:szCs w:val="22"/>
                <w:lang w:val="ro-RO" w:eastAsia="ro-RO"/>
              </w:rPr>
            </w:pPr>
          </w:p>
          <w:p w14:paraId="617F020D" w14:textId="77777777" w:rsidR="00867BBD" w:rsidRDefault="00867BBD" w:rsidP="00867BBD">
            <w:pPr>
              <w:pStyle w:val="ListParagraph"/>
              <w:ind w:left="360"/>
              <w:jc w:val="both"/>
              <w:rPr>
                <w:i/>
                <w:sz w:val="22"/>
                <w:szCs w:val="22"/>
                <w:lang w:val="ro-RO" w:eastAsia="ro-RO"/>
              </w:rPr>
            </w:pPr>
          </w:p>
          <w:bookmarkEnd w:id="8"/>
          <w:bookmarkEnd w:id="9"/>
          <w:bookmarkEnd w:id="10"/>
          <w:bookmarkEnd w:id="11"/>
          <w:bookmarkEnd w:id="12"/>
          <w:bookmarkEnd w:id="13"/>
          <w:bookmarkEnd w:id="14"/>
          <w:p w14:paraId="5E6C3F2B" w14:textId="77777777" w:rsidR="00260BC1" w:rsidRPr="00A3149B" w:rsidRDefault="00260BC1" w:rsidP="00260BC1">
            <w:pPr>
              <w:jc w:val="both"/>
              <w:rPr>
                <w:i/>
                <w:sz w:val="22"/>
                <w:szCs w:val="22"/>
                <w:lang w:val="ro-RO" w:eastAsia="ro-RO"/>
              </w:rPr>
            </w:pPr>
          </w:p>
          <w:p w14:paraId="1B2F3B65" w14:textId="77777777" w:rsidR="00C31F6E" w:rsidRPr="00A3149B" w:rsidRDefault="00C31F6E" w:rsidP="006505F6">
            <w:pPr>
              <w:jc w:val="both"/>
              <w:rPr>
                <w:sz w:val="22"/>
                <w:szCs w:val="22"/>
                <w:lang w:val="en-GB" w:eastAsia="ro-RO"/>
              </w:rPr>
            </w:pPr>
            <w:r w:rsidRPr="00A3149B">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A3149B">
              <w:rPr>
                <w:sz w:val="22"/>
                <w:szCs w:val="22"/>
                <w:lang w:val="en-GB" w:eastAsia="ro-RO"/>
              </w:rPr>
              <w:t>.</w:t>
            </w:r>
          </w:p>
          <w:p w14:paraId="7E06434A" w14:textId="77777777" w:rsidR="00C31F6E" w:rsidRPr="00A3149B" w:rsidRDefault="00C31F6E" w:rsidP="006505F6">
            <w:pPr>
              <w:jc w:val="both"/>
              <w:rPr>
                <w:i/>
                <w:sz w:val="22"/>
                <w:szCs w:val="22"/>
                <w:lang w:val="en-GB" w:eastAsia="ro-RO"/>
              </w:rPr>
            </w:pPr>
            <w:r w:rsidRPr="00A3149B">
              <w:rPr>
                <w:i/>
                <w:sz w:val="22"/>
                <w:szCs w:val="22"/>
                <w:lang w:val="en-GB" w:eastAsia="ro-RO"/>
              </w:rPr>
              <w:t>It is recommended that after you have exercised your vote by marking with “X” one of the voting options, you mark the other two remaining columns with “</w:t>
            </w:r>
            <w:proofErr w:type="gramStart"/>
            <w:r w:rsidRPr="00A3149B">
              <w:rPr>
                <w:i/>
                <w:sz w:val="22"/>
                <w:szCs w:val="22"/>
                <w:lang w:val="en-GB" w:eastAsia="ro-RO"/>
              </w:rPr>
              <w:t>-“</w:t>
            </w:r>
            <w:proofErr w:type="gramEnd"/>
            <w:r w:rsidRPr="00A3149B">
              <w:rPr>
                <w:i/>
                <w:sz w:val="22"/>
                <w:szCs w:val="22"/>
                <w:lang w:val="en-GB" w:eastAsia="ro-RO"/>
              </w:rPr>
              <w:t>, the valid vote being the option marked with “X”.</w:t>
            </w:r>
          </w:p>
          <w:p w14:paraId="51507786" w14:textId="77777777" w:rsidR="00C31F6E" w:rsidRPr="00A3149B" w:rsidRDefault="00C31F6E" w:rsidP="006505F6">
            <w:pPr>
              <w:jc w:val="both"/>
              <w:rPr>
                <w:i/>
                <w:sz w:val="22"/>
                <w:szCs w:val="22"/>
                <w:lang w:val="en-GB" w:eastAsia="ro-RO"/>
              </w:rPr>
            </w:pPr>
          </w:p>
          <w:p w14:paraId="17064372" w14:textId="77777777" w:rsidR="00C31F6E" w:rsidRPr="00A3149B" w:rsidRDefault="00C31F6E" w:rsidP="006505F6">
            <w:pPr>
              <w:jc w:val="both"/>
              <w:rPr>
                <w:i/>
                <w:sz w:val="22"/>
                <w:szCs w:val="22"/>
                <w:lang w:val="en-GB" w:eastAsia="ro-RO"/>
              </w:rPr>
            </w:pPr>
            <w:r w:rsidRPr="00A3149B">
              <w:rPr>
                <w:i/>
                <w:sz w:val="22"/>
                <w:szCs w:val="22"/>
                <w:lang w:val="en-GB" w:eastAsia="ro-RO"/>
              </w:rPr>
              <w:t>The power of attorney will be signed on the last page under “Signature” as well as on all the pages in the lower side of the page.</w:t>
            </w:r>
          </w:p>
          <w:p w14:paraId="6656383D" w14:textId="77777777" w:rsidR="00C31F6E" w:rsidRPr="00A3149B" w:rsidRDefault="00C31F6E" w:rsidP="006505F6">
            <w:pPr>
              <w:jc w:val="both"/>
              <w:rPr>
                <w:sz w:val="22"/>
                <w:szCs w:val="22"/>
                <w:lang w:val="en-GB" w:eastAsia="ro-RO"/>
              </w:rPr>
            </w:pPr>
          </w:p>
          <w:p w14:paraId="14B87579" w14:textId="77777777" w:rsidR="00C31F6E" w:rsidRPr="00A3149B" w:rsidRDefault="00C31F6E" w:rsidP="006505F6">
            <w:pPr>
              <w:jc w:val="both"/>
              <w:rPr>
                <w:sz w:val="22"/>
                <w:szCs w:val="22"/>
                <w:lang w:val="en-GB" w:eastAsia="ro-RO"/>
              </w:rPr>
            </w:pPr>
            <w:r w:rsidRPr="00A3149B">
              <w:rPr>
                <w:sz w:val="22"/>
                <w:szCs w:val="22"/>
                <w:lang w:val="en-GB" w:eastAsia="ro-RO"/>
              </w:rPr>
              <w:lastRenderedPageBreak/>
              <w:t>This power of attorney:</w:t>
            </w:r>
          </w:p>
          <w:p w14:paraId="037F595C" w14:textId="77777777" w:rsidR="00E67FD8" w:rsidRPr="00A3149B" w:rsidRDefault="00E67FD8" w:rsidP="006505F6">
            <w:pPr>
              <w:jc w:val="both"/>
              <w:rPr>
                <w:sz w:val="22"/>
                <w:szCs w:val="22"/>
                <w:lang w:val="en-GB" w:eastAsia="ro-RO"/>
              </w:rPr>
            </w:pPr>
          </w:p>
          <w:p w14:paraId="4793CCF4"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is valid only for the OGMS (having a single exception mentioned below under paragraph 2) it was requested for, and the representative has the obligation to vote in accordance with the instructions given by the represented shareholder under the sanction of vote cancellation by the OGMS secretaries;</w:t>
            </w:r>
          </w:p>
          <w:p w14:paraId="0C2A7EC4" w14:textId="77777777" w:rsidR="00C31F6E" w:rsidRPr="00A3149B" w:rsidRDefault="00C31F6E" w:rsidP="006505F6">
            <w:pPr>
              <w:ind w:left="360"/>
              <w:jc w:val="both"/>
              <w:rPr>
                <w:sz w:val="22"/>
                <w:szCs w:val="22"/>
                <w:lang w:val="en-GB" w:eastAsia="ro-RO"/>
              </w:rPr>
            </w:pPr>
          </w:p>
          <w:p w14:paraId="554DDBAD" w14:textId="40B60BE5" w:rsidR="00C31F6E" w:rsidRPr="00A3149B" w:rsidRDefault="00C31F6E" w:rsidP="006505F6">
            <w:pPr>
              <w:jc w:val="both"/>
              <w:rPr>
                <w:sz w:val="22"/>
                <w:szCs w:val="22"/>
                <w:lang w:val="en-GB" w:eastAsia="ro-RO"/>
              </w:rPr>
            </w:pPr>
            <w:r w:rsidRPr="00A3149B">
              <w:rPr>
                <w:sz w:val="22"/>
                <w:szCs w:val="22"/>
                <w:lang w:val="en-GB" w:eastAsia="ro-RO"/>
              </w:rPr>
              <w:t xml:space="preserve">is also valid for the second meeting of the same OGMS of </w:t>
            </w:r>
            <w:r w:rsidR="00867BBD">
              <w:rPr>
                <w:sz w:val="22"/>
                <w:szCs w:val="22"/>
                <w:lang w:val="en-GB" w:eastAsia="ro-RO"/>
              </w:rPr>
              <w:t>3</w:t>
            </w:r>
            <w:r w:rsidR="00867BBD">
              <w:rPr>
                <w:lang w:val="en-GB" w:eastAsia="ro-RO"/>
              </w:rPr>
              <w:t>0.10.2026</w:t>
            </w:r>
            <w:r w:rsidR="00A3149B" w:rsidRPr="00A3149B">
              <w:rPr>
                <w:sz w:val="22"/>
                <w:szCs w:val="22"/>
                <w:lang w:val="en-GB" w:eastAsia="ro-RO"/>
              </w:rPr>
              <w:t>.2026</w:t>
            </w:r>
            <w:r w:rsidRPr="00A3149B">
              <w:rPr>
                <w:sz w:val="22"/>
                <w:szCs w:val="22"/>
                <w:u w:val="single"/>
              </w:rPr>
              <w:t xml:space="preserve">, hours </w:t>
            </w:r>
            <w:r w:rsidRPr="00A3149B">
              <w:rPr>
                <w:sz w:val="22"/>
                <w:szCs w:val="22"/>
                <w:u w:val="single"/>
                <w:lang w:val="ro-RO"/>
              </w:rPr>
              <w:t>10:00</w:t>
            </w:r>
            <w:r w:rsidRPr="00A3149B">
              <w:rPr>
                <w:sz w:val="22"/>
                <w:szCs w:val="22"/>
                <w:u w:val="single"/>
              </w:rPr>
              <w:t xml:space="preserve"> (Romanian time) which will take place</w:t>
            </w:r>
            <w:r w:rsidRPr="00A3149B">
              <w:rPr>
                <w:sz w:val="22"/>
                <w:szCs w:val="22"/>
                <w:u w:val="single"/>
                <w:shd w:val="clear" w:color="auto" w:fill="FFFFFF"/>
                <w:lang w:val="ro-RO"/>
              </w:rPr>
              <w:t xml:space="preserve"> </w:t>
            </w:r>
            <w:bookmarkStart w:id="32" w:name="OLE_LINK24"/>
            <w:r w:rsidR="006505F6" w:rsidRPr="00A3149B">
              <w:rPr>
                <w:sz w:val="22"/>
                <w:szCs w:val="22"/>
                <w:u w:val="single"/>
                <w:lang w:bidi="en-US"/>
              </w:rPr>
              <w:t xml:space="preserve">at the headquarters of </w:t>
            </w:r>
            <w:proofErr w:type="spellStart"/>
            <w:r w:rsidR="006505F6" w:rsidRPr="00A3149B">
              <w:rPr>
                <w:sz w:val="22"/>
                <w:szCs w:val="22"/>
                <w:u w:val="single"/>
                <w:lang w:bidi="en-US"/>
              </w:rPr>
              <w:t>Societatea</w:t>
            </w:r>
            <w:proofErr w:type="spellEnd"/>
            <w:r w:rsidR="006505F6" w:rsidRPr="00A3149B">
              <w:rPr>
                <w:sz w:val="22"/>
                <w:szCs w:val="22"/>
                <w:u w:val="single"/>
                <w:lang w:bidi="en-US"/>
              </w:rPr>
              <w:t xml:space="preserve"> </w:t>
            </w:r>
            <w:proofErr w:type="spellStart"/>
            <w:r w:rsidR="006505F6" w:rsidRPr="00A3149B">
              <w:rPr>
                <w:sz w:val="22"/>
                <w:szCs w:val="22"/>
                <w:u w:val="single"/>
                <w:lang w:bidi="en-US"/>
              </w:rPr>
              <w:t>Nationala</w:t>
            </w:r>
            <w:proofErr w:type="spellEnd"/>
            <w:r w:rsidR="006505F6" w:rsidRPr="00A3149B">
              <w:rPr>
                <w:sz w:val="22"/>
                <w:szCs w:val="22"/>
                <w:u w:val="single"/>
                <w:lang w:bidi="en-US"/>
              </w:rPr>
              <w:t xml:space="preserve"> Nuclearelectrica SA, </w:t>
            </w:r>
            <w:proofErr w:type="spellStart"/>
            <w:r w:rsidR="006505F6" w:rsidRPr="00A3149B">
              <w:rPr>
                <w:sz w:val="22"/>
                <w:szCs w:val="22"/>
                <w:u w:val="single"/>
                <w:lang w:bidi="en-US"/>
              </w:rPr>
              <w:t>Iancu</w:t>
            </w:r>
            <w:proofErr w:type="spellEnd"/>
            <w:r w:rsidR="006505F6" w:rsidRPr="00A3149B">
              <w:rPr>
                <w:sz w:val="22"/>
                <w:szCs w:val="22"/>
                <w:u w:val="single"/>
                <w:lang w:bidi="en-US"/>
              </w:rPr>
              <w:t xml:space="preserve"> de Hunedoara Boulevard no 48, District 1, Bucharest, Conference Room 01.01</w:t>
            </w:r>
            <w:r w:rsidR="006505F6" w:rsidRPr="00A3149B">
              <w:rPr>
                <w:sz w:val="22"/>
                <w:szCs w:val="22"/>
                <w:lang w:val="ro-RO"/>
              </w:rPr>
              <w:t xml:space="preserve"> </w:t>
            </w:r>
            <w:bookmarkEnd w:id="32"/>
            <w:r w:rsidRPr="00A3149B">
              <w:rPr>
                <w:sz w:val="22"/>
                <w:szCs w:val="22"/>
              </w:rPr>
              <w:t xml:space="preserve">if the meeting does not meet the legal or statutory requirements for convening on </w:t>
            </w:r>
            <w:r w:rsidR="00867BBD">
              <w:rPr>
                <w:sz w:val="22"/>
                <w:szCs w:val="22"/>
              </w:rPr>
              <w:t>2</w:t>
            </w:r>
            <w:r w:rsidR="00867BBD">
              <w:t>9.10</w:t>
            </w:r>
            <w:r w:rsidR="00A3149B" w:rsidRPr="00A3149B">
              <w:rPr>
                <w:sz w:val="22"/>
                <w:szCs w:val="22"/>
              </w:rPr>
              <w:t>.2026</w:t>
            </w:r>
            <w:r w:rsidRPr="00A3149B">
              <w:rPr>
                <w:sz w:val="22"/>
                <w:szCs w:val="22"/>
              </w:rPr>
              <w:t xml:space="preserve">, hours </w:t>
            </w:r>
            <w:r w:rsidRPr="00A3149B">
              <w:rPr>
                <w:sz w:val="22"/>
                <w:szCs w:val="22"/>
                <w:lang w:val="ro-RO"/>
              </w:rPr>
              <w:t xml:space="preserve">10:00 </w:t>
            </w:r>
            <w:r w:rsidRPr="00A3149B">
              <w:rPr>
                <w:sz w:val="22"/>
                <w:szCs w:val="22"/>
              </w:rPr>
              <w:t>(Romanian time);</w:t>
            </w:r>
            <w:r w:rsidRPr="00A3149B">
              <w:rPr>
                <w:sz w:val="22"/>
                <w:szCs w:val="22"/>
                <w:lang w:val="en-GB" w:eastAsia="ro-RO"/>
              </w:rPr>
              <w:t xml:space="preserve">  </w:t>
            </w:r>
          </w:p>
          <w:p w14:paraId="26F157B6" w14:textId="77777777" w:rsidR="00C31F6E" w:rsidRPr="00A3149B" w:rsidRDefault="00C31F6E" w:rsidP="006505F6">
            <w:pPr>
              <w:pStyle w:val="ListParagraph"/>
              <w:ind w:left="0"/>
              <w:rPr>
                <w:sz w:val="22"/>
                <w:szCs w:val="22"/>
                <w:lang w:val="en-GB" w:eastAsia="ro-RO"/>
              </w:rPr>
            </w:pPr>
          </w:p>
          <w:p w14:paraId="13BEAF1F" w14:textId="679B9EB3" w:rsidR="00C31F6E" w:rsidRPr="00A3149B" w:rsidRDefault="00C31F6E" w:rsidP="006505F6">
            <w:pPr>
              <w:numPr>
                <w:ilvl w:val="0"/>
                <w:numId w:val="6"/>
              </w:numPr>
              <w:jc w:val="both"/>
              <w:rPr>
                <w:sz w:val="22"/>
                <w:szCs w:val="22"/>
                <w:lang w:val="en-GB"/>
              </w:rPr>
            </w:pPr>
            <w:r w:rsidRPr="00A3149B">
              <w:rPr>
                <w:sz w:val="22"/>
                <w:szCs w:val="22"/>
                <w:lang w:val="en-GB"/>
              </w:rPr>
              <w:t xml:space="preserve">the deadline for </w:t>
            </w:r>
            <w:r w:rsidRPr="00A3149B">
              <w:rPr>
                <w:sz w:val="22"/>
                <w:szCs w:val="22"/>
                <w:lang w:val="en-GB" w:eastAsia="ro-RO"/>
              </w:rPr>
              <w:t>registering</w:t>
            </w:r>
            <w:r w:rsidRPr="00A3149B" w:rsidDel="00876EEA">
              <w:rPr>
                <w:sz w:val="22"/>
                <w:szCs w:val="22"/>
                <w:lang w:val="en-GB" w:eastAsia="ro-RO"/>
              </w:rPr>
              <w:t xml:space="preserve"> </w:t>
            </w:r>
            <w:r w:rsidRPr="00A3149B">
              <w:rPr>
                <w:sz w:val="22"/>
                <w:szCs w:val="22"/>
                <w:lang w:val="en-GB" w:eastAsia="ro-RO"/>
              </w:rPr>
              <w:t xml:space="preserve">the power of attorney with the Company is </w:t>
            </w:r>
            <w:r w:rsidR="00867BBD">
              <w:rPr>
                <w:b/>
                <w:sz w:val="22"/>
                <w:szCs w:val="22"/>
                <w:lang w:val="en-GB" w:eastAsia="ro-RO"/>
              </w:rPr>
              <w:t>27.10.</w:t>
            </w:r>
            <w:r w:rsidR="00A3149B" w:rsidRPr="00A3149B">
              <w:rPr>
                <w:b/>
                <w:sz w:val="22"/>
                <w:szCs w:val="22"/>
                <w:lang w:val="en-GB" w:eastAsia="ro-RO"/>
              </w:rPr>
              <w:t>2026</w:t>
            </w:r>
            <w:r w:rsidRPr="00A3149B">
              <w:rPr>
                <w:sz w:val="22"/>
                <w:szCs w:val="22"/>
                <w:lang w:bidi="en-US"/>
              </w:rPr>
              <w:t xml:space="preserve">, </w:t>
            </w:r>
            <w:r w:rsidRPr="00A3149B">
              <w:rPr>
                <w:b/>
                <w:sz w:val="22"/>
                <w:szCs w:val="22"/>
                <w:lang w:bidi="en-US"/>
              </w:rPr>
              <w:t xml:space="preserve">hours </w:t>
            </w:r>
            <w:r w:rsidR="00176A3B" w:rsidRPr="00A3149B">
              <w:rPr>
                <w:b/>
                <w:sz w:val="22"/>
                <w:szCs w:val="22"/>
                <w:lang w:bidi="en-US"/>
              </w:rPr>
              <w:t>10</w:t>
            </w:r>
            <w:r w:rsidRPr="00A3149B">
              <w:rPr>
                <w:b/>
                <w:sz w:val="22"/>
                <w:szCs w:val="22"/>
                <w:lang w:bidi="en-US"/>
              </w:rPr>
              <w:t>:00</w:t>
            </w:r>
            <w:r w:rsidRPr="00A3149B">
              <w:rPr>
                <w:sz w:val="22"/>
                <w:szCs w:val="22"/>
                <w:lang w:val="ro-RO"/>
              </w:rPr>
              <w:t xml:space="preserve"> </w:t>
            </w:r>
            <w:r w:rsidRPr="00A3149B">
              <w:rPr>
                <w:sz w:val="22"/>
                <w:szCs w:val="22"/>
              </w:rPr>
              <w:t>(Romanian time)</w:t>
            </w:r>
            <w:r w:rsidRPr="00A3149B">
              <w:rPr>
                <w:sz w:val="22"/>
                <w:szCs w:val="22"/>
                <w:lang w:val="en-GB" w:eastAsia="ro-RO"/>
              </w:rPr>
              <w:t>;</w:t>
            </w:r>
          </w:p>
          <w:p w14:paraId="1550EF1D" w14:textId="77777777" w:rsidR="00C31F6E" w:rsidRPr="00A3149B" w:rsidRDefault="00C31F6E" w:rsidP="006505F6">
            <w:pPr>
              <w:pStyle w:val="ListParagraph"/>
              <w:rPr>
                <w:sz w:val="22"/>
                <w:szCs w:val="22"/>
                <w:lang w:val="en-GB"/>
              </w:rPr>
            </w:pPr>
          </w:p>
          <w:p w14:paraId="5CF1DD83"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 xml:space="preserve">is made in 3 originals: one original is for the </w:t>
            </w:r>
            <w:proofErr w:type="gramStart"/>
            <w:r w:rsidRPr="00A3149B">
              <w:rPr>
                <w:sz w:val="22"/>
                <w:szCs w:val="22"/>
                <w:lang w:val="en-GB" w:eastAsia="ro-RO"/>
              </w:rPr>
              <w:t>principal,</w:t>
            </w:r>
            <w:proofErr w:type="gramEnd"/>
            <w:r w:rsidRPr="00A3149B">
              <w:rPr>
                <w:sz w:val="22"/>
                <w:szCs w:val="22"/>
                <w:lang w:val="en-GB" w:eastAsia="ro-RO"/>
              </w:rPr>
              <w:t xml:space="preserve"> one original is for the empowered person and one original will be submitted</w:t>
            </w:r>
            <w:r w:rsidRPr="00A3149B" w:rsidDel="00876EEA">
              <w:rPr>
                <w:sz w:val="22"/>
                <w:szCs w:val="22"/>
                <w:lang w:val="en-GB" w:eastAsia="ro-RO"/>
              </w:rPr>
              <w:t xml:space="preserve"> </w:t>
            </w:r>
            <w:r w:rsidRPr="00A3149B">
              <w:rPr>
                <w:sz w:val="22"/>
                <w:szCs w:val="22"/>
                <w:lang w:val="en-GB" w:eastAsia="ro-RO"/>
              </w:rPr>
              <w:t>to the Company’s headquarters;</w:t>
            </w:r>
          </w:p>
          <w:p w14:paraId="45CBCA59" w14:textId="77777777" w:rsidR="00C31F6E" w:rsidRPr="00A3149B" w:rsidRDefault="00C31F6E" w:rsidP="006505F6">
            <w:pPr>
              <w:jc w:val="both"/>
              <w:rPr>
                <w:sz w:val="22"/>
                <w:szCs w:val="22"/>
                <w:lang w:val="en-GB" w:eastAsia="ro-RO"/>
              </w:rPr>
            </w:pPr>
          </w:p>
          <w:p w14:paraId="361E976B" w14:textId="77777777" w:rsidR="00C31F6E" w:rsidRPr="00A3149B" w:rsidRDefault="00C31F6E" w:rsidP="006505F6">
            <w:pPr>
              <w:numPr>
                <w:ilvl w:val="0"/>
                <w:numId w:val="6"/>
              </w:numPr>
              <w:jc w:val="both"/>
              <w:rPr>
                <w:sz w:val="22"/>
                <w:szCs w:val="22"/>
                <w:lang w:val="en-GB" w:eastAsia="ro-RO"/>
              </w:rPr>
            </w:pPr>
            <w:r w:rsidRPr="00A3149B">
              <w:rPr>
                <w:sz w:val="22"/>
                <w:szCs w:val="22"/>
                <w:u w:val="single"/>
                <w:lang w:val="en-GB" w:eastAsia="ro-RO"/>
              </w:rPr>
              <w:t xml:space="preserve">shall be signed on each page and dated by the principal shareholder; </w:t>
            </w:r>
          </w:p>
          <w:p w14:paraId="4EA3AA9A" w14:textId="77777777" w:rsidR="00C31F6E" w:rsidRPr="00A3149B" w:rsidRDefault="00C31F6E" w:rsidP="006505F6">
            <w:pPr>
              <w:jc w:val="both"/>
              <w:rPr>
                <w:sz w:val="22"/>
                <w:szCs w:val="22"/>
                <w:lang w:val="en-GB" w:eastAsia="ro-RO"/>
              </w:rPr>
            </w:pPr>
          </w:p>
          <w:p w14:paraId="77D4C1C4" w14:textId="77777777" w:rsidR="00C31F6E" w:rsidRPr="00A3149B" w:rsidRDefault="00C31F6E" w:rsidP="006505F6">
            <w:pPr>
              <w:numPr>
                <w:ilvl w:val="0"/>
                <w:numId w:val="6"/>
              </w:numPr>
              <w:spacing w:after="120"/>
              <w:jc w:val="both"/>
              <w:rPr>
                <w:sz w:val="22"/>
                <w:szCs w:val="22"/>
                <w:lang w:val="en-GB" w:eastAsia="ro-RO"/>
              </w:rPr>
            </w:pPr>
            <w:r w:rsidRPr="00A3149B">
              <w:rPr>
                <w:sz w:val="22"/>
                <w:szCs w:val="22"/>
                <w:lang w:val="en-GB" w:eastAsia="ro-RO"/>
              </w:rPr>
              <w:t>all the sections shall be filled in by the principal shareholder;</w:t>
            </w:r>
          </w:p>
          <w:p w14:paraId="381A64A7"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 xml:space="preserve">contains information according to the Constitutive Act of the Company, Law 31/1990, Law 297/2004, Law 24/2017 and </w:t>
            </w:r>
            <w:r w:rsidR="00F9336C" w:rsidRPr="00A3149B">
              <w:rPr>
                <w:sz w:val="22"/>
                <w:szCs w:val="22"/>
                <w:lang w:val="en-GB" w:eastAsia="ro-RO"/>
              </w:rPr>
              <w:t>FSA</w:t>
            </w:r>
            <w:r w:rsidRPr="00A3149B">
              <w:rPr>
                <w:sz w:val="22"/>
                <w:szCs w:val="22"/>
                <w:lang w:val="en-GB" w:eastAsia="ro-RO"/>
              </w:rPr>
              <w:t xml:space="preserve"> Regulation no. 5/2018. </w:t>
            </w:r>
          </w:p>
          <w:p w14:paraId="67943C99" w14:textId="77777777" w:rsidR="00C31F6E" w:rsidRPr="00A3149B" w:rsidRDefault="00C31F6E" w:rsidP="006505F6">
            <w:pPr>
              <w:jc w:val="both"/>
              <w:rPr>
                <w:sz w:val="22"/>
                <w:szCs w:val="22"/>
              </w:rPr>
            </w:pPr>
          </w:p>
          <w:p w14:paraId="3CE5A2EF" w14:textId="77777777" w:rsidR="00C31F6E" w:rsidRPr="00A3149B" w:rsidRDefault="00C31F6E" w:rsidP="006505F6">
            <w:pPr>
              <w:jc w:val="both"/>
              <w:rPr>
                <w:sz w:val="22"/>
                <w:szCs w:val="22"/>
              </w:rPr>
            </w:pPr>
            <w:r w:rsidRPr="00A3149B">
              <w:rPr>
                <w:sz w:val="22"/>
                <w:szCs w:val="22"/>
              </w:rPr>
              <w:t>A shareholder can designate by empowerment one or more substitute representatives in order to ensure his representation within the OGMS, in case the legal representatives appointed by power of attorney is unable to fulfill his mandate. If more representatives are empowered, then the order in which they can exercise their mandate must be established.</w:t>
            </w:r>
          </w:p>
          <w:p w14:paraId="50A86D23" w14:textId="77777777" w:rsidR="00C31F6E" w:rsidRPr="00A3149B" w:rsidRDefault="00C31F6E" w:rsidP="006505F6">
            <w:pPr>
              <w:jc w:val="both"/>
              <w:rPr>
                <w:sz w:val="22"/>
                <w:szCs w:val="22"/>
                <w:lang w:eastAsia="ro-RO"/>
              </w:rPr>
            </w:pPr>
          </w:p>
          <w:p w14:paraId="686FA809" w14:textId="77777777" w:rsidR="00C31F6E" w:rsidRPr="00A3149B" w:rsidRDefault="00C31F6E" w:rsidP="006505F6">
            <w:pPr>
              <w:autoSpaceDE w:val="0"/>
              <w:autoSpaceDN w:val="0"/>
              <w:adjustRightInd w:val="0"/>
              <w:rPr>
                <w:sz w:val="22"/>
                <w:szCs w:val="22"/>
                <w:lang w:val="en-GB"/>
              </w:rPr>
            </w:pPr>
            <w:r w:rsidRPr="00A3149B">
              <w:rPr>
                <w:sz w:val="22"/>
                <w:szCs w:val="22"/>
                <w:lang w:val="en-GB"/>
              </w:rPr>
              <w:t>I attach to this power of attorney:</w:t>
            </w:r>
          </w:p>
          <w:p w14:paraId="1E8E56AF" w14:textId="77777777" w:rsidR="00C31F6E" w:rsidRPr="00A3149B" w:rsidRDefault="00C31F6E" w:rsidP="006505F6">
            <w:pPr>
              <w:autoSpaceDE w:val="0"/>
              <w:autoSpaceDN w:val="0"/>
              <w:adjustRightInd w:val="0"/>
              <w:rPr>
                <w:sz w:val="22"/>
                <w:szCs w:val="22"/>
                <w:lang w:val="en-GB"/>
              </w:rPr>
            </w:pPr>
          </w:p>
          <w:p w14:paraId="55A04340" w14:textId="77777777" w:rsidR="00C31F6E" w:rsidRPr="00A3149B" w:rsidRDefault="00C31F6E" w:rsidP="006505F6">
            <w:pPr>
              <w:pStyle w:val="ListParagraph"/>
              <w:numPr>
                <w:ilvl w:val="0"/>
                <w:numId w:val="7"/>
              </w:numPr>
              <w:suppressAutoHyphens/>
              <w:jc w:val="both"/>
              <w:rPr>
                <w:sz w:val="22"/>
                <w:szCs w:val="22"/>
                <w:lang w:val="en-GB"/>
              </w:rPr>
            </w:pPr>
            <w:r w:rsidRPr="00A3149B">
              <w:rPr>
                <w:sz w:val="22"/>
                <w:szCs w:val="22"/>
                <w:lang w:val="en-GB"/>
              </w:rPr>
              <w:t>copy of the identity card allowing my identification on the S.N.</w:t>
            </w:r>
            <w:r w:rsidR="00EE30CD" w:rsidRPr="00A3149B">
              <w:rPr>
                <w:sz w:val="22"/>
                <w:szCs w:val="22"/>
                <w:lang w:val="en-GB"/>
              </w:rPr>
              <w:t xml:space="preserve"> </w:t>
            </w:r>
            <w:r w:rsidRPr="00A3149B">
              <w:rPr>
                <w:sz w:val="22"/>
                <w:szCs w:val="22"/>
                <w:lang w:val="en-GB"/>
              </w:rPr>
              <w:t xml:space="preserve">NUCLEARLECTRICA S.A. shareholders list on the reference date issued by S.C. </w:t>
            </w:r>
            <w:proofErr w:type="spellStart"/>
            <w:r w:rsidRPr="00A3149B">
              <w:rPr>
                <w:sz w:val="22"/>
                <w:szCs w:val="22"/>
                <w:lang w:val="en-GB"/>
              </w:rPr>
              <w:t>Depozitarul</w:t>
            </w:r>
            <w:proofErr w:type="spellEnd"/>
            <w:r w:rsidRPr="00A3149B">
              <w:rPr>
                <w:sz w:val="22"/>
                <w:szCs w:val="22"/>
                <w:lang w:val="en-GB"/>
              </w:rPr>
              <w:t xml:space="preserve"> Central S.A.;</w:t>
            </w:r>
          </w:p>
          <w:p w14:paraId="0040D9A0" w14:textId="77777777" w:rsidR="00C31F6E" w:rsidRPr="00A3149B" w:rsidRDefault="00C31F6E" w:rsidP="006505F6">
            <w:pPr>
              <w:pStyle w:val="ListParagraph"/>
              <w:suppressAutoHyphens/>
              <w:ind w:left="0"/>
              <w:jc w:val="both"/>
              <w:rPr>
                <w:sz w:val="22"/>
                <w:szCs w:val="22"/>
                <w:lang w:val="en-GB"/>
              </w:rPr>
            </w:pPr>
          </w:p>
          <w:p w14:paraId="52E98DC4" w14:textId="77777777" w:rsidR="00C31F6E" w:rsidRPr="00A3149B" w:rsidRDefault="00C31F6E" w:rsidP="006505F6">
            <w:pPr>
              <w:pStyle w:val="ListParagraph"/>
              <w:suppressAutoHyphens/>
              <w:ind w:left="360"/>
              <w:jc w:val="both"/>
              <w:rPr>
                <w:sz w:val="22"/>
                <w:szCs w:val="22"/>
                <w:lang w:val="en-GB"/>
              </w:rPr>
            </w:pPr>
            <w:r w:rsidRPr="00A3149B">
              <w:rPr>
                <w:sz w:val="22"/>
                <w:szCs w:val="22"/>
                <w:lang w:val="en-GB"/>
              </w:rPr>
              <w:t>and</w:t>
            </w:r>
          </w:p>
          <w:p w14:paraId="64F06C59" w14:textId="77777777" w:rsidR="00C31F6E" w:rsidRPr="00A3149B" w:rsidRDefault="00C31F6E" w:rsidP="006505F6">
            <w:pPr>
              <w:pStyle w:val="ListParagraph"/>
              <w:suppressAutoHyphens/>
              <w:ind w:left="360"/>
              <w:jc w:val="both"/>
              <w:rPr>
                <w:sz w:val="22"/>
                <w:szCs w:val="22"/>
                <w:lang w:val="en-GB"/>
              </w:rPr>
            </w:pPr>
          </w:p>
          <w:p w14:paraId="767979E1" w14:textId="77777777" w:rsidR="00C31F6E" w:rsidRPr="00A3149B" w:rsidRDefault="00C31F6E" w:rsidP="006505F6">
            <w:pPr>
              <w:pStyle w:val="ListParagraph"/>
              <w:numPr>
                <w:ilvl w:val="0"/>
                <w:numId w:val="7"/>
              </w:numPr>
              <w:suppressAutoHyphens/>
              <w:jc w:val="both"/>
              <w:rPr>
                <w:sz w:val="22"/>
                <w:szCs w:val="22"/>
                <w:lang w:val="en-GB"/>
              </w:rPr>
            </w:pPr>
            <w:r w:rsidRPr="00A3149B">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2D45ADFE" w14:textId="77777777" w:rsidR="00C31F6E" w:rsidRPr="00A3149B" w:rsidRDefault="00C31F6E" w:rsidP="006505F6">
            <w:pPr>
              <w:jc w:val="both"/>
              <w:rPr>
                <w:sz w:val="22"/>
                <w:szCs w:val="22"/>
                <w:shd w:val="clear" w:color="auto" w:fill="FFFFFF"/>
              </w:rPr>
            </w:pPr>
          </w:p>
          <w:p w14:paraId="6530A97C" w14:textId="77777777" w:rsidR="00C31F6E" w:rsidRPr="00A3149B" w:rsidRDefault="00C31F6E" w:rsidP="006505F6">
            <w:pPr>
              <w:suppressAutoHyphens/>
              <w:jc w:val="both"/>
              <w:rPr>
                <w:sz w:val="22"/>
                <w:szCs w:val="22"/>
                <w:lang w:val="en-GB"/>
              </w:rPr>
            </w:pPr>
            <w:r w:rsidRPr="00A3149B">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A3149B">
              <w:rPr>
                <w:i/>
                <w:sz w:val="22"/>
                <w:szCs w:val="22"/>
                <w:lang w:val="en-GB"/>
              </w:rPr>
              <w:t>inter alia</w:t>
            </w:r>
            <w:r w:rsidRPr="00A3149B">
              <w:rPr>
                <w:sz w:val="22"/>
                <w:szCs w:val="22"/>
                <w:lang w:val="en-GB"/>
              </w:rPr>
              <w:t xml:space="preserve"> the identity of the legal representative, all being no older than 3 months as from the date when the general meeting convening notice was published.</w:t>
            </w:r>
          </w:p>
          <w:p w14:paraId="16E2ED70" w14:textId="77777777" w:rsidR="00C31F6E" w:rsidRPr="00A3149B" w:rsidRDefault="00C31F6E" w:rsidP="006505F6">
            <w:pPr>
              <w:jc w:val="both"/>
              <w:rPr>
                <w:sz w:val="22"/>
                <w:szCs w:val="22"/>
                <w:shd w:val="clear" w:color="auto" w:fill="FFFFFF"/>
              </w:rPr>
            </w:pPr>
          </w:p>
          <w:p w14:paraId="1ABBB10A" w14:textId="77777777" w:rsidR="00C31F6E" w:rsidRPr="00A3149B" w:rsidRDefault="00C31F6E" w:rsidP="006505F6">
            <w:pPr>
              <w:jc w:val="both"/>
              <w:rPr>
                <w:sz w:val="22"/>
                <w:szCs w:val="22"/>
                <w:shd w:val="clear" w:color="auto" w:fill="FFFFFF"/>
              </w:rPr>
            </w:pPr>
            <w:r w:rsidRPr="00A3149B">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2D838DD2" w14:textId="77777777" w:rsidR="00C31F6E" w:rsidRPr="00A3149B" w:rsidRDefault="00C31F6E" w:rsidP="006505F6">
            <w:pPr>
              <w:autoSpaceDE w:val="0"/>
              <w:autoSpaceDN w:val="0"/>
              <w:adjustRightInd w:val="0"/>
              <w:rPr>
                <w:sz w:val="22"/>
                <w:szCs w:val="22"/>
              </w:rPr>
            </w:pPr>
          </w:p>
          <w:p w14:paraId="2AE48C2E" w14:textId="77777777" w:rsidR="00C31F6E" w:rsidRPr="00A3149B" w:rsidRDefault="00C31F6E" w:rsidP="006505F6">
            <w:pPr>
              <w:autoSpaceDE w:val="0"/>
              <w:autoSpaceDN w:val="0"/>
              <w:adjustRightInd w:val="0"/>
              <w:rPr>
                <w:sz w:val="22"/>
                <w:szCs w:val="22"/>
                <w:lang w:val="en-GB"/>
              </w:rPr>
            </w:pPr>
            <w:r w:rsidRPr="00A3149B">
              <w:rPr>
                <w:sz w:val="22"/>
                <w:szCs w:val="22"/>
                <w:lang w:val="en-GB"/>
              </w:rPr>
              <w:t xml:space="preserve">The power of attorney date: </w:t>
            </w:r>
            <w:r w:rsidRPr="00A3149B">
              <w:rPr>
                <w:sz w:val="22"/>
                <w:szCs w:val="22"/>
                <w:lang w:val="en-GB"/>
              </w:rPr>
              <w:tab/>
            </w:r>
            <w:r w:rsidRPr="00A3149B">
              <w:rPr>
                <w:sz w:val="22"/>
                <w:szCs w:val="22"/>
                <w:lang w:val="ro-RO"/>
              </w:rPr>
              <w:t>[________]</w:t>
            </w:r>
          </w:p>
          <w:p w14:paraId="1CE280DA" w14:textId="77777777" w:rsidR="00C31F6E" w:rsidRPr="00A3149B" w:rsidRDefault="00C31F6E" w:rsidP="006505F6">
            <w:pPr>
              <w:autoSpaceDE w:val="0"/>
              <w:autoSpaceDN w:val="0"/>
              <w:adjustRightInd w:val="0"/>
              <w:rPr>
                <w:sz w:val="22"/>
                <w:szCs w:val="22"/>
                <w:lang w:val="en-GB"/>
              </w:rPr>
            </w:pPr>
          </w:p>
          <w:p w14:paraId="3875F14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ro-RO"/>
              </w:rPr>
              <w:t>ATTENTION!</w:t>
            </w:r>
            <w:r w:rsidRPr="00A3149B">
              <w:rPr>
                <w:sz w:val="22"/>
                <w:szCs w:val="22"/>
                <w:lang w:val="ro-RO"/>
              </w:rPr>
              <w:t xml:space="preserve"> </w:t>
            </w:r>
            <w:proofErr w:type="spellStart"/>
            <w:r w:rsidRPr="00A3149B">
              <w:rPr>
                <w:sz w:val="22"/>
                <w:szCs w:val="22"/>
                <w:lang w:val="ro-RO"/>
              </w:rPr>
              <w:t>if</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shareholder</w:t>
            </w:r>
            <w:proofErr w:type="spellEnd"/>
            <w:r w:rsidRPr="00A3149B">
              <w:rPr>
                <w:sz w:val="22"/>
                <w:szCs w:val="22"/>
                <w:lang w:val="ro-RO"/>
              </w:rPr>
              <w:t xml:space="preserve"> </w:t>
            </w:r>
            <w:proofErr w:type="spellStart"/>
            <w:r w:rsidRPr="00A3149B">
              <w:rPr>
                <w:sz w:val="22"/>
                <w:szCs w:val="22"/>
                <w:lang w:val="ro-RO"/>
              </w:rPr>
              <w:t>sends</w:t>
            </w:r>
            <w:proofErr w:type="spellEnd"/>
            <w:r w:rsidRPr="00A3149B">
              <w:rPr>
                <w:sz w:val="22"/>
                <w:szCs w:val="22"/>
                <w:lang w:val="ro-RO"/>
              </w:rPr>
              <w:t xml:space="preserve"> </w:t>
            </w:r>
            <w:proofErr w:type="spellStart"/>
            <w:r w:rsidRPr="00A3149B">
              <w:rPr>
                <w:sz w:val="22"/>
                <w:szCs w:val="22"/>
                <w:lang w:val="ro-RO"/>
              </w:rPr>
              <w:t>two</w:t>
            </w:r>
            <w:proofErr w:type="spellEnd"/>
            <w:r w:rsidRPr="00A3149B">
              <w:rPr>
                <w:sz w:val="22"/>
                <w:szCs w:val="22"/>
                <w:lang w:val="ro-RO"/>
              </w:rPr>
              <w:t xml:space="preserve">  </w:t>
            </w:r>
            <w:proofErr w:type="spellStart"/>
            <w:r w:rsidRPr="00A3149B">
              <w:rPr>
                <w:sz w:val="22"/>
                <w:szCs w:val="22"/>
                <w:lang w:val="ro-RO"/>
              </w:rPr>
              <w:t>powers</w:t>
            </w:r>
            <w:proofErr w:type="spellEnd"/>
            <w:r w:rsidRPr="00A3149B">
              <w:rPr>
                <w:sz w:val="22"/>
                <w:szCs w:val="22"/>
                <w:lang w:val="ro-RO"/>
              </w:rPr>
              <w:t xml:space="preserve"> of </w:t>
            </w:r>
            <w:proofErr w:type="spellStart"/>
            <w:r w:rsidRPr="00A3149B">
              <w:rPr>
                <w:sz w:val="22"/>
                <w:szCs w:val="22"/>
                <w:lang w:val="ro-RO"/>
              </w:rPr>
              <w:t>attorney</w:t>
            </w:r>
            <w:proofErr w:type="spellEnd"/>
            <w:r w:rsidRPr="00A3149B">
              <w:rPr>
                <w:sz w:val="22"/>
                <w:szCs w:val="22"/>
                <w:lang w:val="ro-RO"/>
              </w:rPr>
              <w:t xml:space="preserve"> </w:t>
            </w:r>
            <w:proofErr w:type="spellStart"/>
            <w:r w:rsidRPr="00A3149B">
              <w:rPr>
                <w:sz w:val="22"/>
                <w:szCs w:val="22"/>
                <w:lang w:val="ro-RO"/>
              </w:rPr>
              <w:t>consecutively</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r w:rsidRPr="00A3149B">
              <w:rPr>
                <w:sz w:val="22"/>
                <w:szCs w:val="22"/>
              </w:rPr>
              <w:t>Company shall consider that the power of attorney having a subsequent date revokes the previous power(s) of attorney</w:t>
            </w:r>
            <w:r w:rsidRPr="00A3149B">
              <w:rPr>
                <w:sz w:val="22"/>
                <w:szCs w:val="22"/>
                <w:lang w:val="ro-RO"/>
              </w:rPr>
              <w:t>).</w:t>
            </w:r>
          </w:p>
          <w:p w14:paraId="1FB51E16" w14:textId="77777777" w:rsidR="00C31F6E" w:rsidRPr="00A3149B" w:rsidRDefault="00C31F6E" w:rsidP="006505F6">
            <w:pPr>
              <w:autoSpaceDE w:val="0"/>
              <w:autoSpaceDN w:val="0"/>
              <w:adjustRightInd w:val="0"/>
              <w:ind w:left="360"/>
              <w:rPr>
                <w:sz w:val="22"/>
                <w:szCs w:val="22"/>
                <w:lang w:val="en-GB"/>
              </w:rPr>
            </w:pPr>
          </w:p>
          <w:p w14:paraId="024FF2CF" w14:textId="77777777" w:rsidR="00C31F6E" w:rsidRPr="00A3149B" w:rsidRDefault="00C31F6E" w:rsidP="006505F6">
            <w:pPr>
              <w:autoSpaceDE w:val="0"/>
              <w:autoSpaceDN w:val="0"/>
              <w:adjustRightInd w:val="0"/>
              <w:rPr>
                <w:sz w:val="22"/>
                <w:szCs w:val="22"/>
                <w:lang w:val="en-GB"/>
              </w:rPr>
            </w:pPr>
            <w:r w:rsidRPr="00A3149B">
              <w:rPr>
                <w:sz w:val="22"/>
                <w:szCs w:val="22"/>
                <w:lang w:val="en-GB" w:eastAsia="ro-RO"/>
              </w:rPr>
              <w:t>First and last name</w:t>
            </w:r>
            <w:r w:rsidRPr="00A3149B">
              <w:rPr>
                <w:sz w:val="22"/>
                <w:szCs w:val="22"/>
                <w:lang w:val="en-GB"/>
              </w:rPr>
              <w:t xml:space="preserve">: </w:t>
            </w:r>
            <w:r w:rsidRPr="00A3149B">
              <w:rPr>
                <w:sz w:val="22"/>
                <w:szCs w:val="22"/>
                <w:lang w:val="ro-RO"/>
              </w:rPr>
              <w:t>[________]</w:t>
            </w:r>
            <w:r w:rsidRPr="00A3149B">
              <w:rPr>
                <w:sz w:val="22"/>
                <w:szCs w:val="22"/>
                <w:lang w:val="en-GB"/>
              </w:rPr>
              <w:tab/>
            </w:r>
            <w:r w:rsidRPr="00A3149B">
              <w:rPr>
                <w:sz w:val="22"/>
                <w:szCs w:val="22"/>
                <w:lang w:val="en-GB"/>
              </w:rPr>
              <w:tab/>
            </w:r>
            <w:r w:rsidRPr="00A3149B">
              <w:rPr>
                <w:sz w:val="22"/>
                <w:szCs w:val="22"/>
                <w:lang w:val="en-GB"/>
              </w:rPr>
              <w:tab/>
            </w:r>
          </w:p>
          <w:p w14:paraId="5022A73F" w14:textId="77777777" w:rsidR="00C31F6E" w:rsidRPr="00A3149B" w:rsidRDefault="00C31F6E" w:rsidP="006505F6">
            <w:pPr>
              <w:autoSpaceDE w:val="0"/>
              <w:autoSpaceDN w:val="0"/>
              <w:adjustRightInd w:val="0"/>
              <w:rPr>
                <w:sz w:val="22"/>
                <w:szCs w:val="22"/>
                <w:lang w:val="en-GB"/>
              </w:rPr>
            </w:pPr>
          </w:p>
          <w:p w14:paraId="5C76F0A2"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ro-RO"/>
              </w:rPr>
              <w:t>ATTENTION!</w:t>
            </w:r>
            <w:r w:rsidRPr="00A3149B">
              <w:rPr>
                <w:sz w:val="22"/>
                <w:szCs w:val="22"/>
                <w:lang w:val="ro-RO"/>
              </w:rPr>
              <w:t xml:space="preserve"> </w:t>
            </w:r>
            <w:proofErr w:type="spellStart"/>
            <w:r w:rsidRPr="00A3149B">
              <w:rPr>
                <w:sz w:val="22"/>
                <w:szCs w:val="22"/>
                <w:lang w:val="ro-RO"/>
              </w:rPr>
              <w:t>to</w:t>
            </w:r>
            <w:proofErr w:type="spellEnd"/>
            <w:r w:rsidRPr="00A3149B">
              <w:rPr>
                <w:sz w:val="22"/>
                <w:szCs w:val="22"/>
                <w:lang w:val="ro-RO"/>
              </w:rPr>
              <w:t xml:space="preserve"> </w:t>
            </w:r>
            <w:proofErr w:type="spellStart"/>
            <w:r w:rsidRPr="00A3149B">
              <w:rPr>
                <w:sz w:val="22"/>
                <w:szCs w:val="22"/>
                <w:lang w:val="ro-RO"/>
              </w:rPr>
              <w:t>be</w:t>
            </w:r>
            <w:proofErr w:type="spellEnd"/>
            <w:r w:rsidRPr="00A3149B">
              <w:rPr>
                <w:sz w:val="22"/>
                <w:szCs w:val="22"/>
                <w:lang w:val="ro-RO"/>
              </w:rPr>
              <w:t xml:space="preserve"> </w:t>
            </w:r>
            <w:proofErr w:type="spellStart"/>
            <w:r w:rsidRPr="00A3149B">
              <w:rPr>
                <w:sz w:val="22"/>
                <w:szCs w:val="22"/>
                <w:lang w:val="ro-RO"/>
              </w:rPr>
              <w:t>filled</w:t>
            </w:r>
            <w:proofErr w:type="spellEnd"/>
            <w:r w:rsidRPr="00A3149B">
              <w:rPr>
                <w:sz w:val="22"/>
                <w:szCs w:val="22"/>
                <w:lang w:val="ro-RO"/>
              </w:rPr>
              <w:t xml:space="preserve"> in </w:t>
            </w:r>
            <w:proofErr w:type="spellStart"/>
            <w:r w:rsidRPr="00A3149B">
              <w:rPr>
                <w:sz w:val="22"/>
                <w:szCs w:val="22"/>
                <w:lang w:val="ro-RO"/>
              </w:rPr>
              <w:t>with</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first</w:t>
            </w:r>
            <w:proofErr w:type="spellEnd"/>
            <w:r w:rsidRPr="00A3149B">
              <w:rPr>
                <w:sz w:val="22"/>
                <w:szCs w:val="22"/>
                <w:lang w:val="ro-RO"/>
              </w:rPr>
              <w:t xml:space="preserve"> </w:t>
            </w:r>
            <w:proofErr w:type="spellStart"/>
            <w:r w:rsidRPr="00A3149B">
              <w:rPr>
                <w:sz w:val="22"/>
                <w:szCs w:val="22"/>
                <w:lang w:val="ro-RO"/>
              </w:rPr>
              <w:t>and</w:t>
            </w:r>
            <w:proofErr w:type="spellEnd"/>
            <w:r w:rsidRPr="00A3149B">
              <w:rPr>
                <w:sz w:val="22"/>
                <w:szCs w:val="22"/>
                <w:lang w:val="ro-RO"/>
              </w:rPr>
              <w:t xml:space="preserve"> </w:t>
            </w:r>
            <w:proofErr w:type="spellStart"/>
            <w:r w:rsidRPr="00A3149B">
              <w:rPr>
                <w:sz w:val="22"/>
                <w:szCs w:val="22"/>
                <w:lang w:val="ro-RO"/>
              </w:rPr>
              <w:t>last</w:t>
            </w:r>
            <w:proofErr w:type="spellEnd"/>
            <w:r w:rsidRPr="00A3149B">
              <w:rPr>
                <w:sz w:val="22"/>
                <w:szCs w:val="22"/>
                <w:lang w:val="ro-RO"/>
              </w:rPr>
              <w:t xml:space="preserve"> </w:t>
            </w:r>
            <w:proofErr w:type="spellStart"/>
            <w:r w:rsidRPr="00A3149B">
              <w:rPr>
                <w:sz w:val="22"/>
                <w:szCs w:val="22"/>
                <w:lang w:val="ro-RO"/>
              </w:rPr>
              <w:t>name</w:t>
            </w:r>
            <w:proofErr w:type="spellEnd"/>
            <w:r w:rsidRPr="00A3149B">
              <w:rPr>
                <w:sz w:val="22"/>
                <w:szCs w:val="22"/>
                <w:lang w:val="ro-RO"/>
              </w:rPr>
              <w:t xml:space="preserve"> of </w:t>
            </w:r>
            <w:proofErr w:type="spellStart"/>
            <w:r w:rsidRPr="00A3149B">
              <w:rPr>
                <w:sz w:val="22"/>
                <w:szCs w:val="22"/>
                <w:lang w:val="ro-RO"/>
              </w:rPr>
              <w:t>the</w:t>
            </w:r>
            <w:proofErr w:type="spellEnd"/>
            <w:r w:rsidRPr="00A3149B">
              <w:rPr>
                <w:sz w:val="22"/>
                <w:szCs w:val="22"/>
                <w:lang w:val="ro-RO"/>
              </w:rPr>
              <w:t xml:space="preserve"> individual </w:t>
            </w:r>
            <w:proofErr w:type="spellStart"/>
            <w:r w:rsidRPr="00A3149B">
              <w:rPr>
                <w:sz w:val="22"/>
                <w:szCs w:val="22"/>
                <w:lang w:val="ro-RO"/>
              </w:rPr>
              <w:t>shareholder</w:t>
            </w:r>
            <w:proofErr w:type="spellEnd"/>
            <w:r w:rsidRPr="00A3149B">
              <w:rPr>
                <w:sz w:val="22"/>
                <w:szCs w:val="22"/>
                <w:lang w:val="ro-RO"/>
              </w:rPr>
              <w:t xml:space="preserve">, </w:t>
            </w:r>
            <w:proofErr w:type="spellStart"/>
            <w:r w:rsidRPr="00A3149B">
              <w:rPr>
                <w:sz w:val="22"/>
                <w:szCs w:val="22"/>
                <w:lang w:val="ro-RO"/>
              </w:rPr>
              <w:t>legible</w:t>
            </w:r>
            <w:proofErr w:type="spellEnd"/>
            <w:r w:rsidRPr="00A3149B">
              <w:rPr>
                <w:sz w:val="22"/>
                <w:szCs w:val="22"/>
                <w:lang w:val="ro-RO"/>
              </w:rPr>
              <w:t xml:space="preserve">, in capital </w:t>
            </w:r>
            <w:proofErr w:type="spellStart"/>
            <w:r w:rsidRPr="00A3149B">
              <w:rPr>
                <w:sz w:val="22"/>
                <w:szCs w:val="22"/>
                <w:lang w:val="ro-RO"/>
              </w:rPr>
              <w:t>letters</w:t>
            </w:r>
            <w:proofErr w:type="spellEnd"/>
            <w:r w:rsidRPr="00A3149B">
              <w:rPr>
                <w:sz w:val="22"/>
                <w:szCs w:val="22"/>
                <w:lang w:val="ro-RO"/>
              </w:rPr>
              <w:t>)</w:t>
            </w:r>
          </w:p>
          <w:p w14:paraId="59FA520A" w14:textId="77777777" w:rsidR="00C31F6E" w:rsidRPr="00A3149B" w:rsidRDefault="00C31F6E" w:rsidP="006505F6">
            <w:pPr>
              <w:autoSpaceDE w:val="0"/>
              <w:autoSpaceDN w:val="0"/>
              <w:adjustRightInd w:val="0"/>
              <w:rPr>
                <w:sz w:val="22"/>
                <w:szCs w:val="22"/>
                <w:lang w:val="en-GB"/>
              </w:rPr>
            </w:pPr>
          </w:p>
          <w:p w14:paraId="732A25A4" w14:textId="77777777" w:rsidR="00C31F6E" w:rsidRPr="00A3149B" w:rsidRDefault="00C31F6E" w:rsidP="006505F6">
            <w:pPr>
              <w:autoSpaceDE w:val="0"/>
              <w:autoSpaceDN w:val="0"/>
              <w:adjustRightInd w:val="0"/>
              <w:rPr>
                <w:sz w:val="22"/>
                <w:szCs w:val="22"/>
                <w:lang w:val="en-GB"/>
              </w:rPr>
            </w:pPr>
            <w:r w:rsidRPr="00A3149B">
              <w:rPr>
                <w:sz w:val="22"/>
                <w:szCs w:val="22"/>
                <w:lang w:val="en-GB"/>
              </w:rPr>
              <w:t xml:space="preserve">Signature: </w:t>
            </w:r>
            <w:r w:rsidRPr="00A3149B">
              <w:rPr>
                <w:sz w:val="22"/>
                <w:szCs w:val="22"/>
                <w:lang w:val="ro-RO"/>
              </w:rPr>
              <w:t>[________]</w:t>
            </w:r>
            <w:r w:rsidRPr="00A3149B">
              <w:rPr>
                <w:sz w:val="22"/>
                <w:szCs w:val="22"/>
                <w:lang w:val="en-GB"/>
              </w:rPr>
              <w:tab/>
            </w:r>
            <w:r w:rsidRPr="00A3149B">
              <w:rPr>
                <w:sz w:val="22"/>
                <w:szCs w:val="22"/>
                <w:lang w:val="en-GB"/>
              </w:rPr>
              <w:tab/>
            </w:r>
          </w:p>
          <w:p w14:paraId="32F306E1" w14:textId="77777777" w:rsidR="00C31F6E" w:rsidRPr="00A3149B" w:rsidRDefault="00C31F6E" w:rsidP="006505F6">
            <w:pPr>
              <w:pStyle w:val="ListParagraph"/>
              <w:suppressAutoHyphens/>
              <w:ind w:left="0"/>
              <w:jc w:val="both"/>
              <w:rPr>
                <w:sz w:val="22"/>
                <w:szCs w:val="22"/>
                <w:lang w:val="ro-RO"/>
              </w:rPr>
            </w:pPr>
            <w:r w:rsidRPr="00A3149B">
              <w:rPr>
                <w:sz w:val="22"/>
                <w:szCs w:val="22"/>
                <w:lang w:val="ro-RO"/>
              </w:rPr>
              <w:t>(</w:t>
            </w:r>
            <w:r w:rsidRPr="00A3149B">
              <w:rPr>
                <w:b/>
                <w:sz w:val="22"/>
                <w:szCs w:val="22"/>
                <w:lang w:val="ro-RO"/>
              </w:rPr>
              <w:t>ATTENTION!</w:t>
            </w:r>
            <w:r w:rsidRPr="00A3149B">
              <w:rPr>
                <w:sz w:val="22"/>
                <w:szCs w:val="22"/>
                <w:lang w:val="ro-RO"/>
              </w:rPr>
              <w:t xml:space="preserve"> In case of </w:t>
            </w:r>
            <w:proofErr w:type="spellStart"/>
            <w:r w:rsidRPr="00A3149B">
              <w:rPr>
                <w:sz w:val="22"/>
                <w:szCs w:val="22"/>
                <w:lang w:val="ro-RO"/>
              </w:rPr>
              <w:t>collective</w:t>
            </w:r>
            <w:proofErr w:type="spellEnd"/>
            <w:r w:rsidRPr="00A3149B">
              <w:rPr>
                <w:sz w:val="22"/>
                <w:szCs w:val="22"/>
                <w:lang w:val="ro-RO"/>
              </w:rPr>
              <w:t xml:space="preserve"> </w:t>
            </w:r>
            <w:proofErr w:type="spellStart"/>
            <w:r w:rsidRPr="00A3149B">
              <w:rPr>
                <w:sz w:val="22"/>
                <w:szCs w:val="22"/>
                <w:lang w:val="ro-RO"/>
              </w:rPr>
              <w:t>shareholders</w:t>
            </w:r>
            <w:proofErr w:type="spellEnd"/>
            <w:r w:rsidRPr="00A3149B">
              <w:rPr>
                <w:sz w:val="22"/>
                <w:szCs w:val="22"/>
                <w:lang w:val="ro-RO"/>
              </w:rPr>
              <w:t xml:space="preserve">, it </w:t>
            </w:r>
            <w:proofErr w:type="spellStart"/>
            <w:r w:rsidRPr="00A3149B">
              <w:rPr>
                <w:sz w:val="22"/>
                <w:szCs w:val="22"/>
                <w:lang w:val="ro-RO"/>
              </w:rPr>
              <w:t>will</w:t>
            </w:r>
            <w:proofErr w:type="spellEnd"/>
            <w:r w:rsidRPr="00A3149B">
              <w:rPr>
                <w:sz w:val="22"/>
                <w:szCs w:val="22"/>
                <w:lang w:val="ro-RO"/>
              </w:rPr>
              <w:t xml:space="preserve"> </w:t>
            </w:r>
            <w:proofErr w:type="spellStart"/>
            <w:r w:rsidRPr="00A3149B">
              <w:rPr>
                <w:sz w:val="22"/>
                <w:szCs w:val="22"/>
                <w:lang w:val="ro-RO"/>
              </w:rPr>
              <w:t>be</w:t>
            </w:r>
            <w:proofErr w:type="spellEnd"/>
            <w:r w:rsidRPr="00A3149B">
              <w:rPr>
                <w:sz w:val="22"/>
                <w:szCs w:val="22"/>
                <w:lang w:val="ro-RO"/>
              </w:rPr>
              <w:t xml:space="preserve"> </w:t>
            </w:r>
            <w:proofErr w:type="spellStart"/>
            <w:r w:rsidRPr="00A3149B">
              <w:rPr>
                <w:sz w:val="22"/>
                <w:szCs w:val="22"/>
                <w:lang w:val="ro-RO"/>
              </w:rPr>
              <w:t>signed</w:t>
            </w:r>
            <w:proofErr w:type="spellEnd"/>
            <w:r w:rsidRPr="00A3149B">
              <w:rPr>
                <w:sz w:val="22"/>
                <w:szCs w:val="22"/>
                <w:lang w:val="ro-RO"/>
              </w:rPr>
              <w:t xml:space="preserve"> </w:t>
            </w:r>
            <w:proofErr w:type="spellStart"/>
            <w:r w:rsidRPr="00A3149B">
              <w:rPr>
                <w:sz w:val="22"/>
                <w:szCs w:val="22"/>
                <w:lang w:val="ro-RO"/>
              </w:rPr>
              <w:t>by</w:t>
            </w:r>
            <w:proofErr w:type="spellEnd"/>
            <w:r w:rsidRPr="00A3149B">
              <w:rPr>
                <w:sz w:val="22"/>
                <w:szCs w:val="22"/>
                <w:lang w:val="ro-RO"/>
              </w:rPr>
              <w:t xml:space="preserve"> </w:t>
            </w:r>
            <w:proofErr w:type="spellStart"/>
            <w:r w:rsidRPr="00A3149B">
              <w:rPr>
                <w:sz w:val="22"/>
                <w:szCs w:val="22"/>
                <w:lang w:val="ro-RO"/>
              </w:rPr>
              <w:t>all</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shareholders</w:t>
            </w:r>
            <w:proofErr w:type="spellEnd"/>
            <w:r w:rsidRPr="00A3149B">
              <w:rPr>
                <w:sz w:val="22"/>
                <w:szCs w:val="22"/>
                <w:lang w:val="ro-RO"/>
              </w:rPr>
              <w:t>)</w:t>
            </w:r>
          </w:p>
        </w:tc>
        <w:tc>
          <w:tcPr>
            <w:tcW w:w="3346" w:type="dxa"/>
            <w:shd w:val="clear" w:color="auto" w:fill="auto"/>
          </w:tcPr>
          <w:p w14:paraId="305BBAC8" w14:textId="77777777" w:rsidR="00C31F6E" w:rsidRPr="00A3149B" w:rsidRDefault="00C31F6E" w:rsidP="006505F6">
            <w:pPr>
              <w:suppressAutoHyphens/>
              <w:rPr>
                <w:sz w:val="22"/>
                <w:szCs w:val="22"/>
                <w:lang w:val="ro-RO"/>
              </w:rPr>
            </w:pPr>
          </w:p>
          <w:p w14:paraId="4A196AB7" w14:textId="77777777" w:rsidR="00C31F6E" w:rsidRPr="00A3149B" w:rsidRDefault="00C31F6E" w:rsidP="006505F6">
            <w:pPr>
              <w:suppressAutoHyphens/>
              <w:rPr>
                <w:sz w:val="22"/>
                <w:szCs w:val="22"/>
                <w:lang w:val="ro-RO"/>
              </w:rPr>
            </w:pPr>
          </w:p>
          <w:p w14:paraId="4C1FC313" w14:textId="77777777" w:rsidR="00C31F6E" w:rsidRPr="00A3149B" w:rsidRDefault="00C31F6E" w:rsidP="006505F6">
            <w:pPr>
              <w:suppressAutoHyphens/>
              <w:rPr>
                <w:sz w:val="22"/>
                <w:szCs w:val="22"/>
                <w:lang w:val="ro-RO"/>
              </w:rPr>
            </w:pPr>
          </w:p>
        </w:tc>
        <w:tc>
          <w:tcPr>
            <w:tcW w:w="3172" w:type="dxa"/>
            <w:shd w:val="clear" w:color="auto" w:fill="auto"/>
          </w:tcPr>
          <w:p w14:paraId="798B8C83" w14:textId="77777777" w:rsidR="00C31F6E" w:rsidRPr="00A3149B" w:rsidRDefault="00C31F6E" w:rsidP="006505F6">
            <w:pPr>
              <w:suppressAutoHyphens/>
              <w:jc w:val="center"/>
              <w:rPr>
                <w:sz w:val="22"/>
                <w:szCs w:val="22"/>
                <w:lang w:val="ro-RO"/>
              </w:rPr>
            </w:pPr>
          </w:p>
        </w:tc>
      </w:tr>
    </w:tbl>
    <w:p w14:paraId="6AB0C601" w14:textId="77777777" w:rsidR="00867BBD" w:rsidRPr="00867BBD" w:rsidRDefault="00867BBD" w:rsidP="00867BBD">
      <w:pPr>
        <w:rPr>
          <w:sz w:val="22"/>
          <w:szCs w:val="22"/>
        </w:rPr>
      </w:pPr>
    </w:p>
    <w:sectPr w:rsidR="00867BBD" w:rsidRPr="00867BBD" w:rsidSect="00C31F6E">
      <w:footerReference w:type="even" r:id="rId7"/>
      <w:footerReference w:type="default" r:id="rId8"/>
      <w:pgSz w:w="11909" w:h="16834" w:code="9"/>
      <w:pgMar w:top="851"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9CC3E" w14:textId="77777777" w:rsidR="005C31D5" w:rsidRDefault="005C31D5">
      <w:r>
        <w:separator/>
      </w:r>
    </w:p>
  </w:endnote>
  <w:endnote w:type="continuationSeparator" w:id="0">
    <w:p w14:paraId="2E83DD22" w14:textId="77777777" w:rsidR="005C31D5" w:rsidRDefault="005C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A8D3" w14:textId="77777777" w:rsidR="00FF1EDE" w:rsidRDefault="00FF1EDE" w:rsidP="008C7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C627C39" w14:textId="77777777" w:rsidR="00FF1EDE" w:rsidRDefault="00FF1EDE" w:rsidP="008C7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CE20A" w14:textId="77777777" w:rsidR="00FF1EDE" w:rsidRPr="00020C73" w:rsidRDefault="00FF1EDE">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7771FA">
      <w:rPr>
        <w:bCs/>
        <w:noProof/>
        <w:sz w:val="22"/>
        <w:szCs w:val="22"/>
      </w:rPr>
      <w:t>4</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7771FA">
      <w:rPr>
        <w:bCs/>
        <w:noProof/>
        <w:sz w:val="22"/>
        <w:szCs w:val="22"/>
      </w:rPr>
      <w:t>4</w:t>
    </w:r>
    <w:r w:rsidRPr="00020C73">
      <w:rPr>
        <w:bCs/>
        <w:sz w:val="22"/>
        <w:szCs w:val="22"/>
      </w:rPr>
      <w:fldChar w:fldCharType="end"/>
    </w:r>
  </w:p>
  <w:p w14:paraId="6C585280" w14:textId="77777777" w:rsidR="00FF1EDE" w:rsidRDefault="00FF1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AD41C" w14:textId="77777777" w:rsidR="005C31D5" w:rsidRDefault="005C31D5">
      <w:r>
        <w:separator/>
      </w:r>
    </w:p>
  </w:footnote>
  <w:footnote w:type="continuationSeparator" w:id="0">
    <w:p w14:paraId="3050012E" w14:textId="77777777" w:rsidR="005C31D5" w:rsidRDefault="005C3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54FB5"/>
    <w:multiLevelType w:val="hybridMultilevel"/>
    <w:tmpl w:val="F2821C88"/>
    <w:lvl w:ilvl="0" w:tplc="FAB2438A">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BE5A6E"/>
    <w:multiLevelType w:val="multilevel"/>
    <w:tmpl w:val="F91669E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28D101A2"/>
    <w:multiLevelType w:val="hybridMultilevel"/>
    <w:tmpl w:val="BB8C83DA"/>
    <w:lvl w:ilvl="0" w:tplc="EFFAE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C0160E"/>
    <w:multiLevelType w:val="hybridMultilevel"/>
    <w:tmpl w:val="A8E4E482"/>
    <w:lvl w:ilvl="0" w:tplc="5F688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DB56EB"/>
    <w:multiLevelType w:val="multilevel"/>
    <w:tmpl w:val="5C50BC7A"/>
    <w:lvl w:ilvl="0">
      <w:start w:val="6"/>
      <w:numFmt w:val="decimal"/>
      <w:lvlText w:val="%1"/>
      <w:lvlJc w:val="left"/>
      <w:pPr>
        <w:ind w:left="360" w:hanging="360"/>
      </w:pPr>
      <w:rPr>
        <w:rFonts w:hint="default"/>
        <w:b/>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rPr>
    </w:lvl>
    <w:lvl w:ilvl="4">
      <w:start w:val="1"/>
      <w:numFmt w:val="decimal"/>
      <w:lvlText w:val="%1.%2.%3.%4.%5"/>
      <w:lvlJc w:val="left"/>
      <w:pPr>
        <w:ind w:left="2808"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4032" w:hanging="1440"/>
      </w:pPr>
      <w:rPr>
        <w:rFonts w:hint="default"/>
        <w:b/>
      </w:rPr>
    </w:lvl>
    <w:lvl w:ilvl="7">
      <w:start w:val="1"/>
      <w:numFmt w:val="decimal"/>
      <w:lvlText w:val="%1.%2.%3.%4.%5.%6.%7.%8"/>
      <w:lvlJc w:val="left"/>
      <w:pPr>
        <w:ind w:left="4464" w:hanging="1440"/>
      </w:pPr>
      <w:rPr>
        <w:rFonts w:hint="default"/>
        <w:b/>
      </w:rPr>
    </w:lvl>
    <w:lvl w:ilvl="8">
      <w:start w:val="1"/>
      <w:numFmt w:val="decimal"/>
      <w:lvlText w:val="%1.%2.%3.%4.%5.%6.%7.%8.%9"/>
      <w:lvlJc w:val="left"/>
      <w:pPr>
        <w:ind w:left="4896" w:hanging="1440"/>
      </w:pPr>
      <w:rPr>
        <w:rFonts w:hint="default"/>
        <w:b/>
      </w:rPr>
    </w:lvl>
  </w:abstractNum>
  <w:abstractNum w:abstractNumId="5"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CF125C"/>
    <w:multiLevelType w:val="hybridMultilevel"/>
    <w:tmpl w:val="F97A4CF8"/>
    <w:lvl w:ilvl="0" w:tplc="62223C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9037D5"/>
    <w:multiLevelType w:val="hybridMultilevel"/>
    <w:tmpl w:val="3BB29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A26598"/>
    <w:multiLevelType w:val="hybridMultilevel"/>
    <w:tmpl w:val="29AC2F9C"/>
    <w:lvl w:ilvl="0" w:tplc="A894D9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49486A"/>
    <w:multiLevelType w:val="hybridMultilevel"/>
    <w:tmpl w:val="3676B520"/>
    <w:lvl w:ilvl="0" w:tplc="EA685870">
      <w:start w:val="1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0"/>
  </w:num>
  <w:num w:numId="3">
    <w:abstractNumId w:val="7"/>
  </w:num>
  <w:num w:numId="4">
    <w:abstractNumId w:val="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8"/>
  </w:num>
  <w:num w:numId="8">
    <w:abstractNumId w:val="3"/>
  </w:num>
  <w:num w:numId="9">
    <w:abstractNumId w:val="4"/>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9C"/>
    <w:rsid w:val="00000BA0"/>
    <w:rsid w:val="00007277"/>
    <w:rsid w:val="000227C7"/>
    <w:rsid w:val="00022BCE"/>
    <w:rsid w:val="00025087"/>
    <w:rsid w:val="00025D6A"/>
    <w:rsid w:val="00025D8B"/>
    <w:rsid w:val="0003198D"/>
    <w:rsid w:val="00032553"/>
    <w:rsid w:val="00053D1F"/>
    <w:rsid w:val="000579CA"/>
    <w:rsid w:val="00066A18"/>
    <w:rsid w:val="00066C8F"/>
    <w:rsid w:val="00071EFC"/>
    <w:rsid w:val="000914A0"/>
    <w:rsid w:val="000A1D1D"/>
    <w:rsid w:val="000A38CD"/>
    <w:rsid w:val="000A5626"/>
    <w:rsid w:val="000B27C0"/>
    <w:rsid w:val="000B3F69"/>
    <w:rsid w:val="000B4F1A"/>
    <w:rsid w:val="000B6879"/>
    <w:rsid w:val="000B7F5B"/>
    <w:rsid w:val="000C1DBE"/>
    <w:rsid w:val="000C4196"/>
    <w:rsid w:val="000D7A95"/>
    <w:rsid w:val="000E119C"/>
    <w:rsid w:val="000E52D5"/>
    <w:rsid w:val="000F015E"/>
    <w:rsid w:val="000F1CD3"/>
    <w:rsid w:val="00110822"/>
    <w:rsid w:val="00113827"/>
    <w:rsid w:val="0011631A"/>
    <w:rsid w:val="0012280C"/>
    <w:rsid w:val="00127078"/>
    <w:rsid w:val="0013292B"/>
    <w:rsid w:val="0013475B"/>
    <w:rsid w:val="001438AE"/>
    <w:rsid w:val="001502E4"/>
    <w:rsid w:val="00176A3B"/>
    <w:rsid w:val="00181DD9"/>
    <w:rsid w:val="00183ACC"/>
    <w:rsid w:val="001849B7"/>
    <w:rsid w:val="001945B5"/>
    <w:rsid w:val="001951AE"/>
    <w:rsid w:val="00195358"/>
    <w:rsid w:val="001962C9"/>
    <w:rsid w:val="001976D9"/>
    <w:rsid w:val="001A6A45"/>
    <w:rsid w:val="001B067E"/>
    <w:rsid w:val="001B5F2B"/>
    <w:rsid w:val="001D1B37"/>
    <w:rsid w:val="001F4153"/>
    <w:rsid w:val="00201253"/>
    <w:rsid w:val="002023F8"/>
    <w:rsid w:val="002212E6"/>
    <w:rsid w:val="00221618"/>
    <w:rsid w:val="002229F6"/>
    <w:rsid w:val="002259EA"/>
    <w:rsid w:val="00234A96"/>
    <w:rsid w:val="002356D9"/>
    <w:rsid w:val="00235CC6"/>
    <w:rsid w:val="00240D45"/>
    <w:rsid w:val="002445C1"/>
    <w:rsid w:val="0024528F"/>
    <w:rsid w:val="002472DF"/>
    <w:rsid w:val="002528BF"/>
    <w:rsid w:val="00254AC9"/>
    <w:rsid w:val="00256ABA"/>
    <w:rsid w:val="00260BC1"/>
    <w:rsid w:val="00262A2B"/>
    <w:rsid w:val="00262F39"/>
    <w:rsid w:val="00286846"/>
    <w:rsid w:val="00290829"/>
    <w:rsid w:val="002A319D"/>
    <w:rsid w:val="002A4501"/>
    <w:rsid w:val="002B2E5B"/>
    <w:rsid w:val="002B6225"/>
    <w:rsid w:val="002C4C18"/>
    <w:rsid w:val="002C50F8"/>
    <w:rsid w:val="002D2884"/>
    <w:rsid w:val="002D5F81"/>
    <w:rsid w:val="002F2D09"/>
    <w:rsid w:val="002F4B9F"/>
    <w:rsid w:val="002F6E60"/>
    <w:rsid w:val="00304315"/>
    <w:rsid w:val="00322B07"/>
    <w:rsid w:val="00323A6C"/>
    <w:rsid w:val="003350A2"/>
    <w:rsid w:val="00342C44"/>
    <w:rsid w:val="00342CAF"/>
    <w:rsid w:val="00352C90"/>
    <w:rsid w:val="0035513C"/>
    <w:rsid w:val="00363C41"/>
    <w:rsid w:val="00371BB0"/>
    <w:rsid w:val="00372A47"/>
    <w:rsid w:val="0037372A"/>
    <w:rsid w:val="003754EC"/>
    <w:rsid w:val="0039125A"/>
    <w:rsid w:val="003927F3"/>
    <w:rsid w:val="00393F57"/>
    <w:rsid w:val="003A182B"/>
    <w:rsid w:val="003A1950"/>
    <w:rsid w:val="003A5EAC"/>
    <w:rsid w:val="003A622C"/>
    <w:rsid w:val="003B06C1"/>
    <w:rsid w:val="003B1D6E"/>
    <w:rsid w:val="003B6F84"/>
    <w:rsid w:val="003B7734"/>
    <w:rsid w:val="003C1C37"/>
    <w:rsid w:val="003C1CC1"/>
    <w:rsid w:val="003C5564"/>
    <w:rsid w:val="003C5E9E"/>
    <w:rsid w:val="003C6876"/>
    <w:rsid w:val="003D7230"/>
    <w:rsid w:val="003E0F21"/>
    <w:rsid w:val="003E22C1"/>
    <w:rsid w:val="003E30FD"/>
    <w:rsid w:val="003E6664"/>
    <w:rsid w:val="003E6F2F"/>
    <w:rsid w:val="003F1DEF"/>
    <w:rsid w:val="004044AC"/>
    <w:rsid w:val="004066E7"/>
    <w:rsid w:val="00406DC0"/>
    <w:rsid w:val="00406FEE"/>
    <w:rsid w:val="004100E4"/>
    <w:rsid w:val="00421AEC"/>
    <w:rsid w:val="00424FDF"/>
    <w:rsid w:val="00427260"/>
    <w:rsid w:val="00427B72"/>
    <w:rsid w:val="00433275"/>
    <w:rsid w:val="00434520"/>
    <w:rsid w:val="00437898"/>
    <w:rsid w:val="00444C2F"/>
    <w:rsid w:val="004609A4"/>
    <w:rsid w:val="00466B2B"/>
    <w:rsid w:val="00472AB4"/>
    <w:rsid w:val="00472AF9"/>
    <w:rsid w:val="004762ED"/>
    <w:rsid w:val="00482DAA"/>
    <w:rsid w:val="00484CA5"/>
    <w:rsid w:val="00493618"/>
    <w:rsid w:val="004948B7"/>
    <w:rsid w:val="004A4391"/>
    <w:rsid w:val="004A5BB3"/>
    <w:rsid w:val="004C009E"/>
    <w:rsid w:val="004C3209"/>
    <w:rsid w:val="004C4204"/>
    <w:rsid w:val="004C44B3"/>
    <w:rsid w:val="004C5617"/>
    <w:rsid w:val="004C710A"/>
    <w:rsid w:val="004D0AE6"/>
    <w:rsid w:val="004D2CC6"/>
    <w:rsid w:val="004F0ADE"/>
    <w:rsid w:val="004F14A7"/>
    <w:rsid w:val="00502FD3"/>
    <w:rsid w:val="0050529C"/>
    <w:rsid w:val="00507EAC"/>
    <w:rsid w:val="00515E61"/>
    <w:rsid w:val="005224AE"/>
    <w:rsid w:val="005275FE"/>
    <w:rsid w:val="00546215"/>
    <w:rsid w:val="00557681"/>
    <w:rsid w:val="005577BC"/>
    <w:rsid w:val="00561646"/>
    <w:rsid w:val="00563ADE"/>
    <w:rsid w:val="00565AA1"/>
    <w:rsid w:val="00573196"/>
    <w:rsid w:val="005837EA"/>
    <w:rsid w:val="005873A2"/>
    <w:rsid w:val="005A7861"/>
    <w:rsid w:val="005B03B8"/>
    <w:rsid w:val="005C069A"/>
    <w:rsid w:val="005C0D04"/>
    <w:rsid w:val="005C31D5"/>
    <w:rsid w:val="005D3B38"/>
    <w:rsid w:val="005D7190"/>
    <w:rsid w:val="005D7E11"/>
    <w:rsid w:val="005E1CB3"/>
    <w:rsid w:val="005E30E5"/>
    <w:rsid w:val="005E43B9"/>
    <w:rsid w:val="00615436"/>
    <w:rsid w:val="00617BFA"/>
    <w:rsid w:val="00622E56"/>
    <w:rsid w:val="00623AC6"/>
    <w:rsid w:val="0064620E"/>
    <w:rsid w:val="006465BC"/>
    <w:rsid w:val="006505F6"/>
    <w:rsid w:val="0065496D"/>
    <w:rsid w:val="006634D4"/>
    <w:rsid w:val="00663AFC"/>
    <w:rsid w:val="00664530"/>
    <w:rsid w:val="006706DB"/>
    <w:rsid w:val="00677CC3"/>
    <w:rsid w:val="00681F54"/>
    <w:rsid w:val="006832E2"/>
    <w:rsid w:val="0068694F"/>
    <w:rsid w:val="0069532E"/>
    <w:rsid w:val="006A11FC"/>
    <w:rsid w:val="006A734D"/>
    <w:rsid w:val="006B2C2F"/>
    <w:rsid w:val="006B4CA3"/>
    <w:rsid w:val="006B5CAE"/>
    <w:rsid w:val="006C1013"/>
    <w:rsid w:val="006C4D7C"/>
    <w:rsid w:val="006C612A"/>
    <w:rsid w:val="006D53BD"/>
    <w:rsid w:val="006E2007"/>
    <w:rsid w:val="006F33C3"/>
    <w:rsid w:val="006F33E2"/>
    <w:rsid w:val="006F4D57"/>
    <w:rsid w:val="006F649D"/>
    <w:rsid w:val="00704A19"/>
    <w:rsid w:val="00710997"/>
    <w:rsid w:val="00710F66"/>
    <w:rsid w:val="0071459D"/>
    <w:rsid w:val="00715DC2"/>
    <w:rsid w:val="00716F38"/>
    <w:rsid w:val="00724BA9"/>
    <w:rsid w:val="00726853"/>
    <w:rsid w:val="00743904"/>
    <w:rsid w:val="007445DF"/>
    <w:rsid w:val="0075354D"/>
    <w:rsid w:val="00754AC0"/>
    <w:rsid w:val="00762E57"/>
    <w:rsid w:val="00767145"/>
    <w:rsid w:val="00774A39"/>
    <w:rsid w:val="00776BF2"/>
    <w:rsid w:val="007771FA"/>
    <w:rsid w:val="0078395B"/>
    <w:rsid w:val="00790F3F"/>
    <w:rsid w:val="00791608"/>
    <w:rsid w:val="0079464D"/>
    <w:rsid w:val="007947C2"/>
    <w:rsid w:val="00795FDE"/>
    <w:rsid w:val="007B5E89"/>
    <w:rsid w:val="007C1FE5"/>
    <w:rsid w:val="007C7651"/>
    <w:rsid w:val="007D0525"/>
    <w:rsid w:val="007E1698"/>
    <w:rsid w:val="007E4391"/>
    <w:rsid w:val="007E4EFD"/>
    <w:rsid w:val="007E5B64"/>
    <w:rsid w:val="007E6454"/>
    <w:rsid w:val="007E7E62"/>
    <w:rsid w:val="007F0482"/>
    <w:rsid w:val="007F45B8"/>
    <w:rsid w:val="007F4E16"/>
    <w:rsid w:val="007F58FE"/>
    <w:rsid w:val="00805103"/>
    <w:rsid w:val="008100A8"/>
    <w:rsid w:val="00814BB3"/>
    <w:rsid w:val="0082085F"/>
    <w:rsid w:val="008246B4"/>
    <w:rsid w:val="00824B6A"/>
    <w:rsid w:val="00827076"/>
    <w:rsid w:val="0084093F"/>
    <w:rsid w:val="00840D44"/>
    <w:rsid w:val="00844705"/>
    <w:rsid w:val="0085128B"/>
    <w:rsid w:val="00851578"/>
    <w:rsid w:val="00867BBD"/>
    <w:rsid w:val="00870FC7"/>
    <w:rsid w:val="00875D00"/>
    <w:rsid w:val="00884C16"/>
    <w:rsid w:val="008862C0"/>
    <w:rsid w:val="00892F5F"/>
    <w:rsid w:val="0089324E"/>
    <w:rsid w:val="008943AA"/>
    <w:rsid w:val="00895263"/>
    <w:rsid w:val="00895EEC"/>
    <w:rsid w:val="008971AB"/>
    <w:rsid w:val="008A677C"/>
    <w:rsid w:val="008B05AD"/>
    <w:rsid w:val="008B0CBD"/>
    <w:rsid w:val="008B2687"/>
    <w:rsid w:val="008C069F"/>
    <w:rsid w:val="008C1DA0"/>
    <w:rsid w:val="008C715F"/>
    <w:rsid w:val="008C729C"/>
    <w:rsid w:val="008D1735"/>
    <w:rsid w:val="008E068A"/>
    <w:rsid w:val="008E15D4"/>
    <w:rsid w:val="008E3A19"/>
    <w:rsid w:val="008E4B21"/>
    <w:rsid w:val="008E6FF6"/>
    <w:rsid w:val="008F46B4"/>
    <w:rsid w:val="008F6A47"/>
    <w:rsid w:val="0090388A"/>
    <w:rsid w:val="00911087"/>
    <w:rsid w:val="009132FF"/>
    <w:rsid w:val="0092332A"/>
    <w:rsid w:val="00924B30"/>
    <w:rsid w:val="009252CF"/>
    <w:rsid w:val="009263C8"/>
    <w:rsid w:val="009273C2"/>
    <w:rsid w:val="00932572"/>
    <w:rsid w:val="0093358A"/>
    <w:rsid w:val="00947A12"/>
    <w:rsid w:val="00950C34"/>
    <w:rsid w:val="00952C2C"/>
    <w:rsid w:val="00965ADB"/>
    <w:rsid w:val="009679DB"/>
    <w:rsid w:val="00990626"/>
    <w:rsid w:val="00994049"/>
    <w:rsid w:val="00995E8F"/>
    <w:rsid w:val="009A2EF3"/>
    <w:rsid w:val="009A4DC5"/>
    <w:rsid w:val="009A69E8"/>
    <w:rsid w:val="009A7E2C"/>
    <w:rsid w:val="009B4DDD"/>
    <w:rsid w:val="009B60BB"/>
    <w:rsid w:val="009B61B5"/>
    <w:rsid w:val="009B6BFB"/>
    <w:rsid w:val="009D2370"/>
    <w:rsid w:val="009F228D"/>
    <w:rsid w:val="009F3AAB"/>
    <w:rsid w:val="009F3B5F"/>
    <w:rsid w:val="009F48A3"/>
    <w:rsid w:val="00A01A96"/>
    <w:rsid w:val="00A0262D"/>
    <w:rsid w:val="00A11002"/>
    <w:rsid w:val="00A114C3"/>
    <w:rsid w:val="00A150F2"/>
    <w:rsid w:val="00A169CD"/>
    <w:rsid w:val="00A24BD4"/>
    <w:rsid w:val="00A30804"/>
    <w:rsid w:val="00A3149B"/>
    <w:rsid w:val="00A4051C"/>
    <w:rsid w:val="00A44508"/>
    <w:rsid w:val="00A532A9"/>
    <w:rsid w:val="00A564F6"/>
    <w:rsid w:val="00A62721"/>
    <w:rsid w:val="00A62FB3"/>
    <w:rsid w:val="00A65EDF"/>
    <w:rsid w:val="00A67C7E"/>
    <w:rsid w:val="00A77AE1"/>
    <w:rsid w:val="00A801AC"/>
    <w:rsid w:val="00A867C6"/>
    <w:rsid w:val="00A9140A"/>
    <w:rsid w:val="00A924DF"/>
    <w:rsid w:val="00AA4213"/>
    <w:rsid w:val="00AB08E6"/>
    <w:rsid w:val="00AB0FCA"/>
    <w:rsid w:val="00AB1BF7"/>
    <w:rsid w:val="00AB424B"/>
    <w:rsid w:val="00AB5DA7"/>
    <w:rsid w:val="00AC1C46"/>
    <w:rsid w:val="00AD3A20"/>
    <w:rsid w:val="00AE2FBA"/>
    <w:rsid w:val="00AF0476"/>
    <w:rsid w:val="00B003CC"/>
    <w:rsid w:val="00B100D0"/>
    <w:rsid w:val="00B272B6"/>
    <w:rsid w:val="00B3121F"/>
    <w:rsid w:val="00B3478C"/>
    <w:rsid w:val="00B465B7"/>
    <w:rsid w:val="00B479B2"/>
    <w:rsid w:val="00B50378"/>
    <w:rsid w:val="00B547F8"/>
    <w:rsid w:val="00B6104F"/>
    <w:rsid w:val="00B61187"/>
    <w:rsid w:val="00B671E2"/>
    <w:rsid w:val="00B73D70"/>
    <w:rsid w:val="00B77DFC"/>
    <w:rsid w:val="00B84E7D"/>
    <w:rsid w:val="00BB387C"/>
    <w:rsid w:val="00BC1BAD"/>
    <w:rsid w:val="00BC1D7B"/>
    <w:rsid w:val="00BD1CF6"/>
    <w:rsid w:val="00BD1F67"/>
    <w:rsid w:val="00BD2692"/>
    <w:rsid w:val="00BD470C"/>
    <w:rsid w:val="00BD7B43"/>
    <w:rsid w:val="00BE50B0"/>
    <w:rsid w:val="00BE6E5F"/>
    <w:rsid w:val="00BF00B3"/>
    <w:rsid w:val="00BF01AA"/>
    <w:rsid w:val="00C05E95"/>
    <w:rsid w:val="00C14945"/>
    <w:rsid w:val="00C16DD3"/>
    <w:rsid w:val="00C1729A"/>
    <w:rsid w:val="00C22246"/>
    <w:rsid w:val="00C25E08"/>
    <w:rsid w:val="00C31F6E"/>
    <w:rsid w:val="00C334A7"/>
    <w:rsid w:val="00C35969"/>
    <w:rsid w:val="00C44472"/>
    <w:rsid w:val="00C46E91"/>
    <w:rsid w:val="00C54585"/>
    <w:rsid w:val="00C54EE6"/>
    <w:rsid w:val="00C55F9F"/>
    <w:rsid w:val="00C571F3"/>
    <w:rsid w:val="00C6121A"/>
    <w:rsid w:val="00C74AE6"/>
    <w:rsid w:val="00C76A45"/>
    <w:rsid w:val="00C76F84"/>
    <w:rsid w:val="00C83480"/>
    <w:rsid w:val="00C858A0"/>
    <w:rsid w:val="00C948EF"/>
    <w:rsid w:val="00CC670A"/>
    <w:rsid w:val="00CD2561"/>
    <w:rsid w:val="00CD4F82"/>
    <w:rsid w:val="00CD51C3"/>
    <w:rsid w:val="00CD54C8"/>
    <w:rsid w:val="00CD7E58"/>
    <w:rsid w:val="00CE25B8"/>
    <w:rsid w:val="00CE55E0"/>
    <w:rsid w:val="00CF410C"/>
    <w:rsid w:val="00D0506C"/>
    <w:rsid w:val="00D144E4"/>
    <w:rsid w:val="00D14CE9"/>
    <w:rsid w:val="00D235C8"/>
    <w:rsid w:val="00D307D0"/>
    <w:rsid w:val="00D37BBC"/>
    <w:rsid w:val="00D43306"/>
    <w:rsid w:val="00D441C8"/>
    <w:rsid w:val="00D6127B"/>
    <w:rsid w:val="00D61BB9"/>
    <w:rsid w:val="00D71DEC"/>
    <w:rsid w:val="00D81D7F"/>
    <w:rsid w:val="00D820A4"/>
    <w:rsid w:val="00D821B7"/>
    <w:rsid w:val="00D8298B"/>
    <w:rsid w:val="00D859EE"/>
    <w:rsid w:val="00D96EE9"/>
    <w:rsid w:val="00DC0B63"/>
    <w:rsid w:val="00DD0A03"/>
    <w:rsid w:val="00DD390B"/>
    <w:rsid w:val="00DD73EA"/>
    <w:rsid w:val="00DE415C"/>
    <w:rsid w:val="00DE4FAB"/>
    <w:rsid w:val="00DE7808"/>
    <w:rsid w:val="00DF4E35"/>
    <w:rsid w:val="00E041FD"/>
    <w:rsid w:val="00E054EB"/>
    <w:rsid w:val="00E12269"/>
    <w:rsid w:val="00E20632"/>
    <w:rsid w:val="00E21AE7"/>
    <w:rsid w:val="00E31F27"/>
    <w:rsid w:val="00E327F9"/>
    <w:rsid w:val="00E427E5"/>
    <w:rsid w:val="00E56105"/>
    <w:rsid w:val="00E60F5E"/>
    <w:rsid w:val="00E675F6"/>
    <w:rsid w:val="00E67FD8"/>
    <w:rsid w:val="00E724AF"/>
    <w:rsid w:val="00E76AC5"/>
    <w:rsid w:val="00E82887"/>
    <w:rsid w:val="00E8583A"/>
    <w:rsid w:val="00EB1FDF"/>
    <w:rsid w:val="00EB688B"/>
    <w:rsid w:val="00EC3900"/>
    <w:rsid w:val="00EC48FB"/>
    <w:rsid w:val="00ED0D5A"/>
    <w:rsid w:val="00ED2933"/>
    <w:rsid w:val="00ED4021"/>
    <w:rsid w:val="00EE30CD"/>
    <w:rsid w:val="00EF2D86"/>
    <w:rsid w:val="00EF4778"/>
    <w:rsid w:val="00EF4DC5"/>
    <w:rsid w:val="00EF4ED9"/>
    <w:rsid w:val="00EF5CDE"/>
    <w:rsid w:val="00F011BD"/>
    <w:rsid w:val="00F0790B"/>
    <w:rsid w:val="00F12739"/>
    <w:rsid w:val="00F14DFC"/>
    <w:rsid w:val="00F14ECB"/>
    <w:rsid w:val="00F1501C"/>
    <w:rsid w:val="00F37D53"/>
    <w:rsid w:val="00F64415"/>
    <w:rsid w:val="00F676FD"/>
    <w:rsid w:val="00F762F7"/>
    <w:rsid w:val="00F81042"/>
    <w:rsid w:val="00F82A61"/>
    <w:rsid w:val="00F8567D"/>
    <w:rsid w:val="00F85BB9"/>
    <w:rsid w:val="00F8655E"/>
    <w:rsid w:val="00F9336C"/>
    <w:rsid w:val="00F96C16"/>
    <w:rsid w:val="00FA2E2E"/>
    <w:rsid w:val="00FA7170"/>
    <w:rsid w:val="00FB6A36"/>
    <w:rsid w:val="00FC4E3E"/>
    <w:rsid w:val="00FC69F6"/>
    <w:rsid w:val="00FC7562"/>
    <w:rsid w:val="00FD2CC9"/>
    <w:rsid w:val="00FD78FC"/>
    <w:rsid w:val="00FE09FF"/>
    <w:rsid w:val="00FE701D"/>
    <w:rsid w:val="00FE7772"/>
    <w:rsid w:val="00FF1CED"/>
    <w:rsid w:val="00FF1EDE"/>
    <w:rsid w:val="00FF4B9A"/>
    <w:rsid w:val="00FF5637"/>
    <w:rsid w:val="00FF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ECE8"/>
  <w15:chartTrackingRefBased/>
  <w15:docId w15:val="{97387E89-2A16-469B-A905-5889B21E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29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C729C"/>
    <w:pPr>
      <w:tabs>
        <w:tab w:val="center" w:pos="4703"/>
        <w:tab w:val="right" w:pos="9406"/>
      </w:tabs>
    </w:pPr>
    <w:rPr>
      <w:lang w:eastAsia="x-none"/>
    </w:rPr>
  </w:style>
  <w:style w:type="character" w:customStyle="1" w:styleId="FooterChar">
    <w:name w:val="Footer Char"/>
    <w:link w:val="Footer"/>
    <w:uiPriority w:val="99"/>
    <w:rsid w:val="008C729C"/>
    <w:rPr>
      <w:rFonts w:ascii="Times New Roman" w:eastAsia="Times New Roman" w:hAnsi="Times New Roman" w:cs="Times New Roman"/>
      <w:sz w:val="24"/>
      <w:szCs w:val="24"/>
      <w:lang w:val="en-US"/>
    </w:rPr>
  </w:style>
  <w:style w:type="character" w:styleId="PageNumber">
    <w:name w:val="page number"/>
    <w:basedOn w:val="DefaultParagraphFont"/>
    <w:rsid w:val="008C729C"/>
  </w:style>
  <w:style w:type="paragraph" w:styleId="BodyText">
    <w:name w:val="Body Text"/>
    <w:basedOn w:val="Normal"/>
    <w:link w:val="BodyTextChar"/>
    <w:rsid w:val="008C729C"/>
    <w:rPr>
      <w:i/>
      <w:sz w:val="20"/>
      <w:szCs w:val="20"/>
      <w:lang w:eastAsia="x-none"/>
    </w:rPr>
  </w:style>
  <w:style w:type="character" w:customStyle="1" w:styleId="BodyTextChar">
    <w:name w:val="Body Text Char"/>
    <w:link w:val="BodyText"/>
    <w:rsid w:val="008C729C"/>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8C729C"/>
    <w:pPr>
      <w:ind w:left="720"/>
      <w:contextualSpacing/>
    </w:pPr>
  </w:style>
  <w:style w:type="paragraph" w:customStyle="1" w:styleId="Default">
    <w:name w:val="Default"/>
    <w:rsid w:val="008C729C"/>
    <w:pPr>
      <w:autoSpaceDE w:val="0"/>
      <w:autoSpaceDN w:val="0"/>
      <w:adjustRightInd w:val="0"/>
    </w:pPr>
    <w:rPr>
      <w:rFonts w:ascii="Times New Roman" w:eastAsia="Times New Roman" w:hAnsi="Times New Roman"/>
      <w:color w:val="000000"/>
      <w:sz w:val="24"/>
      <w:szCs w:val="24"/>
    </w:rPr>
  </w:style>
  <w:style w:type="paragraph" w:styleId="Header">
    <w:name w:val="header"/>
    <w:basedOn w:val="Normal"/>
    <w:link w:val="HeaderChar"/>
    <w:uiPriority w:val="99"/>
    <w:unhideWhenUsed/>
    <w:rsid w:val="00304315"/>
    <w:pPr>
      <w:tabs>
        <w:tab w:val="center" w:pos="4536"/>
        <w:tab w:val="right" w:pos="9072"/>
      </w:tabs>
    </w:pPr>
  </w:style>
  <w:style w:type="character" w:customStyle="1" w:styleId="HeaderChar">
    <w:name w:val="Header Char"/>
    <w:link w:val="Header"/>
    <w:uiPriority w:val="99"/>
    <w:rsid w:val="00304315"/>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2229F6"/>
    <w:rPr>
      <w:rFonts w:ascii="Tahoma" w:hAnsi="Tahoma"/>
      <w:sz w:val="16"/>
      <w:szCs w:val="16"/>
      <w:lang w:val="x-none" w:eastAsia="x-none"/>
    </w:rPr>
  </w:style>
  <w:style w:type="character" w:customStyle="1" w:styleId="BalloonTextChar">
    <w:name w:val="Balloon Text Char"/>
    <w:link w:val="BalloonText"/>
    <w:uiPriority w:val="99"/>
    <w:semiHidden/>
    <w:rsid w:val="002229F6"/>
    <w:rPr>
      <w:rFonts w:ascii="Tahoma" w:eastAsia="Times New Roman" w:hAnsi="Tahoma" w:cs="Tahoma"/>
      <w:sz w:val="16"/>
      <w:szCs w:val="16"/>
    </w:rPr>
  </w:style>
  <w:style w:type="character" w:customStyle="1" w:styleId="tal1">
    <w:name w:val="tal1"/>
    <w:rsid w:val="006B4CA3"/>
  </w:style>
  <w:style w:type="character" w:customStyle="1" w:styleId="hps">
    <w:name w:val="hps"/>
    <w:basedOn w:val="DefaultParagraphFont"/>
    <w:rsid w:val="0084093F"/>
  </w:style>
  <w:style w:type="character" w:customStyle="1" w:styleId="ListParagraphChar">
    <w:name w:val="List Paragraph Char"/>
    <w:aliases w:val="Bullet Char,Normal2 Char,List Paragraph1 Char,Liste 1 Char"/>
    <w:link w:val="ListParagraph"/>
    <w:uiPriority w:val="34"/>
    <w:locked/>
    <w:rsid w:val="001B067E"/>
    <w:rPr>
      <w:rFonts w:ascii="Times New Roman" w:eastAsia="Times New Roman" w:hAnsi="Times New Roman"/>
      <w:sz w:val="24"/>
      <w:szCs w:val="24"/>
    </w:rPr>
  </w:style>
  <w:style w:type="character" w:customStyle="1" w:styleId="do1">
    <w:name w:val="do1"/>
    <w:rsid w:val="00C858A0"/>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307">
      <w:bodyDiv w:val="1"/>
      <w:marLeft w:val="0"/>
      <w:marRight w:val="0"/>
      <w:marTop w:val="0"/>
      <w:marBottom w:val="0"/>
      <w:divBdr>
        <w:top w:val="none" w:sz="0" w:space="0" w:color="auto"/>
        <w:left w:val="none" w:sz="0" w:space="0" w:color="auto"/>
        <w:bottom w:val="none" w:sz="0" w:space="0" w:color="auto"/>
        <w:right w:val="none" w:sz="0" w:space="0" w:color="auto"/>
      </w:divBdr>
    </w:div>
    <w:div w:id="182716568">
      <w:bodyDiv w:val="1"/>
      <w:marLeft w:val="0"/>
      <w:marRight w:val="0"/>
      <w:marTop w:val="0"/>
      <w:marBottom w:val="0"/>
      <w:divBdr>
        <w:top w:val="none" w:sz="0" w:space="0" w:color="auto"/>
        <w:left w:val="none" w:sz="0" w:space="0" w:color="auto"/>
        <w:bottom w:val="none" w:sz="0" w:space="0" w:color="auto"/>
        <w:right w:val="none" w:sz="0" w:space="0" w:color="auto"/>
      </w:divBdr>
    </w:div>
    <w:div w:id="811750907">
      <w:bodyDiv w:val="1"/>
      <w:marLeft w:val="0"/>
      <w:marRight w:val="0"/>
      <w:marTop w:val="0"/>
      <w:marBottom w:val="0"/>
      <w:divBdr>
        <w:top w:val="none" w:sz="0" w:space="0" w:color="auto"/>
        <w:left w:val="none" w:sz="0" w:space="0" w:color="auto"/>
        <w:bottom w:val="none" w:sz="0" w:space="0" w:color="auto"/>
        <w:right w:val="none" w:sz="0" w:space="0" w:color="auto"/>
      </w:divBdr>
    </w:div>
    <w:div w:id="872110835">
      <w:bodyDiv w:val="1"/>
      <w:marLeft w:val="0"/>
      <w:marRight w:val="0"/>
      <w:marTop w:val="0"/>
      <w:marBottom w:val="0"/>
      <w:divBdr>
        <w:top w:val="none" w:sz="0" w:space="0" w:color="auto"/>
        <w:left w:val="none" w:sz="0" w:space="0" w:color="auto"/>
        <w:bottom w:val="none" w:sz="0" w:space="0" w:color="auto"/>
        <w:right w:val="none" w:sz="0" w:space="0" w:color="auto"/>
      </w:divBdr>
    </w:div>
    <w:div w:id="896356552">
      <w:bodyDiv w:val="1"/>
      <w:marLeft w:val="0"/>
      <w:marRight w:val="0"/>
      <w:marTop w:val="0"/>
      <w:marBottom w:val="0"/>
      <w:divBdr>
        <w:top w:val="none" w:sz="0" w:space="0" w:color="auto"/>
        <w:left w:val="none" w:sz="0" w:space="0" w:color="auto"/>
        <w:bottom w:val="none" w:sz="0" w:space="0" w:color="auto"/>
        <w:right w:val="none" w:sz="0" w:space="0" w:color="auto"/>
      </w:divBdr>
    </w:div>
    <w:div w:id="904990136">
      <w:bodyDiv w:val="1"/>
      <w:marLeft w:val="0"/>
      <w:marRight w:val="0"/>
      <w:marTop w:val="0"/>
      <w:marBottom w:val="0"/>
      <w:divBdr>
        <w:top w:val="none" w:sz="0" w:space="0" w:color="auto"/>
        <w:left w:val="none" w:sz="0" w:space="0" w:color="auto"/>
        <w:bottom w:val="none" w:sz="0" w:space="0" w:color="auto"/>
        <w:right w:val="none" w:sz="0" w:space="0" w:color="auto"/>
      </w:divBdr>
    </w:div>
    <w:div w:id="1311062446">
      <w:bodyDiv w:val="1"/>
      <w:marLeft w:val="0"/>
      <w:marRight w:val="0"/>
      <w:marTop w:val="0"/>
      <w:marBottom w:val="0"/>
      <w:divBdr>
        <w:top w:val="none" w:sz="0" w:space="0" w:color="auto"/>
        <w:left w:val="none" w:sz="0" w:space="0" w:color="auto"/>
        <w:bottom w:val="none" w:sz="0" w:space="0" w:color="auto"/>
        <w:right w:val="none" w:sz="0" w:space="0" w:color="auto"/>
      </w:divBdr>
    </w:div>
    <w:div w:id="1366755136">
      <w:bodyDiv w:val="1"/>
      <w:marLeft w:val="0"/>
      <w:marRight w:val="0"/>
      <w:marTop w:val="0"/>
      <w:marBottom w:val="0"/>
      <w:divBdr>
        <w:top w:val="none" w:sz="0" w:space="0" w:color="auto"/>
        <w:left w:val="none" w:sz="0" w:space="0" w:color="auto"/>
        <w:bottom w:val="none" w:sz="0" w:space="0" w:color="auto"/>
        <w:right w:val="none" w:sz="0" w:space="0" w:color="auto"/>
      </w:divBdr>
    </w:div>
    <w:div w:id="1437823913">
      <w:bodyDiv w:val="1"/>
      <w:marLeft w:val="0"/>
      <w:marRight w:val="0"/>
      <w:marTop w:val="0"/>
      <w:marBottom w:val="0"/>
      <w:divBdr>
        <w:top w:val="none" w:sz="0" w:space="0" w:color="auto"/>
        <w:left w:val="none" w:sz="0" w:space="0" w:color="auto"/>
        <w:bottom w:val="none" w:sz="0" w:space="0" w:color="auto"/>
        <w:right w:val="none" w:sz="0" w:space="0" w:color="auto"/>
      </w:divBdr>
    </w:div>
    <w:div w:id="1452549063">
      <w:bodyDiv w:val="1"/>
      <w:marLeft w:val="0"/>
      <w:marRight w:val="0"/>
      <w:marTop w:val="0"/>
      <w:marBottom w:val="0"/>
      <w:divBdr>
        <w:top w:val="none" w:sz="0" w:space="0" w:color="auto"/>
        <w:left w:val="none" w:sz="0" w:space="0" w:color="auto"/>
        <w:bottom w:val="none" w:sz="0" w:space="0" w:color="auto"/>
        <w:right w:val="none" w:sz="0" w:space="0" w:color="auto"/>
      </w:divBdr>
    </w:div>
    <w:div w:id="1561135548">
      <w:bodyDiv w:val="1"/>
      <w:marLeft w:val="0"/>
      <w:marRight w:val="0"/>
      <w:marTop w:val="0"/>
      <w:marBottom w:val="0"/>
      <w:divBdr>
        <w:top w:val="none" w:sz="0" w:space="0" w:color="auto"/>
        <w:left w:val="none" w:sz="0" w:space="0" w:color="auto"/>
        <w:bottom w:val="none" w:sz="0" w:space="0" w:color="auto"/>
        <w:right w:val="none" w:sz="0" w:space="0" w:color="auto"/>
      </w:divBdr>
    </w:div>
    <w:div w:id="181432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22</cp:revision>
  <dcterms:created xsi:type="dcterms:W3CDTF">2023-01-11T18:11:00Z</dcterms:created>
  <dcterms:modified xsi:type="dcterms:W3CDTF">2026-09-22T13:02:00Z</dcterms:modified>
</cp:coreProperties>
</file>