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DB45" w14:textId="02C312C3" w:rsidR="009411B7" w:rsidRPr="006A1264" w:rsidRDefault="00DE709A" w:rsidP="00EB37E5">
      <w:pPr>
        <w:rPr>
          <w:b/>
          <w:sz w:val="22"/>
          <w:szCs w:val="22"/>
          <w:lang w:val="ro-RO"/>
        </w:rPr>
      </w:pPr>
      <w:r w:rsidRPr="006A1264">
        <w:rPr>
          <w:b/>
          <w:sz w:val="22"/>
          <w:szCs w:val="22"/>
          <w:lang w:val="ro-RO"/>
        </w:rPr>
        <w:t xml:space="preserve">                                                </w:t>
      </w:r>
    </w:p>
    <w:p w14:paraId="3D31ADB3" w14:textId="2E2414F9" w:rsidR="00677206" w:rsidRPr="006A1264" w:rsidRDefault="008A752D" w:rsidP="00EB37E5">
      <w:pPr>
        <w:rPr>
          <w:sz w:val="22"/>
          <w:szCs w:val="22"/>
          <w:lang w:val="it-IT"/>
        </w:rPr>
      </w:pPr>
      <w:r w:rsidRPr="006A1264">
        <w:rPr>
          <w:b/>
          <w:sz w:val="22"/>
          <w:szCs w:val="22"/>
          <w:lang w:val="ro-RO"/>
        </w:rPr>
        <w:t xml:space="preserve">                                                    </w:t>
      </w:r>
      <w:proofErr w:type="spellStart"/>
      <w:r w:rsidR="00466C51" w:rsidRPr="006A1264">
        <w:rPr>
          <w:b/>
          <w:sz w:val="22"/>
          <w:szCs w:val="22"/>
          <w:lang w:val="ro-RO"/>
        </w:rPr>
        <w:t>Hotararea</w:t>
      </w:r>
      <w:proofErr w:type="spellEnd"/>
      <w:r w:rsidR="00791E29" w:rsidRPr="006A1264">
        <w:rPr>
          <w:b/>
          <w:sz w:val="22"/>
          <w:szCs w:val="22"/>
          <w:lang w:val="ro-RO"/>
        </w:rPr>
        <w:t xml:space="preserve"> nr.</w:t>
      </w:r>
      <w:r w:rsidR="00677206" w:rsidRPr="006A1264">
        <w:rPr>
          <w:b/>
          <w:sz w:val="22"/>
          <w:szCs w:val="22"/>
          <w:lang w:val="ro-RO"/>
        </w:rPr>
        <w:t xml:space="preserve"> </w:t>
      </w:r>
      <w:r w:rsidR="004E2861" w:rsidRPr="006A1264">
        <w:rPr>
          <w:b/>
          <w:sz w:val="22"/>
          <w:szCs w:val="22"/>
          <w:lang w:val="ro-RO"/>
        </w:rPr>
        <w:t>.....</w:t>
      </w:r>
      <w:r w:rsidR="00466C51" w:rsidRPr="006A1264">
        <w:rPr>
          <w:b/>
          <w:sz w:val="22"/>
          <w:szCs w:val="22"/>
          <w:lang w:val="ro-RO"/>
        </w:rPr>
        <w:t>/</w:t>
      </w:r>
      <w:r w:rsidR="005817C4">
        <w:rPr>
          <w:b/>
          <w:sz w:val="22"/>
          <w:szCs w:val="22"/>
          <w:lang w:val="ro-RO"/>
        </w:rPr>
        <w:t>29.10</w:t>
      </w:r>
      <w:r w:rsidR="00A642E9">
        <w:rPr>
          <w:b/>
          <w:sz w:val="22"/>
          <w:szCs w:val="22"/>
          <w:lang w:val="ro-RO"/>
        </w:rPr>
        <w:t>.2026</w:t>
      </w:r>
    </w:p>
    <w:p w14:paraId="35E17861" w14:textId="77777777" w:rsidR="00AC6BED" w:rsidRPr="006A1264" w:rsidRDefault="00677206" w:rsidP="00EB37E5">
      <w:pPr>
        <w:jc w:val="center"/>
        <w:rPr>
          <w:b/>
          <w:sz w:val="22"/>
          <w:szCs w:val="22"/>
          <w:lang w:val="ro-RO"/>
        </w:rPr>
      </w:pPr>
      <w:r w:rsidRPr="006A1264">
        <w:rPr>
          <w:b/>
          <w:sz w:val="22"/>
          <w:szCs w:val="22"/>
          <w:lang w:val="ro-RO"/>
        </w:rPr>
        <w:t xml:space="preserve">a </w:t>
      </w:r>
      <w:r w:rsidR="00466C51" w:rsidRPr="006A1264">
        <w:rPr>
          <w:b/>
          <w:sz w:val="22"/>
          <w:szCs w:val="22"/>
          <w:lang w:val="ro-RO"/>
        </w:rPr>
        <w:t xml:space="preserve">Adunarii Generale </w:t>
      </w:r>
      <w:r w:rsidR="00F55B45" w:rsidRPr="006A1264">
        <w:rPr>
          <w:b/>
          <w:sz w:val="22"/>
          <w:szCs w:val="22"/>
          <w:lang w:val="ro-RO"/>
        </w:rPr>
        <w:t>Extrao</w:t>
      </w:r>
      <w:r w:rsidR="00B53910" w:rsidRPr="006A1264">
        <w:rPr>
          <w:b/>
          <w:sz w:val="22"/>
          <w:szCs w:val="22"/>
          <w:lang w:val="ro-RO"/>
        </w:rPr>
        <w:t>rdinare</w:t>
      </w:r>
      <w:r w:rsidR="00AC6BED" w:rsidRPr="006A1264">
        <w:rPr>
          <w:b/>
          <w:sz w:val="22"/>
          <w:szCs w:val="22"/>
          <w:lang w:val="ro-RO"/>
        </w:rPr>
        <w:t xml:space="preserve"> a Actionarilor </w:t>
      </w:r>
    </w:p>
    <w:p w14:paraId="25D3FE9A" w14:textId="77777777" w:rsidR="003A62F7" w:rsidRPr="006A1264" w:rsidRDefault="00466C51" w:rsidP="00EB37E5">
      <w:pPr>
        <w:jc w:val="center"/>
        <w:rPr>
          <w:b/>
          <w:sz w:val="22"/>
          <w:szCs w:val="22"/>
          <w:lang w:val="ro-RO"/>
        </w:rPr>
      </w:pPr>
      <w:r w:rsidRPr="006A1264">
        <w:rPr>
          <w:b/>
          <w:sz w:val="22"/>
          <w:szCs w:val="22"/>
          <w:lang w:val="ro-RO"/>
        </w:rPr>
        <w:t xml:space="preserve">Societatea Nationala </w:t>
      </w:r>
      <w:r w:rsidR="00B20CDF" w:rsidRPr="006A1264">
        <w:rPr>
          <w:b/>
          <w:sz w:val="22"/>
          <w:szCs w:val="22"/>
          <w:lang w:val="ro-RO"/>
        </w:rPr>
        <w:t>Nuclearelectrica S.A.</w:t>
      </w:r>
    </w:p>
    <w:p w14:paraId="50DB19DC" w14:textId="2E865C88" w:rsidR="009411B7" w:rsidRDefault="009411B7" w:rsidP="00EB37E5">
      <w:pPr>
        <w:rPr>
          <w:b/>
          <w:sz w:val="22"/>
          <w:szCs w:val="22"/>
          <w:lang w:val="ro-RO"/>
        </w:rPr>
      </w:pPr>
    </w:p>
    <w:p w14:paraId="73988C0B" w14:textId="77777777" w:rsidR="00CF25A4" w:rsidRPr="006A1264" w:rsidRDefault="00CF25A4" w:rsidP="00EB37E5">
      <w:pPr>
        <w:rPr>
          <w:b/>
          <w:sz w:val="22"/>
          <w:szCs w:val="22"/>
          <w:lang w:val="ro-RO"/>
        </w:rPr>
      </w:pPr>
    </w:p>
    <w:p w14:paraId="007BE471" w14:textId="6C41C874" w:rsidR="00DE709A" w:rsidRPr="006A1264" w:rsidRDefault="00F55B45" w:rsidP="00EB37E5">
      <w:pPr>
        <w:jc w:val="center"/>
        <w:rPr>
          <w:sz w:val="22"/>
          <w:szCs w:val="22"/>
          <w:lang w:val="ro-RO"/>
        </w:rPr>
      </w:pPr>
      <w:r w:rsidRPr="006A1264">
        <w:rPr>
          <w:sz w:val="22"/>
          <w:szCs w:val="22"/>
          <w:lang w:val="ro-RO"/>
        </w:rPr>
        <w:t xml:space="preserve">Sediul social: </w:t>
      </w:r>
      <w:r w:rsidR="00413C2D" w:rsidRPr="006A1264">
        <w:rPr>
          <w:color w:val="333333"/>
          <w:sz w:val="22"/>
          <w:szCs w:val="22"/>
          <w:lang w:val="it-IT"/>
        </w:rPr>
        <w:t>Bulevardul Iancu de Hunedoara 48, București 011745</w:t>
      </w:r>
      <w:r w:rsidRPr="006A1264">
        <w:rPr>
          <w:sz w:val="22"/>
          <w:szCs w:val="22"/>
          <w:lang w:val="ro-RO"/>
        </w:rPr>
        <w:t xml:space="preserve">, </w:t>
      </w:r>
      <w:proofErr w:type="spellStart"/>
      <w:r w:rsidRPr="006A1264">
        <w:rPr>
          <w:sz w:val="22"/>
          <w:szCs w:val="22"/>
          <w:lang w:val="ro-RO"/>
        </w:rPr>
        <w:t>Bucuresti</w:t>
      </w:r>
      <w:proofErr w:type="spellEnd"/>
      <w:r w:rsidRPr="006A1264">
        <w:rPr>
          <w:sz w:val="22"/>
          <w:szCs w:val="22"/>
          <w:lang w:val="ro-RO"/>
        </w:rPr>
        <w:t xml:space="preserve">, </w:t>
      </w:r>
      <w:proofErr w:type="spellStart"/>
      <w:r w:rsidRPr="006A1264">
        <w:rPr>
          <w:sz w:val="22"/>
          <w:szCs w:val="22"/>
          <w:lang w:val="ro-RO"/>
        </w:rPr>
        <w:t>inregistrata</w:t>
      </w:r>
      <w:proofErr w:type="spellEnd"/>
      <w:r w:rsidRPr="006A1264">
        <w:rPr>
          <w:sz w:val="22"/>
          <w:szCs w:val="22"/>
          <w:lang w:val="ro-RO"/>
        </w:rPr>
        <w:t xml:space="preserve"> la Registrul </w:t>
      </w:r>
      <w:proofErr w:type="spellStart"/>
      <w:r w:rsidRPr="006A1264">
        <w:rPr>
          <w:sz w:val="22"/>
          <w:szCs w:val="22"/>
          <w:lang w:val="ro-RO"/>
        </w:rPr>
        <w:t>Comertului</w:t>
      </w:r>
      <w:proofErr w:type="spellEnd"/>
      <w:r w:rsidRPr="006A1264">
        <w:rPr>
          <w:sz w:val="22"/>
          <w:szCs w:val="22"/>
          <w:lang w:val="ro-RO"/>
        </w:rPr>
        <w:t xml:space="preserve"> sub </w:t>
      </w:r>
      <w:proofErr w:type="spellStart"/>
      <w:r w:rsidRPr="006A1264">
        <w:rPr>
          <w:sz w:val="22"/>
          <w:szCs w:val="22"/>
          <w:lang w:val="ro-RO"/>
        </w:rPr>
        <w:t>numarul</w:t>
      </w:r>
      <w:proofErr w:type="spellEnd"/>
      <w:r w:rsidRPr="006A1264">
        <w:rPr>
          <w:sz w:val="22"/>
          <w:szCs w:val="22"/>
          <w:lang w:val="ro-RO"/>
        </w:rPr>
        <w:t xml:space="preserve"> </w:t>
      </w:r>
      <w:r w:rsidR="00433F27" w:rsidRPr="00BE27E2">
        <w:rPr>
          <w:color w:val="333333"/>
          <w:lang w:val="it-IT"/>
        </w:rPr>
        <w:t>J1998007403409</w:t>
      </w:r>
      <w:r w:rsidRPr="006A1264">
        <w:rPr>
          <w:sz w:val="22"/>
          <w:szCs w:val="22"/>
          <w:lang w:val="ro-RO"/>
        </w:rPr>
        <w:t>, cod unic de inregistrare RO 10874881</w:t>
      </w:r>
    </w:p>
    <w:p w14:paraId="2BF77C86" w14:textId="3E417C81" w:rsidR="008A752D" w:rsidRDefault="008A752D" w:rsidP="00EB37E5">
      <w:pPr>
        <w:jc w:val="both"/>
        <w:rPr>
          <w:sz w:val="22"/>
          <w:szCs w:val="22"/>
          <w:lang w:val="nl-NL"/>
        </w:rPr>
      </w:pPr>
    </w:p>
    <w:p w14:paraId="71523A1A" w14:textId="77777777" w:rsidR="00CF25A4" w:rsidRPr="006A1264" w:rsidRDefault="00CF25A4" w:rsidP="00EB37E5">
      <w:pPr>
        <w:jc w:val="both"/>
        <w:rPr>
          <w:sz w:val="22"/>
          <w:szCs w:val="22"/>
          <w:lang w:val="nl-NL"/>
        </w:rPr>
      </w:pPr>
    </w:p>
    <w:p w14:paraId="5070E05F" w14:textId="524CC832" w:rsidR="003E610F" w:rsidRPr="006A1264" w:rsidRDefault="00A54CB2" w:rsidP="00EB37E5">
      <w:pPr>
        <w:jc w:val="both"/>
        <w:rPr>
          <w:b/>
          <w:sz w:val="22"/>
          <w:szCs w:val="22"/>
          <w:lang w:val="ro-RO"/>
        </w:rPr>
      </w:pPr>
      <w:r w:rsidRPr="006A1264">
        <w:rPr>
          <w:sz w:val="22"/>
          <w:szCs w:val="22"/>
          <w:lang w:val="nl-NL"/>
        </w:rPr>
        <w:t xml:space="preserve">Astazi, </w:t>
      </w:r>
      <w:r w:rsidR="005817C4">
        <w:rPr>
          <w:sz w:val="22"/>
          <w:szCs w:val="22"/>
          <w:lang w:val="nl-NL"/>
        </w:rPr>
        <w:t>29.10</w:t>
      </w:r>
      <w:r w:rsidR="00A642E9">
        <w:rPr>
          <w:sz w:val="22"/>
          <w:szCs w:val="22"/>
          <w:lang w:val="nl-NL"/>
        </w:rPr>
        <w:t>.2026</w:t>
      </w:r>
      <w:r w:rsidRPr="006A1264">
        <w:rPr>
          <w:sz w:val="22"/>
          <w:szCs w:val="22"/>
          <w:lang w:val="nl-NL"/>
        </w:rPr>
        <w:t xml:space="preserve">, ora </w:t>
      </w:r>
      <w:r w:rsidR="004E2861" w:rsidRPr="006A1264">
        <w:rPr>
          <w:sz w:val="22"/>
          <w:szCs w:val="22"/>
          <w:lang w:val="nl-NL"/>
        </w:rPr>
        <w:t>1</w:t>
      </w:r>
      <w:r w:rsidR="00DE31CA" w:rsidRPr="006A1264">
        <w:rPr>
          <w:sz w:val="22"/>
          <w:szCs w:val="22"/>
          <w:lang w:val="nl-NL"/>
        </w:rPr>
        <w:t>1</w:t>
      </w:r>
      <w:r w:rsidR="004E2861" w:rsidRPr="006A1264">
        <w:rPr>
          <w:sz w:val="22"/>
          <w:szCs w:val="22"/>
          <w:lang w:val="nl-NL"/>
        </w:rPr>
        <w:t>:</w:t>
      </w:r>
      <w:r w:rsidR="00DE31CA" w:rsidRPr="006A1264">
        <w:rPr>
          <w:sz w:val="22"/>
          <w:szCs w:val="22"/>
          <w:lang w:val="nl-NL"/>
        </w:rPr>
        <w:t>0</w:t>
      </w:r>
      <w:r w:rsidR="004E2861" w:rsidRPr="006A1264">
        <w:rPr>
          <w:sz w:val="22"/>
          <w:szCs w:val="22"/>
          <w:lang w:val="nl-NL"/>
        </w:rPr>
        <w:t>0</w:t>
      </w:r>
      <w:r w:rsidRPr="006A1264">
        <w:rPr>
          <w:sz w:val="22"/>
          <w:szCs w:val="22"/>
          <w:lang w:val="nl-NL"/>
        </w:rPr>
        <w:t xml:space="preserve"> actionarii Societatii Nationale Nuclearelectrica S.A. (denumita in continuare “Societatea” sau “SNN”),</w:t>
      </w:r>
      <w:r w:rsidRPr="006A1264">
        <w:rPr>
          <w:sz w:val="22"/>
          <w:szCs w:val="22"/>
        </w:rPr>
        <w:t xml:space="preserve"> s-au </w:t>
      </w:r>
      <w:proofErr w:type="spellStart"/>
      <w:r w:rsidRPr="006A1264">
        <w:rPr>
          <w:sz w:val="22"/>
          <w:szCs w:val="22"/>
        </w:rPr>
        <w:t>intalnit</w:t>
      </w:r>
      <w:proofErr w:type="spellEnd"/>
      <w:r w:rsidRPr="006A1264">
        <w:rPr>
          <w:sz w:val="22"/>
          <w:szCs w:val="22"/>
        </w:rPr>
        <w:t xml:space="preserve"> la prima </w:t>
      </w:r>
      <w:proofErr w:type="spellStart"/>
      <w:r w:rsidRPr="006A1264">
        <w:rPr>
          <w:sz w:val="22"/>
          <w:szCs w:val="22"/>
        </w:rPr>
        <w:t>convocare</w:t>
      </w:r>
      <w:proofErr w:type="spellEnd"/>
      <w:r w:rsidRPr="006A1264">
        <w:rPr>
          <w:sz w:val="22"/>
          <w:szCs w:val="22"/>
        </w:rPr>
        <w:t xml:space="preserve"> a </w:t>
      </w:r>
      <w:proofErr w:type="spellStart"/>
      <w:r w:rsidRPr="006A1264">
        <w:rPr>
          <w:sz w:val="22"/>
          <w:szCs w:val="22"/>
        </w:rPr>
        <w:t>Adunarii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Generale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Extraordinare</w:t>
      </w:r>
      <w:proofErr w:type="spellEnd"/>
      <w:r w:rsidRPr="006A1264">
        <w:rPr>
          <w:sz w:val="22"/>
          <w:szCs w:val="22"/>
        </w:rPr>
        <w:t xml:space="preserve"> a </w:t>
      </w:r>
      <w:proofErr w:type="spellStart"/>
      <w:r w:rsidRPr="006A1264">
        <w:rPr>
          <w:sz w:val="22"/>
          <w:szCs w:val="22"/>
        </w:rPr>
        <w:t>Actionarilor</w:t>
      </w:r>
      <w:proofErr w:type="spellEnd"/>
      <w:r w:rsidRPr="006A1264">
        <w:rPr>
          <w:sz w:val="22"/>
          <w:szCs w:val="22"/>
        </w:rPr>
        <w:t xml:space="preserve"> (“AGEA”), </w:t>
      </w:r>
      <w:bookmarkStart w:id="0" w:name="OLE_LINK18"/>
      <w:r w:rsidR="00E861CE" w:rsidRPr="006A1264">
        <w:rPr>
          <w:sz w:val="22"/>
          <w:szCs w:val="22"/>
          <w:lang w:val="ro-RO"/>
        </w:rPr>
        <w:t>la</w:t>
      </w:r>
      <w:r w:rsidR="00E861CE" w:rsidRPr="006A1264">
        <w:rPr>
          <w:sz w:val="22"/>
          <w:szCs w:val="22"/>
        </w:rPr>
        <w:t xml:space="preserve"> </w:t>
      </w:r>
      <w:proofErr w:type="spellStart"/>
      <w:r w:rsidR="00E861CE" w:rsidRPr="006A1264">
        <w:rPr>
          <w:sz w:val="22"/>
          <w:szCs w:val="22"/>
        </w:rPr>
        <w:t>sediul</w:t>
      </w:r>
      <w:proofErr w:type="spellEnd"/>
      <w:r w:rsidR="00E861CE" w:rsidRPr="006A1264">
        <w:rPr>
          <w:sz w:val="22"/>
          <w:szCs w:val="22"/>
        </w:rPr>
        <w:t xml:space="preserve"> </w:t>
      </w:r>
      <w:proofErr w:type="spellStart"/>
      <w:r w:rsidR="00E861CE" w:rsidRPr="006A1264">
        <w:rPr>
          <w:sz w:val="22"/>
          <w:szCs w:val="22"/>
        </w:rPr>
        <w:t>Societatii</w:t>
      </w:r>
      <w:proofErr w:type="spellEnd"/>
      <w:r w:rsidR="00E861CE" w:rsidRPr="006A1264">
        <w:rPr>
          <w:sz w:val="22"/>
          <w:szCs w:val="22"/>
        </w:rPr>
        <w:t xml:space="preserve"> </w:t>
      </w:r>
      <w:proofErr w:type="spellStart"/>
      <w:r w:rsidR="00E861CE" w:rsidRPr="006A1264">
        <w:rPr>
          <w:sz w:val="22"/>
          <w:szCs w:val="22"/>
        </w:rPr>
        <w:t>Nationale</w:t>
      </w:r>
      <w:proofErr w:type="spellEnd"/>
      <w:r w:rsidR="00E861CE" w:rsidRPr="006A1264">
        <w:rPr>
          <w:sz w:val="22"/>
          <w:szCs w:val="22"/>
        </w:rPr>
        <w:t xml:space="preserve"> Nuclearelectrica SA din </w:t>
      </w:r>
      <w:proofErr w:type="spellStart"/>
      <w:r w:rsidR="00E861CE" w:rsidRPr="006A1264">
        <w:rPr>
          <w:sz w:val="22"/>
          <w:szCs w:val="22"/>
        </w:rPr>
        <w:t>Bulevardul</w:t>
      </w:r>
      <w:proofErr w:type="spellEnd"/>
      <w:r w:rsidR="00E861CE" w:rsidRPr="006A1264">
        <w:rPr>
          <w:sz w:val="22"/>
          <w:szCs w:val="22"/>
        </w:rPr>
        <w:t xml:space="preserve"> </w:t>
      </w:r>
      <w:proofErr w:type="spellStart"/>
      <w:r w:rsidR="00E861CE" w:rsidRPr="006A1264">
        <w:rPr>
          <w:sz w:val="22"/>
          <w:szCs w:val="22"/>
        </w:rPr>
        <w:t>Iancu</w:t>
      </w:r>
      <w:proofErr w:type="spellEnd"/>
      <w:r w:rsidR="00E861CE" w:rsidRPr="006A1264">
        <w:rPr>
          <w:sz w:val="22"/>
          <w:szCs w:val="22"/>
        </w:rPr>
        <w:t xml:space="preserve"> de Hunedoara nr 48, sector 1, </w:t>
      </w:r>
      <w:proofErr w:type="spellStart"/>
      <w:r w:rsidR="00E861CE" w:rsidRPr="006A1264">
        <w:rPr>
          <w:sz w:val="22"/>
          <w:szCs w:val="22"/>
        </w:rPr>
        <w:t>Bucuresti</w:t>
      </w:r>
      <w:proofErr w:type="spellEnd"/>
      <w:r w:rsidR="00E861CE" w:rsidRPr="006A1264">
        <w:rPr>
          <w:sz w:val="22"/>
          <w:szCs w:val="22"/>
        </w:rPr>
        <w:t xml:space="preserve">, </w:t>
      </w:r>
      <w:r w:rsidR="00E861CE" w:rsidRPr="006A1264">
        <w:rPr>
          <w:bCs/>
          <w:sz w:val="22"/>
          <w:szCs w:val="22"/>
        </w:rPr>
        <w:t xml:space="preserve">Sala </w:t>
      </w:r>
      <w:proofErr w:type="spellStart"/>
      <w:r w:rsidR="00E861CE" w:rsidRPr="006A1264">
        <w:rPr>
          <w:bCs/>
          <w:sz w:val="22"/>
          <w:szCs w:val="22"/>
        </w:rPr>
        <w:t>conferinta</w:t>
      </w:r>
      <w:proofErr w:type="spellEnd"/>
      <w:r w:rsidR="00E861CE" w:rsidRPr="006A1264">
        <w:rPr>
          <w:bCs/>
          <w:sz w:val="22"/>
          <w:szCs w:val="22"/>
        </w:rPr>
        <w:t xml:space="preserve"> 01.01</w:t>
      </w:r>
      <w:bookmarkEnd w:id="0"/>
      <w:r w:rsidR="009A2CAC" w:rsidRPr="006A1264">
        <w:rPr>
          <w:sz w:val="22"/>
          <w:szCs w:val="22"/>
        </w:rPr>
        <w:t>,</w:t>
      </w:r>
      <w:r w:rsidRPr="006A1264">
        <w:rPr>
          <w:sz w:val="22"/>
          <w:szCs w:val="22"/>
          <w:lang w:val="nl-NL"/>
        </w:rPr>
        <w:t xml:space="preserve"> sedinta AGEA fiind deschisa de catre </w:t>
      </w:r>
      <w:r w:rsidR="00922D6C" w:rsidRPr="006A1264">
        <w:rPr>
          <w:sz w:val="22"/>
          <w:szCs w:val="22"/>
          <w:lang w:val="nl-NL"/>
        </w:rPr>
        <w:t>dl.</w:t>
      </w:r>
      <w:r w:rsidR="00A642E9">
        <w:rPr>
          <w:sz w:val="22"/>
          <w:szCs w:val="22"/>
          <w:lang w:val="nl-NL"/>
        </w:rPr>
        <w:t xml:space="preserve"> Nicolae Laurentiu Cazan </w:t>
      </w:r>
      <w:r w:rsidR="00107A79" w:rsidRPr="006A1264">
        <w:rPr>
          <w:sz w:val="22"/>
          <w:szCs w:val="22"/>
          <w:lang w:val="nl-NL"/>
        </w:rPr>
        <w:t>, in calitate de Presedinte al Consiliului de Administratie.</w:t>
      </w:r>
    </w:p>
    <w:p w14:paraId="155C6AA1" w14:textId="7A8BDE18" w:rsidR="008A752D" w:rsidRDefault="008A752D" w:rsidP="00EB37E5">
      <w:pPr>
        <w:widowControl w:val="0"/>
        <w:overflowPunct w:val="0"/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14:paraId="62D4393A" w14:textId="77777777" w:rsidR="00CF25A4" w:rsidRPr="006A1264" w:rsidRDefault="00CF25A4" w:rsidP="00EB37E5">
      <w:pPr>
        <w:widowControl w:val="0"/>
        <w:overflowPunct w:val="0"/>
        <w:autoSpaceDE w:val="0"/>
        <w:autoSpaceDN w:val="0"/>
        <w:adjustRightInd w:val="0"/>
        <w:jc w:val="both"/>
        <w:rPr>
          <w:sz w:val="22"/>
          <w:szCs w:val="22"/>
          <w:lang w:val="ro-RO"/>
        </w:rPr>
      </w:pPr>
    </w:p>
    <w:p w14:paraId="157350A6" w14:textId="77777777" w:rsidR="009411B7" w:rsidRPr="006A1264" w:rsidRDefault="009A241D" w:rsidP="00EB37E5">
      <w:pPr>
        <w:spacing w:after="120"/>
        <w:jc w:val="both"/>
        <w:rPr>
          <w:sz w:val="22"/>
          <w:szCs w:val="22"/>
          <w:lang w:val="nl-NL"/>
        </w:rPr>
      </w:pPr>
      <w:r w:rsidRPr="006A1264">
        <w:rPr>
          <w:sz w:val="22"/>
          <w:szCs w:val="22"/>
          <w:lang w:val="nl-NL"/>
        </w:rPr>
        <w:t>Avand in vedere:</w:t>
      </w:r>
    </w:p>
    <w:p w14:paraId="03E99F97" w14:textId="77777777" w:rsidR="009A241D" w:rsidRPr="006A1264" w:rsidRDefault="00F55B45" w:rsidP="00EB37E5">
      <w:pPr>
        <w:pStyle w:val="BodyTextIndent"/>
        <w:numPr>
          <w:ilvl w:val="0"/>
          <w:numId w:val="3"/>
        </w:numPr>
        <w:ind w:right="-171"/>
        <w:rPr>
          <w:rFonts w:ascii="Times New Roman" w:hAnsi="Times New Roman"/>
          <w:sz w:val="22"/>
          <w:szCs w:val="22"/>
          <w:lang w:val="nl-NL"/>
        </w:rPr>
      </w:pPr>
      <w:r w:rsidRPr="006A1264">
        <w:rPr>
          <w:rFonts w:ascii="Times New Roman" w:hAnsi="Times New Roman"/>
          <w:sz w:val="22"/>
          <w:szCs w:val="22"/>
          <w:lang w:val="nl-NL"/>
        </w:rPr>
        <w:t>Convocatorul pentru AGE</w:t>
      </w:r>
      <w:r w:rsidR="009A241D" w:rsidRPr="006A1264">
        <w:rPr>
          <w:rFonts w:ascii="Times New Roman" w:hAnsi="Times New Roman"/>
          <w:sz w:val="22"/>
          <w:szCs w:val="22"/>
          <w:lang w:val="nl-NL"/>
        </w:rPr>
        <w:t xml:space="preserve">A </w:t>
      </w:r>
      <w:r w:rsidRPr="006A1264">
        <w:rPr>
          <w:rFonts w:ascii="Times New Roman" w:hAnsi="Times New Roman"/>
          <w:sz w:val="22"/>
          <w:szCs w:val="22"/>
          <w:lang w:val="nl-NL"/>
        </w:rPr>
        <w:t>publicat in Monitor</w:t>
      </w:r>
      <w:r w:rsidR="008976C4" w:rsidRPr="006A1264">
        <w:rPr>
          <w:rFonts w:ascii="Times New Roman" w:hAnsi="Times New Roman"/>
          <w:sz w:val="22"/>
          <w:szCs w:val="22"/>
          <w:lang w:val="nl-NL"/>
        </w:rPr>
        <w:t xml:space="preserve">ul Oficial al Romaniei, Partea 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462F37" w:rsidRPr="006A1264">
        <w:rPr>
          <w:rFonts w:ascii="Times New Roman" w:hAnsi="Times New Roman"/>
          <w:sz w:val="22"/>
          <w:szCs w:val="22"/>
          <w:lang w:val="nl-NL"/>
        </w:rPr>
        <w:t>a IV a</w:t>
      </w:r>
      <w:r w:rsidRPr="006A1264">
        <w:rPr>
          <w:rFonts w:ascii="Times New Roman" w:hAnsi="Times New Roman"/>
          <w:sz w:val="22"/>
          <w:szCs w:val="22"/>
          <w:lang w:val="nl-NL"/>
        </w:rPr>
        <w:t>, numarul</w:t>
      </w:r>
      <w:r w:rsidR="0083332A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837900" w:rsidRPr="006A1264">
        <w:rPr>
          <w:rFonts w:ascii="Times New Roman" w:hAnsi="Times New Roman"/>
          <w:sz w:val="22"/>
          <w:szCs w:val="22"/>
          <w:lang w:val="nl-NL"/>
        </w:rPr>
        <w:t xml:space="preserve">     </w:t>
      </w:r>
      <w:r w:rsidR="0072160A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107A79" w:rsidRPr="006A1264">
        <w:rPr>
          <w:rFonts w:ascii="Times New Roman" w:hAnsi="Times New Roman"/>
          <w:sz w:val="22"/>
          <w:szCs w:val="22"/>
          <w:lang w:val="nl-NL"/>
        </w:rPr>
        <w:t>........</w:t>
      </w:r>
      <w:r w:rsidR="005617BB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72160A" w:rsidRPr="006A1264">
        <w:rPr>
          <w:rFonts w:ascii="Times New Roman" w:hAnsi="Times New Roman"/>
          <w:sz w:val="22"/>
          <w:szCs w:val="22"/>
          <w:lang w:val="nl-NL"/>
        </w:rPr>
        <w:t>din data de</w:t>
      </w:r>
      <w:r w:rsidR="00141C29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0A6B30" w:rsidRPr="006A1264">
        <w:rPr>
          <w:rFonts w:ascii="Times New Roman" w:hAnsi="Times New Roman"/>
          <w:sz w:val="22"/>
          <w:szCs w:val="22"/>
          <w:lang w:val="nl-NL"/>
        </w:rPr>
        <w:t>.........</w:t>
      </w:r>
      <w:r w:rsidR="00362B3E" w:rsidRPr="006A1264">
        <w:rPr>
          <w:rFonts w:ascii="Times New Roman" w:hAnsi="Times New Roman"/>
          <w:sz w:val="22"/>
          <w:szCs w:val="22"/>
          <w:lang w:val="nl-NL"/>
        </w:rPr>
        <w:t>,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 in </w:t>
      </w:r>
      <w:r w:rsidR="00362B3E" w:rsidRPr="006A1264">
        <w:rPr>
          <w:rFonts w:ascii="Times New Roman" w:hAnsi="Times New Roman"/>
          <w:sz w:val="22"/>
          <w:szCs w:val="22"/>
          <w:lang w:val="nl-NL"/>
        </w:rPr>
        <w:t>ziarul</w:t>
      </w:r>
      <w:r w:rsidR="00837900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0A6B30" w:rsidRPr="006A1264">
        <w:rPr>
          <w:rFonts w:ascii="Times New Roman" w:hAnsi="Times New Roman"/>
          <w:sz w:val="22"/>
          <w:szCs w:val="22"/>
          <w:lang w:val="nl-NL"/>
        </w:rPr>
        <w:t>................</w:t>
      </w:r>
      <w:r w:rsidR="00935FE9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837900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D57F79" w:rsidRPr="006A1264">
        <w:rPr>
          <w:rFonts w:ascii="Times New Roman" w:hAnsi="Times New Roman"/>
          <w:sz w:val="22"/>
          <w:szCs w:val="22"/>
          <w:lang w:val="nl-NL"/>
        </w:rPr>
        <w:t xml:space="preserve">numarul </w:t>
      </w:r>
      <w:r w:rsidR="00107A79" w:rsidRPr="006A1264">
        <w:rPr>
          <w:rFonts w:ascii="Times New Roman" w:hAnsi="Times New Roman"/>
          <w:sz w:val="22"/>
          <w:szCs w:val="22"/>
          <w:lang w:val="nl-NL"/>
        </w:rPr>
        <w:t>.......</w:t>
      </w:r>
      <w:r w:rsidR="00837900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="00107A79" w:rsidRPr="006A1264">
        <w:rPr>
          <w:rFonts w:ascii="Times New Roman" w:hAnsi="Times New Roman"/>
          <w:sz w:val="22"/>
          <w:szCs w:val="22"/>
          <w:lang w:val="nl-NL"/>
        </w:rPr>
        <w:t xml:space="preserve">din data de </w:t>
      </w:r>
      <w:r w:rsidR="000A6B30" w:rsidRPr="006A1264">
        <w:rPr>
          <w:rFonts w:ascii="Times New Roman" w:hAnsi="Times New Roman"/>
          <w:sz w:val="22"/>
          <w:szCs w:val="22"/>
          <w:lang w:val="nl-NL"/>
        </w:rPr>
        <w:t>................</w:t>
      </w:r>
      <w:r w:rsidR="007C17FF" w:rsidRPr="006A1264">
        <w:rPr>
          <w:rFonts w:ascii="Times New Roman" w:hAnsi="Times New Roman"/>
          <w:sz w:val="22"/>
          <w:szCs w:val="22"/>
          <w:lang w:val="nl-NL"/>
        </w:rPr>
        <w:t xml:space="preserve"> </w:t>
      </w:r>
      <w:r w:rsidRPr="006A1264">
        <w:rPr>
          <w:rFonts w:ascii="Times New Roman" w:hAnsi="Times New Roman"/>
          <w:sz w:val="22"/>
          <w:szCs w:val="22"/>
          <w:lang w:val="nl-NL"/>
        </w:rPr>
        <w:t>si pe adresa de internet a Societatii</w:t>
      </w:r>
      <w:r w:rsidR="009A241D" w:rsidRPr="006A1264">
        <w:rPr>
          <w:rFonts w:ascii="Times New Roman" w:hAnsi="Times New Roman"/>
          <w:sz w:val="22"/>
          <w:szCs w:val="22"/>
          <w:lang w:val="nl-NL"/>
        </w:rPr>
        <w:t>;</w:t>
      </w:r>
    </w:p>
    <w:p w14:paraId="349C0892" w14:textId="77777777" w:rsidR="00D0134F" w:rsidRPr="006A1264" w:rsidRDefault="009A241D" w:rsidP="00EB37E5">
      <w:pPr>
        <w:pStyle w:val="BodyTextIndent"/>
        <w:numPr>
          <w:ilvl w:val="0"/>
          <w:numId w:val="3"/>
        </w:numPr>
        <w:ind w:right="-171"/>
        <w:rPr>
          <w:rFonts w:ascii="Times New Roman" w:hAnsi="Times New Roman"/>
          <w:sz w:val="22"/>
          <w:szCs w:val="22"/>
          <w:lang w:val="nl-NL"/>
        </w:rPr>
      </w:pPr>
      <w:r w:rsidRPr="006A1264">
        <w:rPr>
          <w:rFonts w:ascii="Times New Roman" w:hAnsi="Times New Roman"/>
          <w:sz w:val="22"/>
          <w:szCs w:val="22"/>
          <w:lang w:val="nl-NL"/>
        </w:rPr>
        <w:t>Prevederile Actului Constitutiv al Societatii in vigoare (“Actul Constitutiv”);</w:t>
      </w:r>
    </w:p>
    <w:p w14:paraId="6101A307" w14:textId="77777777" w:rsidR="00D0134F" w:rsidRPr="006A1264" w:rsidRDefault="00F55B45" w:rsidP="00EB37E5">
      <w:pPr>
        <w:pStyle w:val="BodyTextIndent"/>
        <w:numPr>
          <w:ilvl w:val="0"/>
          <w:numId w:val="3"/>
        </w:numPr>
        <w:ind w:right="-171"/>
        <w:rPr>
          <w:rFonts w:ascii="Times New Roman" w:hAnsi="Times New Roman"/>
          <w:sz w:val="22"/>
          <w:szCs w:val="22"/>
          <w:lang w:val="nl-NL"/>
        </w:rPr>
      </w:pPr>
      <w:r w:rsidRPr="006A1264">
        <w:rPr>
          <w:rFonts w:ascii="Times New Roman" w:hAnsi="Times New Roman"/>
          <w:sz w:val="22"/>
          <w:szCs w:val="22"/>
          <w:lang w:val="nl-NL"/>
        </w:rPr>
        <w:t>Prevederile legale aplicabile</w:t>
      </w:r>
      <w:r w:rsidR="00D0134F" w:rsidRPr="006A1264">
        <w:rPr>
          <w:rFonts w:ascii="Times New Roman" w:hAnsi="Times New Roman"/>
          <w:sz w:val="22"/>
          <w:szCs w:val="22"/>
          <w:lang w:val="nl-NL"/>
        </w:rPr>
        <w:t>;</w:t>
      </w:r>
    </w:p>
    <w:p w14:paraId="16D82328" w14:textId="77777777" w:rsidR="008A752D" w:rsidRPr="006A1264" w:rsidRDefault="008A752D" w:rsidP="00EB37E5">
      <w:pPr>
        <w:pStyle w:val="BodyTextIndent"/>
        <w:tabs>
          <w:tab w:val="left" w:pos="810"/>
        </w:tabs>
        <w:ind w:firstLine="0"/>
        <w:rPr>
          <w:rFonts w:ascii="Times New Roman" w:hAnsi="Times New Roman"/>
          <w:sz w:val="22"/>
          <w:szCs w:val="22"/>
          <w:lang w:val="nl-NL"/>
        </w:rPr>
      </w:pPr>
    </w:p>
    <w:p w14:paraId="7CC96050" w14:textId="77777777" w:rsidR="00F55B45" w:rsidRPr="006A1264" w:rsidRDefault="00D34988" w:rsidP="00EB37E5">
      <w:pPr>
        <w:pStyle w:val="BodyTextIndent"/>
        <w:tabs>
          <w:tab w:val="left" w:pos="810"/>
        </w:tabs>
        <w:ind w:firstLine="0"/>
        <w:rPr>
          <w:rFonts w:ascii="Times New Roman" w:hAnsi="Times New Roman"/>
          <w:sz w:val="22"/>
          <w:szCs w:val="22"/>
          <w:lang w:val="nl-NL"/>
        </w:rPr>
      </w:pPr>
      <w:r w:rsidRPr="006A1264">
        <w:rPr>
          <w:rFonts w:ascii="Times New Roman" w:hAnsi="Times New Roman"/>
          <w:sz w:val="22"/>
          <w:szCs w:val="22"/>
          <w:lang w:val="nl-NL"/>
        </w:rPr>
        <w:t xml:space="preserve">Presedintele de sedinta constata ca la deschiderea lucrarilor, sedinta AGEA este legala si statutara,  </w:t>
      </w:r>
      <w:r w:rsidR="00F55B45" w:rsidRPr="006A1264">
        <w:rPr>
          <w:rFonts w:ascii="Times New Roman" w:hAnsi="Times New Roman"/>
          <w:sz w:val="22"/>
          <w:szCs w:val="22"/>
          <w:lang w:val="nl-NL"/>
        </w:rPr>
        <w:t xml:space="preserve">............ 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actionari sunt prezenti sau reprezentati, detinand un numar de </w:t>
      </w:r>
      <w:r w:rsidR="00F55B45" w:rsidRPr="006A1264">
        <w:rPr>
          <w:rFonts w:ascii="Times New Roman" w:hAnsi="Times New Roman"/>
          <w:sz w:val="22"/>
          <w:szCs w:val="22"/>
          <w:lang w:val="nl-NL"/>
        </w:rPr>
        <w:t>...................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 actiuni, reprezentand </w:t>
      </w:r>
      <w:r w:rsidR="000365D5" w:rsidRPr="006A1264">
        <w:rPr>
          <w:rFonts w:ascii="Times New Roman" w:hAnsi="Times New Roman"/>
          <w:sz w:val="22"/>
          <w:szCs w:val="22"/>
          <w:lang w:val="nl-NL"/>
        </w:rPr>
        <w:t>............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% din capitalul social subscris si varsat, reprezentand </w:t>
      </w:r>
      <w:r w:rsidR="000365D5" w:rsidRPr="006A1264">
        <w:rPr>
          <w:rFonts w:ascii="Times New Roman" w:hAnsi="Times New Roman"/>
          <w:sz w:val="22"/>
          <w:szCs w:val="22"/>
          <w:lang w:val="nl-NL"/>
        </w:rPr>
        <w:t>............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% din totalul drepturilor de vot. Cerinta cvorumului este indeplinita in conformitate cu prevederile </w:t>
      </w:r>
      <w:r w:rsidR="00034D60" w:rsidRPr="006A1264">
        <w:rPr>
          <w:rFonts w:ascii="Times New Roman" w:hAnsi="Times New Roman"/>
          <w:sz w:val="22"/>
          <w:szCs w:val="22"/>
          <w:lang w:val="nl-NL"/>
        </w:rPr>
        <w:t>art. 16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 din Actul Constitutiv si ale art. 115 alin. 1 din Legea </w:t>
      </w:r>
      <w:r w:rsidR="002D02D1" w:rsidRPr="006A1264">
        <w:rPr>
          <w:rFonts w:ascii="Times New Roman" w:hAnsi="Times New Roman"/>
          <w:sz w:val="22"/>
          <w:szCs w:val="22"/>
          <w:lang w:val="nl-NL"/>
        </w:rPr>
        <w:t xml:space="preserve">societatilor </w:t>
      </w:r>
      <w:r w:rsidRPr="006A1264">
        <w:rPr>
          <w:rFonts w:ascii="Times New Roman" w:hAnsi="Times New Roman"/>
          <w:sz w:val="22"/>
          <w:szCs w:val="22"/>
          <w:lang w:val="nl-NL"/>
        </w:rPr>
        <w:t>nr. 31/1990</w:t>
      </w:r>
      <w:r w:rsidR="002D02D1" w:rsidRPr="006A1264">
        <w:rPr>
          <w:rFonts w:ascii="Times New Roman" w:hAnsi="Times New Roman"/>
          <w:sz w:val="22"/>
          <w:szCs w:val="22"/>
          <w:lang w:val="nl-NL"/>
        </w:rPr>
        <w:t xml:space="preserve"> (“Legea nr. 31/1990)”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. Presedintele de sedinta constata ca AGEA este statutara si legal constituita si poate adopta </w:t>
      </w:r>
      <w:r w:rsidR="002D02D1" w:rsidRPr="006A1264">
        <w:rPr>
          <w:rFonts w:ascii="Times New Roman" w:hAnsi="Times New Roman"/>
          <w:sz w:val="22"/>
          <w:szCs w:val="22"/>
          <w:lang w:val="nl-NL"/>
        </w:rPr>
        <w:t>hotarari</w:t>
      </w:r>
      <w:r w:rsidRPr="006A1264">
        <w:rPr>
          <w:rFonts w:ascii="Times New Roman" w:hAnsi="Times New Roman"/>
          <w:sz w:val="22"/>
          <w:szCs w:val="22"/>
          <w:lang w:val="nl-NL"/>
        </w:rPr>
        <w:t xml:space="preserve"> in mod valabil cu privire la problemele inscrise pe ordinea de zi.</w:t>
      </w:r>
    </w:p>
    <w:p w14:paraId="5480D266" w14:textId="77777777" w:rsidR="008A752D" w:rsidRPr="006A1264" w:rsidRDefault="008A752D" w:rsidP="00EB37E5">
      <w:pPr>
        <w:pStyle w:val="BodyTextIndent"/>
        <w:tabs>
          <w:tab w:val="left" w:pos="810"/>
        </w:tabs>
        <w:ind w:firstLine="0"/>
        <w:rPr>
          <w:rFonts w:ascii="Times New Roman" w:hAnsi="Times New Roman"/>
          <w:sz w:val="22"/>
          <w:szCs w:val="22"/>
          <w:lang w:val="nl-NL"/>
        </w:rPr>
      </w:pPr>
    </w:p>
    <w:p w14:paraId="6D147E46" w14:textId="77777777" w:rsidR="00EF55F0" w:rsidRPr="006A1264" w:rsidRDefault="005E00EC" w:rsidP="00EB37E5">
      <w:pPr>
        <w:pStyle w:val="BodyTextIndent"/>
        <w:tabs>
          <w:tab w:val="left" w:pos="810"/>
        </w:tabs>
        <w:ind w:firstLine="0"/>
        <w:rPr>
          <w:rFonts w:ascii="Times New Roman" w:hAnsi="Times New Roman"/>
          <w:sz w:val="22"/>
          <w:szCs w:val="22"/>
          <w:lang w:val="nl-NL"/>
        </w:rPr>
      </w:pPr>
      <w:r w:rsidRPr="006A1264">
        <w:rPr>
          <w:rFonts w:ascii="Times New Roman" w:hAnsi="Times New Roman"/>
          <w:sz w:val="22"/>
          <w:szCs w:val="22"/>
          <w:lang w:val="nl-NL"/>
        </w:rPr>
        <w:t>In urma dezbaterilor, actionarii Societatii hotarasc urmatoarele:</w:t>
      </w:r>
    </w:p>
    <w:p w14:paraId="463D40DC" w14:textId="77777777" w:rsidR="008D6E71" w:rsidRPr="006A1264" w:rsidRDefault="008D6E71" w:rsidP="00EB37E5">
      <w:pPr>
        <w:pStyle w:val="BodyTextIndent"/>
        <w:tabs>
          <w:tab w:val="left" w:pos="810"/>
        </w:tabs>
        <w:ind w:firstLine="0"/>
        <w:rPr>
          <w:rFonts w:ascii="Times New Roman" w:hAnsi="Times New Roman"/>
          <w:sz w:val="22"/>
          <w:szCs w:val="22"/>
          <w:lang w:val="nl-NL"/>
        </w:rPr>
      </w:pPr>
    </w:p>
    <w:p w14:paraId="36EE1476" w14:textId="77777777" w:rsidR="00F55B45" w:rsidRPr="006A1264" w:rsidRDefault="00F55B45" w:rsidP="00EB37E5">
      <w:pPr>
        <w:pStyle w:val="ListParagraph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proofErr w:type="spellStart"/>
      <w:r w:rsidRPr="006A1264">
        <w:rPr>
          <w:b/>
          <w:sz w:val="22"/>
          <w:szCs w:val="22"/>
        </w:rPr>
        <w:t>Alegerea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Secretarului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Adunarii</w:t>
      </w:r>
      <w:proofErr w:type="spellEnd"/>
      <w:r w:rsidRPr="006A1264">
        <w:rPr>
          <w:sz w:val="22"/>
          <w:szCs w:val="22"/>
        </w:rPr>
        <w:t xml:space="preserve"> </w:t>
      </w:r>
      <w:r w:rsidRPr="006A1264">
        <w:rPr>
          <w:sz w:val="22"/>
          <w:szCs w:val="22"/>
          <w:lang w:val="it-IT"/>
        </w:rPr>
        <w:t>Generale Extraordinare a Actionarilor</w:t>
      </w:r>
      <w:r w:rsidR="002D02D1" w:rsidRPr="006A1264">
        <w:rPr>
          <w:sz w:val="22"/>
          <w:szCs w:val="22"/>
          <w:lang w:val="it-IT"/>
        </w:rPr>
        <w:t>.</w:t>
      </w:r>
    </w:p>
    <w:p w14:paraId="6693B2DB" w14:textId="77777777" w:rsidR="00754585" w:rsidRPr="006A1264" w:rsidRDefault="00754585" w:rsidP="00EB37E5">
      <w:pPr>
        <w:pStyle w:val="ListParagraph"/>
        <w:jc w:val="both"/>
        <w:rPr>
          <w:sz w:val="22"/>
          <w:szCs w:val="22"/>
        </w:rPr>
      </w:pPr>
    </w:p>
    <w:p w14:paraId="4B415A0B" w14:textId="77777777" w:rsidR="002D02D1" w:rsidRPr="006A1264" w:rsidRDefault="002D02D1" w:rsidP="00EB37E5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In </w:t>
      </w:r>
      <w:proofErr w:type="spellStart"/>
      <w:r w:rsidRPr="006A1264">
        <w:rPr>
          <w:sz w:val="22"/>
          <w:szCs w:val="22"/>
        </w:rPr>
        <w:t>conformitate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129 din </w:t>
      </w:r>
      <w:proofErr w:type="spellStart"/>
      <w:r w:rsidRPr="006A1264">
        <w:rPr>
          <w:sz w:val="22"/>
          <w:szCs w:val="22"/>
        </w:rPr>
        <w:t>Legea</w:t>
      </w:r>
      <w:proofErr w:type="spellEnd"/>
      <w:r w:rsidRPr="006A1264">
        <w:rPr>
          <w:sz w:val="22"/>
          <w:szCs w:val="22"/>
        </w:rPr>
        <w:t xml:space="preserve"> nr. 31/1990, </w:t>
      </w:r>
      <w:proofErr w:type="spellStart"/>
      <w:r w:rsidRPr="006A1264">
        <w:rPr>
          <w:sz w:val="22"/>
          <w:szCs w:val="22"/>
        </w:rPr>
        <w:t>actionarii</w:t>
      </w:r>
      <w:proofErr w:type="spellEnd"/>
      <w:r w:rsidRPr="006A1264">
        <w:rPr>
          <w:sz w:val="22"/>
          <w:szCs w:val="22"/>
        </w:rPr>
        <w:t xml:space="preserve"> SNN </w:t>
      </w:r>
      <w:proofErr w:type="spellStart"/>
      <w:r w:rsidRPr="006A1264">
        <w:rPr>
          <w:sz w:val="22"/>
          <w:szCs w:val="22"/>
        </w:rPr>
        <w:t>aleg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drept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secretar</w:t>
      </w:r>
      <w:proofErr w:type="spellEnd"/>
      <w:r w:rsidRPr="006A1264">
        <w:rPr>
          <w:sz w:val="22"/>
          <w:szCs w:val="22"/>
        </w:rPr>
        <w:t xml:space="preserve"> de </w:t>
      </w:r>
      <w:proofErr w:type="spellStart"/>
      <w:r w:rsidRPr="006A1264">
        <w:rPr>
          <w:sz w:val="22"/>
          <w:szCs w:val="22"/>
        </w:rPr>
        <w:t>sedinta</w:t>
      </w:r>
      <w:proofErr w:type="spellEnd"/>
      <w:r w:rsidRPr="006A1264">
        <w:rPr>
          <w:sz w:val="22"/>
          <w:szCs w:val="22"/>
        </w:rPr>
        <w:t xml:space="preserve"> al AGEA pe ………………… </w:t>
      </w:r>
      <w:proofErr w:type="spellStart"/>
      <w:r w:rsidRPr="006A1264">
        <w:rPr>
          <w:sz w:val="22"/>
          <w:szCs w:val="22"/>
        </w:rPr>
        <w:t>iar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Societatea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desemneaza</w:t>
      </w:r>
      <w:proofErr w:type="spellEnd"/>
      <w:r w:rsidRPr="006A1264">
        <w:rPr>
          <w:sz w:val="22"/>
          <w:szCs w:val="22"/>
        </w:rPr>
        <w:t xml:space="preserve"> pe ……………</w:t>
      </w:r>
      <w:proofErr w:type="spellStart"/>
      <w:r w:rsidRPr="006A1264">
        <w:rPr>
          <w:sz w:val="22"/>
          <w:szCs w:val="22"/>
        </w:rPr>
        <w:t>drept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secretar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tehnic</w:t>
      </w:r>
      <w:proofErr w:type="spellEnd"/>
      <w:r w:rsidRPr="006A1264">
        <w:rPr>
          <w:sz w:val="22"/>
          <w:szCs w:val="22"/>
        </w:rPr>
        <w:t xml:space="preserve"> al AGEA.</w:t>
      </w:r>
    </w:p>
    <w:p w14:paraId="252833B6" w14:textId="77777777" w:rsidR="00EB22A7" w:rsidRPr="006A1264" w:rsidRDefault="00EB22A7" w:rsidP="00EB37E5">
      <w:pPr>
        <w:pStyle w:val="ListParagraph"/>
        <w:ind w:left="0"/>
        <w:jc w:val="both"/>
        <w:rPr>
          <w:sz w:val="22"/>
          <w:szCs w:val="22"/>
        </w:rPr>
      </w:pPr>
    </w:p>
    <w:p w14:paraId="12548D2F" w14:textId="77777777" w:rsidR="009F7C52" w:rsidRPr="006A1264" w:rsidRDefault="000365D5" w:rsidP="00EB37E5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  <w:lang w:val="it-IT"/>
        </w:rPr>
        <w:t xml:space="preserve">In prezenta actionarilor reprezentand ........% din capitalul social si ............% din totalul drepturilor de vot, prezentul </w:t>
      </w:r>
      <w:proofErr w:type="spellStart"/>
      <w:r w:rsidR="002D02D1" w:rsidRPr="006A1264">
        <w:rPr>
          <w:sz w:val="22"/>
          <w:szCs w:val="22"/>
        </w:rPr>
        <w:t>punct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este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adoptat</w:t>
      </w:r>
      <w:proofErr w:type="spellEnd"/>
      <w:r w:rsidR="002D02D1" w:rsidRPr="006A1264">
        <w:rPr>
          <w:sz w:val="22"/>
          <w:szCs w:val="22"/>
        </w:rPr>
        <w:t xml:space="preserve"> cu …………………. </w:t>
      </w:r>
      <w:proofErr w:type="spellStart"/>
      <w:r w:rsidR="002D02D1" w:rsidRPr="006A1264">
        <w:rPr>
          <w:sz w:val="22"/>
          <w:szCs w:val="22"/>
        </w:rPr>
        <w:t>voturi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reprezentand</w:t>
      </w:r>
      <w:proofErr w:type="spellEnd"/>
      <w:r w:rsidR="002D02D1" w:rsidRPr="006A1264">
        <w:rPr>
          <w:sz w:val="22"/>
          <w:szCs w:val="22"/>
        </w:rPr>
        <w:t xml:space="preserve"> ……</w:t>
      </w:r>
      <w:proofErr w:type="gramStart"/>
      <w:r w:rsidR="002D02D1" w:rsidRPr="006A1264">
        <w:rPr>
          <w:sz w:val="22"/>
          <w:szCs w:val="22"/>
        </w:rPr>
        <w:t>….%</w:t>
      </w:r>
      <w:proofErr w:type="gramEnd"/>
      <w:r w:rsidR="002D02D1" w:rsidRPr="006A1264">
        <w:rPr>
          <w:sz w:val="22"/>
          <w:szCs w:val="22"/>
        </w:rPr>
        <w:t xml:space="preserve"> din </w:t>
      </w:r>
      <w:proofErr w:type="spellStart"/>
      <w:r w:rsidR="002D02D1" w:rsidRPr="006A1264">
        <w:rPr>
          <w:sz w:val="22"/>
          <w:szCs w:val="22"/>
        </w:rPr>
        <w:t>totalul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voturilor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detinute</w:t>
      </w:r>
      <w:proofErr w:type="spellEnd"/>
      <w:r w:rsidR="002D02D1" w:rsidRPr="006A1264">
        <w:rPr>
          <w:sz w:val="22"/>
          <w:szCs w:val="22"/>
        </w:rPr>
        <w:t xml:space="preserve"> de </w:t>
      </w:r>
      <w:proofErr w:type="spellStart"/>
      <w:r w:rsidR="002D02D1" w:rsidRPr="006A1264">
        <w:rPr>
          <w:sz w:val="22"/>
          <w:szCs w:val="22"/>
        </w:rPr>
        <w:t>actionarii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prezenti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sau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reprezentati</w:t>
      </w:r>
      <w:proofErr w:type="spellEnd"/>
      <w:r w:rsidR="002D02D1" w:rsidRPr="006A1264">
        <w:rPr>
          <w:sz w:val="22"/>
          <w:szCs w:val="22"/>
        </w:rPr>
        <w:t xml:space="preserve">, in </w:t>
      </w:r>
      <w:proofErr w:type="spellStart"/>
      <w:r w:rsidR="002D02D1" w:rsidRPr="006A1264">
        <w:rPr>
          <w:sz w:val="22"/>
          <w:szCs w:val="22"/>
        </w:rPr>
        <w:t>conformitate</w:t>
      </w:r>
      <w:proofErr w:type="spellEnd"/>
      <w:r w:rsidR="002D02D1" w:rsidRPr="006A1264">
        <w:rPr>
          <w:sz w:val="22"/>
          <w:szCs w:val="22"/>
        </w:rPr>
        <w:t xml:space="preserve"> cu </w:t>
      </w:r>
      <w:proofErr w:type="spellStart"/>
      <w:r w:rsidR="002D02D1" w:rsidRPr="006A1264">
        <w:rPr>
          <w:sz w:val="22"/>
          <w:szCs w:val="22"/>
        </w:rPr>
        <w:t>prevederile</w:t>
      </w:r>
      <w:proofErr w:type="spellEnd"/>
      <w:r w:rsidR="002D02D1" w:rsidRPr="006A1264">
        <w:rPr>
          <w:sz w:val="22"/>
          <w:szCs w:val="22"/>
        </w:rPr>
        <w:t xml:space="preserve"> </w:t>
      </w:r>
      <w:r w:rsidR="00034D60" w:rsidRPr="006A1264">
        <w:rPr>
          <w:sz w:val="22"/>
          <w:szCs w:val="22"/>
        </w:rPr>
        <w:t>art. 16</w:t>
      </w:r>
      <w:r w:rsidR="002D02D1" w:rsidRPr="006A1264">
        <w:rPr>
          <w:sz w:val="22"/>
          <w:szCs w:val="22"/>
        </w:rPr>
        <w:t xml:space="preserve"> din </w:t>
      </w:r>
      <w:proofErr w:type="spellStart"/>
      <w:r w:rsidR="002D02D1" w:rsidRPr="006A1264">
        <w:rPr>
          <w:sz w:val="22"/>
          <w:szCs w:val="22"/>
        </w:rPr>
        <w:t>Actul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Constitutiv</w:t>
      </w:r>
      <w:proofErr w:type="spellEnd"/>
      <w:r w:rsidR="002D02D1" w:rsidRPr="006A1264">
        <w:rPr>
          <w:sz w:val="22"/>
          <w:szCs w:val="22"/>
        </w:rPr>
        <w:t xml:space="preserve"> </w:t>
      </w:r>
      <w:proofErr w:type="spellStart"/>
      <w:r w:rsidR="002D02D1" w:rsidRPr="006A1264">
        <w:rPr>
          <w:sz w:val="22"/>
          <w:szCs w:val="22"/>
        </w:rPr>
        <w:t>coroborat</w:t>
      </w:r>
      <w:proofErr w:type="spellEnd"/>
      <w:r w:rsidR="002D02D1" w:rsidRPr="006A1264">
        <w:rPr>
          <w:sz w:val="22"/>
          <w:szCs w:val="22"/>
        </w:rPr>
        <w:t xml:space="preserve"> cu </w:t>
      </w:r>
      <w:proofErr w:type="spellStart"/>
      <w:r w:rsidR="002D02D1" w:rsidRPr="006A1264">
        <w:rPr>
          <w:sz w:val="22"/>
          <w:szCs w:val="22"/>
        </w:rPr>
        <w:t>prevederile</w:t>
      </w:r>
      <w:proofErr w:type="spellEnd"/>
      <w:r w:rsidR="002D02D1" w:rsidRPr="006A1264">
        <w:rPr>
          <w:sz w:val="22"/>
          <w:szCs w:val="22"/>
        </w:rPr>
        <w:t xml:space="preserve"> art. 115 </w:t>
      </w:r>
      <w:proofErr w:type="spellStart"/>
      <w:r w:rsidR="002D02D1" w:rsidRPr="006A1264">
        <w:rPr>
          <w:sz w:val="22"/>
          <w:szCs w:val="22"/>
        </w:rPr>
        <w:t>alin</w:t>
      </w:r>
      <w:proofErr w:type="spellEnd"/>
      <w:r w:rsidR="002D02D1" w:rsidRPr="006A1264">
        <w:rPr>
          <w:sz w:val="22"/>
          <w:szCs w:val="22"/>
        </w:rPr>
        <w:t xml:space="preserve">. 2 din </w:t>
      </w:r>
      <w:proofErr w:type="spellStart"/>
      <w:r w:rsidR="002D02D1" w:rsidRPr="006A1264">
        <w:rPr>
          <w:sz w:val="22"/>
          <w:szCs w:val="22"/>
        </w:rPr>
        <w:t>Legea</w:t>
      </w:r>
      <w:proofErr w:type="spellEnd"/>
      <w:r w:rsidR="002D02D1" w:rsidRPr="006A1264">
        <w:rPr>
          <w:sz w:val="22"/>
          <w:szCs w:val="22"/>
        </w:rPr>
        <w:t xml:space="preserve"> nr. 31/1990. </w:t>
      </w:r>
    </w:p>
    <w:p w14:paraId="50B9032A" w14:textId="77777777" w:rsidR="009F7C52" w:rsidRPr="006A1264" w:rsidRDefault="009F7C52" w:rsidP="00EB37E5">
      <w:pPr>
        <w:pStyle w:val="ListParagraph"/>
        <w:ind w:left="0"/>
        <w:jc w:val="both"/>
        <w:rPr>
          <w:sz w:val="22"/>
          <w:szCs w:val="22"/>
        </w:rPr>
      </w:pPr>
    </w:p>
    <w:p w14:paraId="64BB39D9" w14:textId="77777777" w:rsidR="003F3CC9" w:rsidRPr="006A1264" w:rsidRDefault="002D02D1" w:rsidP="00EB37E5">
      <w:pPr>
        <w:pStyle w:val="ListParagraph"/>
        <w:ind w:left="0"/>
        <w:jc w:val="both"/>
        <w:rPr>
          <w:sz w:val="22"/>
          <w:szCs w:val="22"/>
        </w:rPr>
      </w:pPr>
      <w:proofErr w:type="spellStart"/>
      <w:r w:rsidRPr="006A1264">
        <w:rPr>
          <w:sz w:val="22"/>
          <w:szCs w:val="22"/>
        </w:rPr>
        <w:t>Voturile</w:t>
      </w:r>
      <w:proofErr w:type="spellEnd"/>
      <w:r w:rsidRPr="006A1264">
        <w:rPr>
          <w:sz w:val="22"/>
          <w:szCs w:val="22"/>
        </w:rPr>
        <w:t xml:space="preserve"> 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inregistrate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dupa</w:t>
      </w:r>
      <w:proofErr w:type="spellEnd"/>
      <w:r w:rsidRPr="006A1264">
        <w:rPr>
          <w:sz w:val="22"/>
          <w:szCs w:val="22"/>
        </w:rPr>
        <w:t xml:space="preserve"> cum </w:t>
      </w:r>
      <w:proofErr w:type="spellStart"/>
      <w:r w:rsidRPr="006A1264">
        <w:rPr>
          <w:sz w:val="22"/>
          <w:szCs w:val="22"/>
        </w:rPr>
        <w:t>urmeaza</w:t>
      </w:r>
      <w:proofErr w:type="spellEnd"/>
      <w:r w:rsidRPr="006A1264">
        <w:rPr>
          <w:sz w:val="22"/>
          <w:szCs w:val="22"/>
        </w:rPr>
        <w:t>:</w:t>
      </w:r>
    </w:p>
    <w:p w14:paraId="7DA720A1" w14:textId="77777777" w:rsidR="002D02D1" w:rsidRPr="006A1264" w:rsidRDefault="002D02D1" w:rsidP="00EB37E5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pentru</w:t>
      </w:r>
      <w:proofErr w:type="spellEnd"/>
      <w:r w:rsidRPr="006A1264">
        <w:rPr>
          <w:sz w:val="22"/>
          <w:szCs w:val="22"/>
        </w:rPr>
        <w:t>”</w:t>
      </w:r>
    </w:p>
    <w:p w14:paraId="0F9BC8C9" w14:textId="77777777" w:rsidR="002D02D1" w:rsidRPr="006A1264" w:rsidRDefault="002D02D1" w:rsidP="00EB37E5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lastRenderedPageBreak/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impotriva</w:t>
      </w:r>
      <w:proofErr w:type="spellEnd"/>
      <w:r w:rsidRPr="006A1264">
        <w:rPr>
          <w:sz w:val="22"/>
          <w:szCs w:val="22"/>
        </w:rPr>
        <w:t>”</w:t>
      </w:r>
    </w:p>
    <w:p w14:paraId="66728A14" w14:textId="77777777" w:rsidR="002D02D1" w:rsidRPr="006A1264" w:rsidRDefault="002D02D1" w:rsidP="00EB37E5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abtinere</w:t>
      </w:r>
      <w:proofErr w:type="spellEnd"/>
      <w:r w:rsidRPr="006A1264">
        <w:rPr>
          <w:sz w:val="22"/>
          <w:szCs w:val="22"/>
        </w:rPr>
        <w:t>”</w:t>
      </w:r>
    </w:p>
    <w:p w14:paraId="532810E8" w14:textId="77777777" w:rsidR="002D02D1" w:rsidRPr="006A1264" w:rsidRDefault="002D02D1" w:rsidP="00EB37E5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neexprimate</w:t>
      </w:r>
      <w:proofErr w:type="spellEnd"/>
      <w:r w:rsidRPr="006A1264">
        <w:rPr>
          <w:sz w:val="22"/>
          <w:szCs w:val="22"/>
        </w:rPr>
        <w:t>”</w:t>
      </w:r>
    </w:p>
    <w:p w14:paraId="431D86D9" w14:textId="77777777" w:rsidR="002D02D1" w:rsidRPr="006A1264" w:rsidRDefault="002D02D1" w:rsidP="00EB37E5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anulate</w:t>
      </w:r>
      <w:proofErr w:type="spellEnd"/>
      <w:r w:rsidRPr="006A1264">
        <w:rPr>
          <w:sz w:val="22"/>
          <w:szCs w:val="22"/>
        </w:rPr>
        <w:t xml:space="preserve"> un </w:t>
      </w:r>
      <w:proofErr w:type="spellStart"/>
      <w:r w:rsidRPr="006A1264">
        <w:rPr>
          <w:sz w:val="22"/>
          <w:szCs w:val="22"/>
        </w:rPr>
        <w:t>numar</w:t>
      </w:r>
      <w:proofErr w:type="spellEnd"/>
      <w:r w:rsidRPr="006A1264">
        <w:rPr>
          <w:sz w:val="22"/>
          <w:szCs w:val="22"/>
        </w:rPr>
        <w:t xml:space="preserve"> de ……………</w:t>
      </w:r>
      <w:proofErr w:type="gramStart"/>
      <w:r w:rsidRPr="006A1264">
        <w:rPr>
          <w:sz w:val="22"/>
          <w:szCs w:val="22"/>
        </w:rPr>
        <w:t>…..</w:t>
      </w:r>
      <w:proofErr w:type="gram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>.</w:t>
      </w:r>
    </w:p>
    <w:p w14:paraId="443D2BB0" w14:textId="657C309E" w:rsidR="008B63DE" w:rsidRDefault="008B63DE" w:rsidP="004B37BA">
      <w:pPr>
        <w:pStyle w:val="NoSpacing"/>
        <w:rPr>
          <w:b/>
          <w:sz w:val="22"/>
          <w:szCs w:val="22"/>
          <w:lang w:val="ro-RO"/>
        </w:rPr>
      </w:pPr>
    </w:p>
    <w:p w14:paraId="62BADC4E" w14:textId="4D8222B9" w:rsidR="005817C4" w:rsidRPr="005817C4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1" w:name="OLE_LINK60"/>
      <w:bookmarkStart w:id="2" w:name="OLE_LINK34"/>
      <w:proofErr w:type="spellStart"/>
      <w:r w:rsidRPr="005817C4">
        <w:rPr>
          <w:b/>
          <w:bCs/>
          <w:sz w:val="22"/>
          <w:szCs w:val="22"/>
        </w:rPr>
        <w:t>Informare</w:t>
      </w:r>
      <w:proofErr w:type="spellEnd"/>
      <w:r w:rsidRPr="005817C4">
        <w:rPr>
          <w:b/>
          <w:bCs/>
          <w:sz w:val="22"/>
          <w:szCs w:val="22"/>
        </w:rPr>
        <w:t xml:space="preserve"> </w:t>
      </w:r>
      <w:r w:rsidRPr="005817C4">
        <w:rPr>
          <w:sz w:val="22"/>
          <w:szCs w:val="22"/>
        </w:rPr>
        <w:t xml:space="preserve">cu </w:t>
      </w:r>
      <w:proofErr w:type="spellStart"/>
      <w:r w:rsidRPr="005817C4">
        <w:rPr>
          <w:sz w:val="22"/>
          <w:szCs w:val="22"/>
        </w:rPr>
        <w:t>privire</w:t>
      </w:r>
      <w:proofErr w:type="spellEnd"/>
      <w:r w:rsidRPr="005817C4">
        <w:rPr>
          <w:sz w:val="22"/>
          <w:szCs w:val="22"/>
        </w:rPr>
        <w:t xml:space="preserve"> la </w:t>
      </w:r>
      <w:proofErr w:type="spellStart"/>
      <w:r w:rsidRPr="005817C4">
        <w:rPr>
          <w:sz w:val="22"/>
          <w:szCs w:val="22"/>
        </w:rPr>
        <w:t>decizia</w:t>
      </w:r>
      <w:proofErr w:type="spellEnd"/>
      <w:r w:rsidRPr="005817C4">
        <w:rPr>
          <w:sz w:val="22"/>
          <w:szCs w:val="22"/>
        </w:rPr>
        <w:t xml:space="preserve"> de </w:t>
      </w:r>
      <w:proofErr w:type="spellStart"/>
      <w:r w:rsidRPr="005817C4">
        <w:rPr>
          <w:sz w:val="22"/>
          <w:szCs w:val="22"/>
        </w:rPr>
        <w:t>investitie</w:t>
      </w:r>
      <w:proofErr w:type="spellEnd"/>
      <w:r w:rsidRPr="005817C4">
        <w:rPr>
          <w:sz w:val="22"/>
          <w:szCs w:val="22"/>
        </w:rPr>
        <w:t xml:space="preserve"> in </w:t>
      </w:r>
      <w:proofErr w:type="spellStart"/>
      <w:r w:rsidRPr="005817C4">
        <w:rPr>
          <w:sz w:val="22"/>
          <w:szCs w:val="22"/>
        </w:rPr>
        <w:t>proiectul</w:t>
      </w:r>
      <w:proofErr w:type="spellEnd"/>
      <w:r w:rsidRPr="005817C4">
        <w:rPr>
          <w:sz w:val="22"/>
          <w:szCs w:val="22"/>
        </w:rPr>
        <w:t xml:space="preserve"> “</w:t>
      </w:r>
      <w:proofErr w:type="spellStart"/>
      <w:r w:rsidRPr="005817C4">
        <w:rPr>
          <w:sz w:val="22"/>
          <w:szCs w:val="22"/>
        </w:rPr>
        <w:t>Modificarea</w:t>
      </w:r>
      <w:proofErr w:type="spellEnd"/>
      <w:r w:rsidRPr="005817C4">
        <w:rPr>
          <w:sz w:val="22"/>
          <w:szCs w:val="22"/>
        </w:rPr>
        <w:t xml:space="preserve"> </w:t>
      </w:r>
      <w:proofErr w:type="spellStart"/>
      <w:r w:rsidRPr="005817C4">
        <w:rPr>
          <w:sz w:val="22"/>
          <w:szCs w:val="22"/>
        </w:rPr>
        <w:t>tipului</w:t>
      </w:r>
      <w:proofErr w:type="spellEnd"/>
      <w:r w:rsidRPr="005817C4">
        <w:rPr>
          <w:sz w:val="22"/>
          <w:szCs w:val="22"/>
        </w:rPr>
        <w:t xml:space="preserve"> de VANE ASDV ale U2, 2-3611-PCV317, PCV318, PCV319, PCV320 cu </w:t>
      </w:r>
      <w:proofErr w:type="spellStart"/>
      <w:r w:rsidRPr="005817C4">
        <w:rPr>
          <w:sz w:val="22"/>
          <w:szCs w:val="22"/>
        </w:rPr>
        <w:t>tipul</w:t>
      </w:r>
      <w:proofErr w:type="spellEnd"/>
      <w:r w:rsidRPr="005817C4">
        <w:rPr>
          <w:sz w:val="22"/>
          <w:szCs w:val="22"/>
        </w:rPr>
        <w:t xml:space="preserve"> de vane </w:t>
      </w:r>
      <w:proofErr w:type="spellStart"/>
      <w:r w:rsidRPr="005817C4">
        <w:rPr>
          <w:sz w:val="22"/>
          <w:szCs w:val="22"/>
        </w:rPr>
        <w:t>utilizat</w:t>
      </w:r>
      <w:proofErr w:type="spellEnd"/>
      <w:r w:rsidRPr="005817C4">
        <w:rPr>
          <w:sz w:val="22"/>
          <w:szCs w:val="22"/>
        </w:rPr>
        <w:t xml:space="preserve"> </w:t>
      </w:r>
      <w:proofErr w:type="spellStart"/>
      <w:r w:rsidRPr="005817C4">
        <w:rPr>
          <w:sz w:val="22"/>
          <w:szCs w:val="22"/>
        </w:rPr>
        <w:t>pentru</w:t>
      </w:r>
      <w:proofErr w:type="spellEnd"/>
      <w:r w:rsidRPr="005817C4">
        <w:rPr>
          <w:sz w:val="22"/>
          <w:szCs w:val="22"/>
        </w:rPr>
        <w:t xml:space="preserve"> </w:t>
      </w:r>
      <w:proofErr w:type="spellStart"/>
      <w:r w:rsidRPr="005817C4">
        <w:rPr>
          <w:sz w:val="22"/>
          <w:szCs w:val="22"/>
        </w:rPr>
        <w:t>inlocuirea</w:t>
      </w:r>
      <w:proofErr w:type="spellEnd"/>
      <w:r w:rsidRPr="005817C4">
        <w:rPr>
          <w:sz w:val="22"/>
          <w:szCs w:val="22"/>
        </w:rPr>
        <w:t xml:space="preserve"> </w:t>
      </w:r>
      <w:proofErr w:type="spellStart"/>
      <w:r w:rsidRPr="005817C4">
        <w:rPr>
          <w:sz w:val="22"/>
          <w:szCs w:val="22"/>
        </w:rPr>
        <w:t>vanelor</w:t>
      </w:r>
      <w:proofErr w:type="spellEnd"/>
      <w:r w:rsidRPr="005817C4">
        <w:rPr>
          <w:sz w:val="22"/>
          <w:szCs w:val="22"/>
        </w:rPr>
        <w:t xml:space="preserve"> ASDV la U1, cf. PT#1645 SI U2-IR-36100-002 </w:t>
      </w:r>
      <w:proofErr w:type="spellStart"/>
      <w:r w:rsidRPr="005817C4">
        <w:rPr>
          <w:sz w:val="22"/>
          <w:szCs w:val="22"/>
        </w:rPr>
        <w:t>asociat</w:t>
      </w:r>
      <w:proofErr w:type="spellEnd"/>
      <w:r w:rsidRPr="005817C4">
        <w:rPr>
          <w:sz w:val="22"/>
          <w:szCs w:val="22"/>
        </w:rPr>
        <w:t>”;</w:t>
      </w:r>
    </w:p>
    <w:p w14:paraId="147AEDF3" w14:textId="6519C1EC" w:rsidR="005817C4" w:rsidRDefault="005817C4" w:rsidP="005817C4">
      <w:pPr>
        <w:pStyle w:val="ListParagraph"/>
        <w:tabs>
          <w:tab w:val="left" w:pos="360"/>
        </w:tabs>
        <w:contextualSpacing/>
        <w:jc w:val="both"/>
        <w:rPr>
          <w:b/>
          <w:bCs/>
          <w:sz w:val="22"/>
          <w:szCs w:val="22"/>
        </w:rPr>
      </w:pPr>
    </w:p>
    <w:p w14:paraId="2214E6C5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28315BFE" w14:textId="77777777" w:rsidR="005817C4" w:rsidRPr="005817C4" w:rsidRDefault="005817C4" w:rsidP="005817C4">
      <w:pPr>
        <w:pStyle w:val="ListParagraph"/>
        <w:tabs>
          <w:tab w:val="left" w:pos="360"/>
        </w:tabs>
        <w:contextualSpacing/>
        <w:jc w:val="both"/>
        <w:rPr>
          <w:sz w:val="22"/>
          <w:szCs w:val="22"/>
          <w:lang w:val="ro-RO"/>
        </w:rPr>
      </w:pPr>
    </w:p>
    <w:p w14:paraId="35A29712" w14:textId="1C572842" w:rsidR="005817C4" w:rsidRPr="005817C4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3" w:name="OLE_LINK62"/>
      <w:bookmarkEnd w:id="1"/>
      <w:proofErr w:type="spellStart"/>
      <w:r w:rsidRPr="00EC6681">
        <w:rPr>
          <w:b/>
          <w:bCs/>
          <w:sz w:val="22"/>
          <w:szCs w:val="22"/>
        </w:rPr>
        <w:t>Informare</w:t>
      </w:r>
      <w:proofErr w:type="spellEnd"/>
      <w:r w:rsidRPr="00EC6681">
        <w:rPr>
          <w:b/>
          <w:bCs/>
          <w:sz w:val="22"/>
          <w:szCs w:val="22"/>
        </w:rPr>
        <w:t xml:space="preserve"> </w:t>
      </w:r>
      <w:r w:rsidRPr="00EC6681">
        <w:rPr>
          <w:sz w:val="22"/>
          <w:szCs w:val="22"/>
        </w:rPr>
        <w:t xml:space="preserve">cu </w:t>
      </w:r>
      <w:proofErr w:type="spellStart"/>
      <w:r w:rsidRPr="00EC6681">
        <w:rPr>
          <w:sz w:val="22"/>
          <w:szCs w:val="22"/>
        </w:rPr>
        <w:t>privire</w:t>
      </w:r>
      <w:proofErr w:type="spellEnd"/>
      <w:r w:rsidRPr="00EC6681">
        <w:rPr>
          <w:sz w:val="22"/>
          <w:szCs w:val="22"/>
        </w:rPr>
        <w:t xml:space="preserve"> la </w:t>
      </w:r>
      <w:proofErr w:type="spellStart"/>
      <w:r w:rsidRPr="00EC6681">
        <w:rPr>
          <w:sz w:val="22"/>
          <w:szCs w:val="22"/>
        </w:rPr>
        <w:t>decizia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investitie</w:t>
      </w:r>
      <w:proofErr w:type="spellEnd"/>
      <w:r w:rsidRPr="00EC6681">
        <w:rPr>
          <w:sz w:val="22"/>
          <w:szCs w:val="22"/>
        </w:rPr>
        <w:t xml:space="preserve"> in </w:t>
      </w:r>
      <w:proofErr w:type="spellStart"/>
      <w:r w:rsidRPr="00EC6681">
        <w:rPr>
          <w:sz w:val="22"/>
          <w:szCs w:val="22"/>
        </w:rPr>
        <w:t>proiectul</w:t>
      </w:r>
      <w:proofErr w:type="spellEnd"/>
      <w:r w:rsidRPr="00EC6681">
        <w:rPr>
          <w:sz w:val="22"/>
          <w:szCs w:val="22"/>
        </w:rPr>
        <w:t xml:space="preserve"> “</w:t>
      </w:r>
      <w:proofErr w:type="spellStart"/>
      <w:r w:rsidRPr="00EC6681">
        <w:rPr>
          <w:sz w:val="22"/>
          <w:szCs w:val="22"/>
        </w:rPr>
        <w:t>Inlocuirea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transformatoarelor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evacuare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putere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Unitatrea</w:t>
      </w:r>
      <w:proofErr w:type="spellEnd"/>
      <w:r w:rsidRPr="00EC6681">
        <w:rPr>
          <w:sz w:val="22"/>
          <w:szCs w:val="22"/>
        </w:rPr>
        <w:t xml:space="preserve"> 2”.</w:t>
      </w:r>
    </w:p>
    <w:p w14:paraId="56B03555" w14:textId="5ABB5025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</w:rPr>
      </w:pPr>
    </w:p>
    <w:p w14:paraId="7A1A78A0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5EFE9413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</w:p>
    <w:bookmarkEnd w:id="3"/>
    <w:p w14:paraId="398A553F" w14:textId="112635CC" w:rsidR="005817C4" w:rsidRPr="005817C4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proofErr w:type="spellStart"/>
      <w:r w:rsidRPr="00EC6681">
        <w:rPr>
          <w:b/>
          <w:bCs/>
          <w:sz w:val="22"/>
          <w:szCs w:val="22"/>
        </w:rPr>
        <w:t>Informare</w:t>
      </w:r>
      <w:proofErr w:type="spellEnd"/>
      <w:r w:rsidRPr="00EC6681">
        <w:rPr>
          <w:sz w:val="22"/>
          <w:szCs w:val="22"/>
        </w:rPr>
        <w:t xml:space="preserve"> cu </w:t>
      </w:r>
      <w:proofErr w:type="spellStart"/>
      <w:r w:rsidRPr="00EC6681">
        <w:rPr>
          <w:sz w:val="22"/>
          <w:szCs w:val="22"/>
        </w:rPr>
        <w:t>privire</w:t>
      </w:r>
      <w:proofErr w:type="spellEnd"/>
      <w:r w:rsidRPr="00EC6681">
        <w:rPr>
          <w:sz w:val="22"/>
          <w:szCs w:val="22"/>
        </w:rPr>
        <w:t xml:space="preserve"> la </w:t>
      </w:r>
      <w:proofErr w:type="spellStart"/>
      <w:r w:rsidRPr="00EC6681">
        <w:rPr>
          <w:sz w:val="22"/>
          <w:szCs w:val="22"/>
        </w:rPr>
        <w:t>decizia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investitie</w:t>
      </w:r>
      <w:proofErr w:type="spellEnd"/>
      <w:r w:rsidRPr="00EC6681">
        <w:rPr>
          <w:sz w:val="22"/>
          <w:szCs w:val="22"/>
        </w:rPr>
        <w:t xml:space="preserve"> in </w:t>
      </w:r>
      <w:proofErr w:type="spellStart"/>
      <w:r w:rsidRPr="00EC6681">
        <w:rPr>
          <w:sz w:val="22"/>
          <w:szCs w:val="22"/>
        </w:rPr>
        <w:t>proiectul</w:t>
      </w:r>
      <w:proofErr w:type="spellEnd"/>
      <w:r w:rsidRPr="00EC6681">
        <w:rPr>
          <w:sz w:val="22"/>
          <w:szCs w:val="22"/>
        </w:rPr>
        <w:t xml:space="preserve"> „</w:t>
      </w:r>
      <w:proofErr w:type="spellStart"/>
      <w:r w:rsidRPr="00EC6681">
        <w:rPr>
          <w:sz w:val="22"/>
          <w:szCs w:val="22"/>
        </w:rPr>
        <w:t>Modificarea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Sistemului</w:t>
      </w:r>
      <w:proofErr w:type="spellEnd"/>
      <w:r w:rsidRPr="00EC6681">
        <w:rPr>
          <w:sz w:val="22"/>
          <w:szCs w:val="22"/>
        </w:rPr>
        <w:t xml:space="preserve"> 79210 </w:t>
      </w:r>
      <w:proofErr w:type="spellStart"/>
      <w:r w:rsidRPr="00EC6681">
        <w:rPr>
          <w:sz w:val="22"/>
          <w:szCs w:val="22"/>
        </w:rPr>
        <w:t>prin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instalarea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unui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subsistem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suplimentar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decontaminare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deseuri</w:t>
      </w:r>
      <w:proofErr w:type="spellEnd"/>
      <w:r w:rsidRPr="00EC6681">
        <w:rPr>
          <w:sz w:val="22"/>
          <w:szCs w:val="22"/>
        </w:rPr>
        <w:t xml:space="preserve"> radioactive </w:t>
      </w:r>
      <w:proofErr w:type="spellStart"/>
      <w:r w:rsidRPr="00EC6681">
        <w:rPr>
          <w:sz w:val="22"/>
          <w:szCs w:val="22"/>
        </w:rPr>
        <w:t>lichide</w:t>
      </w:r>
      <w:proofErr w:type="spellEnd"/>
      <w:r w:rsidRPr="00EC6681">
        <w:rPr>
          <w:sz w:val="22"/>
          <w:szCs w:val="22"/>
        </w:rPr>
        <w:t xml:space="preserve">” </w:t>
      </w:r>
    </w:p>
    <w:p w14:paraId="01EA888A" w14:textId="6A7AE10C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</w:rPr>
      </w:pPr>
    </w:p>
    <w:p w14:paraId="02FEBF88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07187DE0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</w:p>
    <w:p w14:paraId="0AF52536" w14:textId="3EBEEEAB" w:rsidR="005817C4" w:rsidRPr="005817C4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4" w:name="OLE_LINK63"/>
      <w:proofErr w:type="spellStart"/>
      <w:r w:rsidRPr="00EC6681">
        <w:rPr>
          <w:b/>
          <w:bCs/>
          <w:sz w:val="22"/>
          <w:szCs w:val="22"/>
        </w:rPr>
        <w:t>Informare</w:t>
      </w:r>
      <w:proofErr w:type="spellEnd"/>
      <w:r w:rsidRPr="00EC6681">
        <w:rPr>
          <w:sz w:val="22"/>
          <w:szCs w:val="22"/>
        </w:rPr>
        <w:t xml:space="preserve"> cu </w:t>
      </w:r>
      <w:proofErr w:type="spellStart"/>
      <w:r w:rsidRPr="00EC6681">
        <w:rPr>
          <w:sz w:val="22"/>
          <w:szCs w:val="22"/>
        </w:rPr>
        <w:t>privire</w:t>
      </w:r>
      <w:proofErr w:type="spellEnd"/>
      <w:r w:rsidRPr="00EC6681">
        <w:rPr>
          <w:sz w:val="22"/>
          <w:szCs w:val="22"/>
        </w:rPr>
        <w:t xml:space="preserve"> la </w:t>
      </w:r>
      <w:proofErr w:type="spellStart"/>
      <w:r w:rsidRPr="00EC6681">
        <w:rPr>
          <w:sz w:val="22"/>
          <w:szCs w:val="22"/>
        </w:rPr>
        <w:t>decizia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investitie</w:t>
      </w:r>
      <w:proofErr w:type="spellEnd"/>
      <w:r w:rsidRPr="00EC6681">
        <w:rPr>
          <w:sz w:val="22"/>
          <w:szCs w:val="22"/>
        </w:rPr>
        <w:t xml:space="preserve"> in </w:t>
      </w:r>
      <w:proofErr w:type="spellStart"/>
      <w:r w:rsidRPr="00EC6681">
        <w:rPr>
          <w:sz w:val="22"/>
          <w:szCs w:val="22"/>
        </w:rPr>
        <w:t>proiectul</w:t>
      </w:r>
      <w:proofErr w:type="spellEnd"/>
      <w:r w:rsidRPr="00EC6681">
        <w:rPr>
          <w:sz w:val="22"/>
          <w:szCs w:val="22"/>
        </w:rPr>
        <w:t xml:space="preserve"> „</w:t>
      </w:r>
      <w:proofErr w:type="spellStart"/>
      <w:r w:rsidRPr="00EC6681">
        <w:rPr>
          <w:sz w:val="22"/>
          <w:szCs w:val="22"/>
        </w:rPr>
        <w:t>Achizitionare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si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instalare</w:t>
      </w:r>
      <w:proofErr w:type="spellEnd"/>
      <w:r w:rsidRPr="00EC6681">
        <w:rPr>
          <w:sz w:val="22"/>
          <w:szCs w:val="22"/>
        </w:rPr>
        <w:t xml:space="preserve"> Simulator integral </w:t>
      </w:r>
      <w:proofErr w:type="spellStart"/>
      <w:r w:rsidRPr="00EC6681">
        <w:rPr>
          <w:sz w:val="22"/>
          <w:szCs w:val="22"/>
        </w:rPr>
        <w:t>Unitate</w:t>
      </w:r>
      <w:proofErr w:type="spellEnd"/>
      <w:r w:rsidRPr="00EC6681">
        <w:rPr>
          <w:sz w:val="22"/>
          <w:szCs w:val="22"/>
        </w:rPr>
        <w:t xml:space="preserve"> 2”</w:t>
      </w:r>
    </w:p>
    <w:p w14:paraId="3DD6EC70" w14:textId="699865EE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</w:rPr>
      </w:pPr>
    </w:p>
    <w:p w14:paraId="34B58E10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168B4EEE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</w:p>
    <w:p w14:paraId="79A13B7E" w14:textId="0E48DA68" w:rsidR="005817C4" w:rsidRPr="005817C4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5" w:name="OLE_LINK64"/>
      <w:bookmarkEnd w:id="4"/>
      <w:proofErr w:type="spellStart"/>
      <w:r w:rsidRPr="00EC6681">
        <w:rPr>
          <w:b/>
          <w:bCs/>
          <w:sz w:val="22"/>
          <w:szCs w:val="22"/>
        </w:rPr>
        <w:t>Informare</w:t>
      </w:r>
      <w:proofErr w:type="spellEnd"/>
      <w:r w:rsidRPr="00EC6681">
        <w:rPr>
          <w:sz w:val="22"/>
          <w:szCs w:val="22"/>
        </w:rPr>
        <w:t xml:space="preserve"> cu </w:t>
      </w:r>
      <w:proofErr w:type="spellStart"/>
      <w:r w:rsidRPr="00EC6681">
        <w:rPr>
          <w:sz w:val="22"/>
          <w:szCs w:val="22"/>
        </w:rPr>
        <w:t>privire</w:t>
      </w:r>
      <w:proofErr w:type="spellEnd"/>
      <w:r w:rsidRPr="00EC6681">
        <w:rPr>
          <w:sz w:val="22"/>
          <w:szCs w:val="22"/>
        </w:rPr>
        <w:t xml:space="preserve"> la </w:t>
      </w:r>
      <w:proofErr w:type="spellStart"/>
      <w:r w:rsidRPr="00EC6681">
        <w:rPr>
          <w:sz w:val="22"/>
          <w:szCs w:val="22"/>
        </w:rPr>
        <w:t>aprobarea</w:t>
      </w:r>
      <w:proofErr w:type="spellEnd"/>
      <w:r w:rsidRPr="00EC6681">
        <w:rPr>
          <w:sz w:val="22"/>
          <w:szCs w:val="22"/>
        </w:rPr>
        <w:t xml:space="preserve">, de </w:t>
      </w:r>
      <w:proofErr w:type="spellStart"/>
      <w:r w:rsidRPr="00EC6681">
        <w:rPr>
          <w:sz w:val="22"/>
          <w:szCs w:val="22"/>
        </w:rPr>
        <w:t>către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Consiliul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Administrație</w:t>
      </w:r>
      <w:proofErr w:type="spellEnd"/>
      <w:r w:rsidRPr="00EC6681">
        <w:rPr>
          <w:sz w:val="22"/>
          <w:szCs w:val="22"/>
        </w:rPr>
        <w:t xml:space="preserve"> al SNN, a "</w:t>
      </w:r>
      <w:proofErr w:type="spellStart"/>
      <w:r w:rsidRPr="00EC6681">
        <w:rPr>
          <w:sz w:val="22"/>
          <w:szCs w:val="22"/>
        </w:rPr>
        <w:t>Strategiei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acomodare</w:t>
      </w:r>
      <w:proofErr w:type="spellEnd"/>
      <w:r w:rsidRPr="00EC6681">
        <w:rPr>
          <w:sz w:val="22"/>
          <w:szCs w:val="22"/>
        </w:rPr>
        <w:t xml:space="preserve"> a </w:t>
      </w:r>
      <w:proofErr w:type="spellStart"/>
      <w:r w:rsidRPr="00EC6681">
        <w:rPr>
          <w:sz w:val="22"/>
          <w:szCs w:val="22"/>
        </w:rPr>
        <w:t>personalului</w:t>
      </w:r>
      <w:proofErr w:type="spellEnd"/>
      <w:r w:rsidRPr="00EC6681">
        <w:rPr>
          <w:sz w:val="22"/>
          <w:szCs w:val="22"/>
        </w:rPr>
        <w:t xml:space="preserve"> PMT/TMO </w:t>
      </w:r>
      <w:proofErr w:type="spellStart"/>
      <w:r w:rsidRPr="00EC6681">
        <w:rPr>
          <w:sz w:val="22"/>
          <w:szCs w:val="22"/>
        </w:rPr>
        <w:t>pentru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Proiectul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Retehnologizare</w:t>
      </w:r>
      <w:proofErr w:type="spellEnd"/>
      <w:r w:rsidRPr="00EC6681">
        <w:rPr>
          <w:sz w:val="22"/>
          <w:szCs w:val="22"/>
        </w:rPr>
        <w:t xml:space="preserve"> a </w:t>
      </w:r>
      <w:proofErr w:type="spellStart"/>
      <w:r w:rsidRPr="00EC6681">
        <w:rPr>
          <w:sz w:val="22"/>
          <w:szCs w:val="22"/>
        </w:rPr>
        <w:t>Unității</w:t>
      </w:r>
      <w:proofErr w:type="spellEnd"/>
      <w:r w:rsidRPr="00EC6681">
        <w:rPr>
          <w:sz w:val="22"/>
          <w:szCs w:val="22"/>
        </w:rPr>
        <w:t xml:space="preserve"> 1 CNE </w:t>
      </w:r>
      <w:proofErr w:type="spellStart"/>
      <w:r w:rsidRPr="00EC6681">
        <w:rPr>
          <w:sz w:val="22"/>
          <w:szCs w:val="22"/>
        </w:rPr>
        <w:t>Cernavoda</w:t>
      </w:r>
      <w:proofErr w:type="spellEnd"/>
      <w:r w:rsidRPr="00EC6681">
        <w:rPr>
          <w:sz w:val="22"/>
          <w:szCs w:val="22"/>
        </w:rPr>
        <w:t xml:space="preserve">", precum </w:t>
      </w:r>
      <w:proofErr w:type="spellStart"/>
      <w:r w:rsidRPr="00EC6681">
        <w:rPr>
          <w:sz w:val="22"/>
          <w:szCs w:val="22"/>
        </w:rPr>
        <w:t>și</w:t>
      </w:r>
      <w:proofErr w:type="spellEnd"/>
      <w:r w:rsidRPr="00EC6681">
        <w:rPr>
          <w:sz w:val="22"/>
          <w:szCs w:val="22"/>
        </w:rPr>
        <w:t xml:space="preserve"> cu </w:t>
      </w:r>
      <w:proofErr w:type="spellStart"/>
      <w:r w:rsidRPr="00EC6681">
        <w:rPr>
          <w:sz w:val="22"/>
          <w:szCs w:val="22"/>
        </w:rPr>
        <w:t>privire</w:t>
      </w:r>
      <w:proofErr w:type="spellEnd"/>
      <w:r w:rsidRPr="00EC6681">
        <w:rPr>
          <w:sz w:val="22"/>
          <w:szCs w:val="22"/>
        </w:rPr>
        <w:t xml:space="preserve"> la </w:t>
      </w:r>
      <w:proofErr w:type="spellStart"/>
      <w:r w:rsidRPr="00EC6681">
        <w:rPr>
          <w:sz w:val="22"/>
          <w:szCs w:val="22"/>
        </w:rPr>
        <w:t>aprobarea</w:t>
      </w:r>
      <w:proofErr w:type="spellEnd"/>
      <w:r w:rsidRPr="00EC6681">
        <w:rPr>
          <w:sz w:val="22"/>
          <w:szCs w:val="22"/>
        </w:rPr>
        <w:t xml:space="preserve">, de </w:t>
      </w:r>
      <w:proofErr w:type="spellStart"/>
      <w:r w:rsidRPr="00EC6681">
        <w:rPr>
          <w:sz w:val="22"/>
          <w:szCs w:val="22"/>
        </w:rPr>
        <w:t>catre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Consiliul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Administratie</w:t>
      </w:r>
      <w:proofErr w:type="spellEnd"/>
      <w:r w:rsidRPr="00EC6681">
        <w:rPr>
          <w:sz w:val="22"/>
          <w:szCs w:val="22"/>
        </w:rPr>
        <w:t xml:space="preserve"> al SNN, a </w:t>
      </w:r>
      <w:proofErr w:type="spellStart"/>
      <w:r w:rsidRPr="00EC6681">
        <w:rPr>
          <w:sz w:val="22"/>
          <w:szCs w:val="22"/>
        </w:rPr>
        <w:t>deciziei</w:t>
      </w:r>
      <w:proofErr w:type="spellEnd"/>
      <w:r w:rsidRPr="00EC6681">
        <w:rPr>
          <w:sz w:val="22"/>
          <w:szCs w:val="22"/>
        </w:rPr>
        <w:t xml:space="preserve"> de </w:t>
      </w:r>
      <w:proofErr w:type="spellStart"/>
      <w:r w:rsidRPr="00EC6681">
        <w:rPr>
          <w:sz w:val="22"/>
          <w:szCs w:val="22"/>
        </w:rPr>
        <w:t>investiție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aferente</w:t>
      </w:r>
      <w:proofErr w:type="spellEnd"/>
      <w:r w:rsidRPr="00EC6681">
        <w:rPr>
          <w:sz w:val="22"/>
          <w:szCs w:val="22"/>
        </w:rPr>
        <w:t xml:space="preserve">, in </w:t>
      </w:r>
      <w:proofErr w:type="spellStart"/>
      <w:r w:rsidRPr="00EC6681">
        <w:rPr>
          <w:sz w:val="22"/>
          <w:szCs w:val="22"/>
        </w:rPr>
        <w:t>vederea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implementarii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Strategiei</w:t>
      </w:r>
      <w:proofErr w:type="spellEnd"/>
      <w:r w:rsidRPr="00EC6681">
        <w:rPr>
          <w:sz w:val="22"/>
          <w:szCs w:val="22"/>
        </w:rPr>
        <w:t xml:space="preserve">, conform </w:t>
      </w:r>
      <w:proofErr w:type="spellStart"/>
      <w:r w:rsidRPr="00EC6681">
        <w:rPr>
          <w:sz w:val="22"/>
          <w:szCs w:val="22"/>
        </w:rPr>
        <w:t>rezultatului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analizei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efectuate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în</w:t>
      </w:r>
      <w:proofErr w:type="spellEnd"/>
      <w:r w:rsidRPr="00EC6681">
        <w:rPr>
          <w:sz w:val="22"/>
          <w:szCs w:val="22"/>
        </w:rPr>
        <w:t xml:space="preserve"> </w:t>
      </w:r>
      <w:proofErr w:type="spellStart"/>
      <w:r w:rsidRPr="00EC6681">
        <w:rPr>
          <w:sz w:val="22"/>
          <w:szCs w:val="22"/>
        </w:rPr>
        <w:t>Strategie</w:t>
      </w:r>
      <w:proofErr w:type="spellEnd"/>
      <w:r w:rsidRPr="00EC6681">
        <w:rPr>
          <w:sz w:val="22"/>
          <w:szCs w:val="22"/>
        </w:rPr>
        <w:t>.</w:t>
      </w:r>
    </w:p>
    <w:p w14:paraId="1BEF8C58" w14:textId="69EF4DB6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</w:rPr>
      </w:pPr>
    </w:p>
    <w:p w14:paraId="2C00DE1C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1C851FC7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</w:p>
    <w:p w14:paraId="3974376D" w14:textId="291EF5A2" w:rsidR="005817C4" w:rsidRPr="005D1383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6" w:name="OLE_LINK65"/>
      <w:bookmarkEnd w:id="5"/>
      <w:r w:rsidRPr="005D1383">
        <w:rPr>
          <w:b/>
          <w:bCs/>
          <w:sz w:val="22"/>
          <w:szCs w:val="22"/>
          <w:lang w:val="ro-RO"/>
        </w:rPr>
        <w:t>Informare</w:t>
      </w:r>
      <w:r w:rsidRPr="005D1383">
        <w:rPr>
          <w:sz w:val="22"/>
          <w:szCs w:val="22"/>
          <w:lang w:val="ro-RO"/>
        </w:rPr>
        <w:t xml:space="preserve"> cu privire la decizia de </w:t>
      </w:r>
      <w:proofErr w:type="spellStart"/>
      <w:r w:rsidRPr="005D1383">
        <w:rPr>
          <w:sz w:val="22"/>
          <w:szCs w:val="22"/>
          <w:lang w:val="ro-RO"/>
        </w:rPr>
        <w:t>investitie</w:t>
      </w:r>
      <w:proofErr w:type="spellEnd"/>
      <w:r w:rsidRPr="005D1383">
        <w:rPr>
          <w:sz w:val="22"/>
          <w:szCs w:val="22"/>
          <w:lang w:val="ro-RO"/>
        </w:rPr>
        <w:t xml:space="preserve"> in proiectul </w:t>
      </w:r>
      <w:r w:rsidRPr="005D1383">
        <w:rPr>
          <w:bCs/>
          <w:iCs/>
          <w:sz w:val="22"/>
          <w:szCs w:val="22"/>
          <w:lang w:val="ro-RO"/>
        </w:rPr>
        <w:t xml:space="preserve">“Dezvoltare de spatii suplimentare pentru birouri pentru acomodarea </w:t>
      </w:r>
      <w:proofErr w:type="spellStart"/>
      <w:r w:rsidRPr="005D1383">
        <w:rPr>
          <w:bCs/>
          <w:iCs/>
          <w:sz w:val="22"/>
          <w:szCs w:val="22"/>
          <w:lang w:val="ro-RO"/>
        </w:rPr>
        <w:t>corespunzatoare</w:t>
      </w:r>
      <w:proofErr w:type="spellEnd"/>
      <w:r w:rsidRPr="005D1383">
        <w:rPr>
          <w:bCs/>
          <w:iCs/>
          <w:sz w:val="22"/>
          <w:szCs w:val="22"/>
          <w:lang w:val="ro-RO"/>
        </w:rPr>
        <w:t xml:space="preserve"> a personalului CNE Cernavoda”.</w:t>
      </w:r>
    </w:p>
    <w:p w14:paraId="23C21C39" w14:textId="30229D44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  <w:highlight w:val="yellow"/>
          <w:lang w:val="ro-RO"/>
        </w:rPr>
      </w:pPr>
    </w:p>
    <w:p w14:paraId="15D3015A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3AF80DB3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highlight w:val="yellow"/>
          <w:lang w:val="ro-RO"/>
        </w:rPr>
      </w:pPr>
    </w:p>
    <w:p w14:paraId="3A7F24BE" w14:textId="4B33FD91" w:rsidR="005817C4" w:rsidRPr="005D1383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7" w:name="OLE_LINK66"/>
      <w:bookmarkEnd w:id="6"/>
      <w:r w:rsidRPr="005D1383">
        <w:rPr>
          <w:b/>
          <w:bCs/>
          <w:sz w:val="22"/>
          <w:szCs w:val="22"/>
          <w:lang w:val="ro-RO"/>
        </w:rPr>
        <w:lastRenderedPageBreak/>
        <w:t>Informare</w:t>
      </w:r>
      <w:r w:rsidRPr="005D1383">
        <w:rPr>
          <w:sz w:val="22"/>
          <w:szCs w:val="22"/>
          <w:lang w:val="ro-RO"/>
        </w:rPr>
        <w:t xml:space="preserve"> cu privire la </w:t>
      </w:r>
      <w:proofErr w:type="spellStart"/>
      <w:r w:rsidRPr="005D1383">
        <w:rPr>
          <w:sz w:val="22"/>
          <w:szCs w:val="22"/>
        </w:rPr>
        <w:t>decizia</w:t>
      </w:r>
      <w:proofErr w:type="spellEnd"/>
      <w:r w:rsidRPr="005D1383">
        <w:rPr>
          <w:sz w:val="22"/>
          <w:szCs w:val="22"/>
        </w:rPr>
        <w:t xml:space="preserve"> de </w:t>
      </w:r>
      <w:proofErr w:type="spellStart"/>
      <w:r w:rsidRPr="005D1383">
        <w:rPr>
          <w:sz w:val="22"/>
          <w:szCs w:val="22"/>
        </w:rPr>
        <w:t>investitie</w:t>
      </w:r>
      <w:proofErr w:type="spellEnd"/>
      <w:r w:rsidRPr="005D1383">
        <w:rPr>
          <w:sz w:val="22"/>
          <w:szCs w:val="22"/>
        </w:rPr>
        <w:t xml:space="preserve"> in </w:t>
      </w:r>
      <w:proofErr w:type="spellStart"/>
      <w:r w:rsidRPr="005D1383">
        <w:rPr>
          <w:sz w:val="22"/>
          <w:szCs w:val="22"/>
        </w:rPr>
        <w:t>proiectul</w:t>
      </w:r>
      <w:proofErr w:type="spellEnd"/>
      <w:r w:rsidRPr="005D1383">
        <w:rPr>
          <w:sz w:val="22"/>
          <w:szCs w:val="22"/>
        </w:rPr>
        <w:t xml:space="preserve"> “</w:t>
      </w:r>
      <w:proofErr w:type="spellStart"/>
      <w:r w:rsidRPr="005D1383">
        <w:rPr>
          <w:iCs/>
          <w:sz w:val="22"/>
          <w:szCs w:val="22"/>
          <w:lang w:val="ro-RO"/>
        </w:rPr>
        <w:t>Inlocuirea</w:t>
      </w:r>
      <w:proofErr w:type="spellEnd"/>
      <w:r w:rsidRPr="005D1383">
        <w:rPr>
          <w:iCs/>
          <w:sz w:val="22"/>
          <w:szCs w:val="22"/>
          <w:lang w:val="ro-RO"/>
        </w:rPr>
        <w:t xml:space="preserve"> </w:t>
      </w:r>
      <w:proofErr w:type="spellStart"/>
      <w:r w:rsidRPr="005D1383">
        <w:rPr>
          <w:iCs/>
          <w:sz w:val="22"/>
          <w:szCs w:val="22"/>
          <w:lang w:val="ro-RO"/>
        </w:rPr>
        <w:t>intreruptorului</w:t>
      </w:r>
      <w:proofErr w:type="spellEnd"/>
      <w:r w:rsidRPr="005D1383">
        <w:rPr>
          <w:iCs/>
          <w:sz w:val="22"/>
          <w:szCs w:val="22"/>
          <w:lang w:val="ro-RO"/>
        </w:rPr>
        <w:t xml:space="preserve"> principal de borne CB01 de la Unitatea 1</w:t>
      </w:r>
      <w:r w:rsidRPr="005D1383">
        <w:rPr>
          <w:sz w:val="22"/>
          <w:szCs w:val="22"/>
        </w:rPr>
        <w:t>”.</w:t>
      </w:r>
    </w:p>
    <w:p w14:paraId="3A91915F" w14:textId="69B35073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  <w:highlight w:val="yellow"/>
          <w:lang w:val="ro-RO"/>
        </w:rPr>
      </w:pPr>
    </w:p>
    <w:p w14:paraId="31BB173A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1F222984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highlight w:val="yellow"/>
          <w:lang w:val="ro-RO"/>
        </w:rPr>
      </w:pPr>
    </w:p>
    <w:p w14:paraId="3AB16630" w14:textId="7E2170D9" w:rsidR="005817C4" w:rsidRPr="005D1383" w:rsidRDefault="005817C4" w:rsidP="005817C4">
      <w:pPr>
        <w:pStyle w:val="ListParagraph"/>
        <w:numPr>
          <w:ilvl w:val="0"/>
          <w:numId w:val="4"/>
        </w:numPr>
        <w:tabs>
          <w:tab w:val="left" w:pos="360"/>
        </w:tabs>
        <w:ind w:left="360"/>
        <w:contextualSpacing/>
        <w:jc w:val="both"/>
        <w:rPr>
          <w:sz w:val="22"/>
          <w:szCs w:val="22"/>
          <w:lang w:val="ro-RO"/>
        </w:rPr>
      </w:pPr>
      <w:bookmarkStart w:id="8" w:name="OLE_LINK67"/>
      <w:bookmarkEnd w:id="7"/>
      <w:proofErr w:type="spellStart"/>
      <w:r w:rsidRPr="005D1383">
        <w:rPr>
          <w:b/>
          <w:bCs/>
          <w:sz w:val="22"/>
          <w:szCs w:val="22"/>
        </w:rPr>
        <w:t>Informare</w:t>
      </w:r>
      <w:proofErr w:type="spellEnd"/>
      <w:r w:rsidRPr="005D1383">
        <w:rPr>
          <w:sz w:val="22"/>
          <w:szCs w:val="22"/>
        </w:rPr>
        <w:t xml:space="preserve"> cu </w:t>
      </w:r>
      <w:proofErr w:type="spellStart"/>
      <w:r w:rsidRPr="005D1383">
        <w:rPr>
          <w:sz w:val="22"/>
          <w:szCs w:val="22"/>
        </w:rPr>
        <w:t>privire</w:t>
      </w:r>
      <w:proofErr w:type="spellEnd"/>
      <w:r w:rsidRPr="005D1383">
        <w:rPr>
          <w:sz w:val="22"/>
          <w:szCs w:val="22"/>
        </w:rPr>
        <w:t xml:space="preserve"> la </w:t>
      </w:r>
      <w:r w:rsidRPr="005D1383">
        <w:rPr>
          <w:sz w:val="22"/>
          <w:szCs w:val="22"/>
          <w:lang w:val="ro-RO"/>
        </w:rPr>
        <w:t xml:space="preserve">decizia de </w:t>
      </w:r>
      <w:proofErr w:type="spellStart"/>
      <w:r w:rsidRPr="005D1383">
        <w:rPr>
          <w:sz w:val="22"/>
          <w:szCs w:val="22"/>
          <w:lang w:val="ro-RO"/>
        </w:rPr>
        <w:t>investitie</w:t>
      </w:r>
      <w:proofErr w:type="spellEnd"/>
      <w:r w:rsidRPr="005D1383">
        <w:rPr>
          <w:sz w:val="22"/>
          <w:szCs w:val="22"/>
          <w:lang w:val="ro-RO"/>
        </w:rPr>
        <w:t xml:space="preserve"> in proiectul </w:t>
      </w:r>
      <w:bookmarkStart w:id="9" w:name="OLE_LINK33"/>
      <w:r w:rsidRPr="005D1383">
        <w:rPr>
          <w:iCs/>
          <w:sz w:val="22"/>
          <w:szCs w:val="22"/>
          <w:lang w:val="ro-RO"/>
        </w:rPr>
        <w:t>„</w:t>
      </w:r>
      <w:bookmarkEnd w:id="9"/>
      <w:r w:rsidRPr="005D1383">
        <w:rPr>
          <w:iCs/>
          <w:sz w:val="22"/>
          <w:szCs w:val="22"/>
          <w:lang w:val="ro-RO"/>
        </w:rPr>
        <w:t>Rebobinarea rotorului aferent Generatorului principal de la Unitatea 1”.</w:t>
      </w:r>
    </w:p>
    <w:p w14:paraId="1854B552" w14:textId="42C78054" w:rsidR="005817C4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b/>
          <w:bCs/>
          <w:sz w:val="22"/>
          <w:szCs w:val="22"/>
          <w:highlight w:val="yellow"/>
        </w:rPr>
      </w:pPr>
    </w:p>
    <w:p w14:paraId="0B3ED55C" w14:textId="77777777" w:rsidR="005817C4" w:rsidRDefault="005817C4" w:rsidP="005817C4">
      <w:pPr>
        <w:ind w:left="360"/>
        <w:contextualSpacing/>
        <w:jc w:val="center"/>
        <w:rPr>
          <w:bCs/>
          <w:i/>
          <w:sz w:val="22"/>
          <w:szCs w:val="22"/>
          <w:lang w:val="ro-RO"/>
        </w:rPr>
      </w:pPr>
      <w:r>
        <w:rPr>
          <w:bCs/>
          <w:i/>
          <w:sz w:val="22"/>
          <w:szCs w:val="22"/>
          <w:lang w:val="ro-RO"/>
        </w:rPr>
        <w:t xml:space="preserve">Prezentul punct de pe ordinea de zi nu este supus votului </w:t>
      </w:r>
      <w:proofErr w:type="spellStart"/>
      <w:r>
        <w:rPr>
          <w:bCs/>
          <w:i/>
          <w:sz w:val="22"/>
          <w:szCs w:val="22"/>
          <w:lang w:val="ro-RO"/>
        </w:rPr>
        <w:t>actionarilor</w:t>
      </w:r>
      <w:proofErr w:type="spellEnd"/>
      <w:r>
        <w:rPr>
          <w:bCs/>
          <w:i/>
          <w:sz w:val="22"/>
          <w:szCs w:val="22"/>
          <w:lang w:val="ro-RO"/>
        </w:rPr>
        <w:t xml:space="preserve">, </w:t>
      </w:r>
      <w:proofErr w:type="spellStart"/>
      <w:r>
        <w:rPr>
          <w:bCs/>
          <w:i/>
          <w:sz w:val="22"/>
          <w:szCs w:val="22"/>
          <w:lang w:val="ro-RO"/>
        </w:rPr>
        <w:t>acestia</w:t>
      </w:r>
      <w:proofErr w:type="spellEnd"/>
      <w:r>
        <w:rPr>
          <w:bCs/>
          <w:i/>
          <w:sz w:val="22"/>
          <w:szCs w:val="22"/>
          <w:lang w:val="ro-RO"/>
        </w:rPr>
        <w:t xml:space="preserve"> </w:t>
      </w:r>
      <w:proofErr w:type="spellStart"/>
      <w:r>
        <w:rPr>
          <w:bCs/>
          <w:i/>
          <w:sz w:val="22"/>
          <w:szCs w:val="22"/>
          <w:lang w:val="ro-RO"/>
        </w:rPr>
        <w:t>luand</w:t>
      </w:r>
      <w:proofErr w:type="spellEnd"/>
      <w:r>
        <w:rPr>
          <w:bCs/>
          <w:i/>
          <w:sz w:val="22"/>
          <w:szCs w:val="22"/>
          <w:lang w:val="ro-RO"/>
        </w:rPr>
        <w:t xml:space="preserve"> la </w:t>
      </w:r>
      <w:proofErr w:type="spellStart"/>
      <w:r>
        <w:rPr>
          <w:bCs/>
          <w:i/>
          <w:sz w:val="22"/>
          <w:szCs w:val="22"/>
          <w:lang w:val="ro-RO"/>
        </w:rPr>
        <w:t>cunostinta</w:t>
      </w:r>
      <w:proofErr w:type="spellEnd"/>
      <w:r>
        <w:rPr>
          <w:bCs/>
          <w:i/>
          <w:sz w:val="22"/>
          <w:szCs w:val="22"/>
          <w:lang w:val="ro-RO"/>
        </w:rPr>
        <w:t xml:space="preserve"> de </w:t>
      </w:r>
      <w:proofErr w:type="spellStart"/>
      <w:r>
        <w:rPr>
          <w:bCs/>
          <w:i/>
          <w:sz w:val="22"/>
          <w:szCs w:val="22"/>
          <w:lang w:val="ro-RO"/>
        </w:rPr>
        <w:t>informatiile</w:t>
      </w:r>
      <w:proofErr w:type="spellEnd"/>
      <w:r>
        <w:rPr>
          <w:bCs/>
          <w:i/>
          <w:sz w:val="22"/>
          <w:szCs w:val="22"/>
          <w:lang w:val="ro-RO"/>
        </w:rPr>
        <w:t xml:space="preserve"> prezentate de Societate cu privire la acest punct.</w:t>
      </w:r>
    </w:p>
    <w:p w14:paraId="7A92FCB7" w14:textId="77777777" w:rsidR="005817C4" w:rsidRPr="00EC6681" w:rsidRDefault="005817C4" w:rsidP="005817C4">
      <w:pPr>
        <w:pStyle w:val="ListParagraph"/>
        <w:tabs>
          <w:tab w:val="left" w:pos="360"/>
        </w:tabs>
        <w:ind w:left="360"/>
        <w:contextualSpacing/>
        <w:jc w:val="both"/>
        <w:rPr>
          <w:sz w:val="22"/>
          <w:szCs w:val="22"/>
          <w:highlight w:val="yellow"/>
          <w:lang w:val="ro-RO"/>
        </w:rPr>
      </w:pPr>
    </w:p>
    <w:p w14:paraId="42AA1F1F" w14:textId="15982B7E" w:rsidR="005817C4" w:rsidRDefault="005817C4" w:rsidP="005817C4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2"/>
          <w:szCs w:val="22"/>
          <w:lang w:val="ro-RO"/>
        </w:rPr>
      </w:pPr>
      <w:bookmarkStart w:id="10" w:name="OLE_LINK70"/>
      <w:bookmarkEnd w:id="2"/>
      <w:bookmarkEnd w:id="8"/>
      <w:r w:rsidRPr="00EC6681">
        <w:rPr>
          <w:b/>
          <w:sz w:val="22"/>
          <w:szCs w:val="22"/>
          <w:lang w:val="ro-RO"/>
        </w:rPr>
        <w:t>Aprobarea</w:t>
      </w:r>
      <w:r w:rsidRPr="00EC6681">
        <w:rPr>
          <w:sz w:val="22"/>
          <w:szCs w:val="22"/>
          <w:lang w:val="ro-RO"/>
        </w:rPr>
        <w:t xml:space="preserve"> datei de</w:t>
      </w:r>
      <w:r w:rsidRPr="00EC6681">
        <w:rPr>
          <w:b/>
          <w:sz w:val="22"/>
          <w:szCs w:val="22"/>
          <w:lang w:val="ro-RO"/>
        </w:rPr>
        <w:t xml:space="preserve"> 24.11.2026</w:t>
      </w:r>
      <w:r w:rsidRPr="00EC6681">
        <w:rPr>
          <w:sz w:val="22"/>
          <w:szCs w:val="22"/>
          <w:lang w:val="ro-RO"/>
        </w:rPr>
        <w:t xml:space="preserve">  ca data de </w:t>
      </w:r>
      <w:proofErr w:type="spellStart"/>
      <w:r w:rsidRPr="00EC6681">
        <w:rPr>
          <w:sz w:val="22"/>
          <w:szCs w:val="22"/>
          <w:lang w:val="ro-RO"/>
        </w:rPr>
        <w:t>inregistrare</w:t>
      </w:r>
      <w:proofErr w:type="spellEnd"/>
      <w:r w:rsidRPr="00EC6681">
        <w:rPr>
          <w:sz w:val="22"/>
          <w:szCs w:val="22"/>
          <w:lang w:val="ro-RO"/>
        </w:rPr>
        <w:t xml:space="preserve"> in conformitate cu prevederile art. 87 alin. (1) din Legea 24/2017 privind </w:t>
      </w:r>
      <w:proofErr w:type="spellStart"/>
      <w:r w:rsidRPr="00EC6681">
        <w:rPr>
          <w:sz w:val="22"/>
          <w:szCs w:val="22"/>
          <w:lang w:val="ro-RO"/>
        </w:rPr>
        <w:t>emitentii</w:t>
      </w:r>
      <w:proofErr w:type="spellEnd"/>
      <w:r w:rsidRPr="00EC6681">
        <w:rPr>
          <w:sz w:val="22"/>
          <w:szCs w:val="22"/>
          <w:lang w:val="ro-RO"/>
        </w:rPr>
        <w:t xml:space="preserve"> de instrumente financiare si </w:t>
      </w:r>
      <w:proofErr w:type="spellStart"/>
      <w:r w:rsidRPr="00EC6681">
        <w:rPr>
          <w:sz w:val="22"/>
          <w:szCs w:val="22"/>
          <w:lang w:val="ro-RO"/>
        </w:rPr>
        <w:t>operatiuni</w:t>
      </w:r>
      <w:proofErr w:type="spellEnd"/>
      <w:r w:rsidRPr="00EC6681">
        <w:rPr>
          <w:sz w:val="22"/>
          <w:szCs w:val="22"/>
          <w:lang w:val="ro-RO"/>
        </w:rPr>
        <w:t xml:space="preserve"> de </w:t>
      </w:r>
      <w:proofErr w:type="spellStart"/>
      <w:r w:rsidRPr="00EC6681">
        <w:rPr>
          <w:sz w:val="22"/>
          <w:szCs w:val="22"/>
          <w:lang w:val="ro-RO"/>
        </w:rPr>
        <w:t>piata</w:t>
      </w:r>
      <w:proofErr w:type="spellEnd"/>
      <w:r w:rsidRPr="00EC6681">
        <w:rPr>
          <w:sz w:val="22"/>
          <w:szCs w:val="22"/>
          <w:lang w:val="ro-RO"/>
        </w:rPr>
        <w:t xml:space="preserve">, respectiv </w:t>
      </w:r>
      <w:r w:rsidRPr="00EC6681">
        <w:rPr>
          <w:rStyle w:val="tal1"/>
          <w:sz w:val="22"/>
          <w:szCs w:val="22"/>
          <w:lang w:val="ro-RO"/>
        </w:rPr>
        <w:t xml:space="preserve">data la care are loc identificarea </w:t>
      </w:r>
      <w:proofErr w:type="spellStart"/>
      <w:r w:rsidRPr="00EC6681">
        <w:rPr>
          <w:rStyle w:val="tal1"/>
          <w:sz w:val="22"/>
          <w:szCs w:val="22"/>
          <w:lang w:val="ro-RO"/>
        </w:rPr>
        <w:t>acţionarilor</w:t>
      </w:r>
      <w:proofErr w:type="spellEnd"/>
      <w:r w:rsidRPr="00EC6681">
        <w:rPr>
          <w:rStyle w:val="tal1"/>
          <w:sz w:val="22"/>
          <w:szCs w:val="22"/>
          <w:lang w:val="ro-RO"/>
        </w:rPr>
        <w:t xml:space="preserve"> care urmează a beneficia de dividende sau de alte drepturi </w:t>
      </w:r>
      <w:proofErr w:type="spellStart"/>
      <w:r w:rsidRPr="00EC6681">
        <w:rPr>
          <w:rStyle w:val="tal1"/>
          <w:sz w:val="22"/>
          <w:szCs w:val="22"/>
          <w:lang w:val="ro-RO"/>
        </w:rPr>
        <w:t>şi</w:t>
      </w:r>
      <w:proofErr w:type="spellEnd"/>
      <w:r w:rsidRPr="00EC6681">
        <w:rPr>
          <w:rStyle w:val="tal1"/>
          <w:sz w:val="22"/>
          <w:szCs w:val="22"/>
          <w:lang w:val="ro-RO"/>
        </w:rPr>
        <w:t xml:space="preserve"> asupra cărora se răsfrâng efectele hotărârilor </w:t>
      </w:r>
      <w:r w:rsidRPr="00EC6681">
        <w:rPr>
          <w:sz w:val="22"/>
          <w:szCs w:val="22"/>
          <w:lang w:val="ro-RO"/>
        </w:rPr>
        <w:t xml:space="preserve">AGEA. </w:t>
      </w:r>
    </w:p>
    <w:p w14:paraId="09C9403E" w14:textId="5E2451FC" w:rsidR="005817C4" w:rsidRDefault="005817C4" w:rsidP="005817C4">
      <w:pPr>
        <w:tabs>
          <w:tab w:val="left" w:pos="360"/>
        </w:tabs>
        <w:ind w:left="360"/>
        <w:jc w:val="both"/>
        <w:rPr>
          <w:b/>
          <w:sz w:val="22"/>
          <w:szCs w:val="22"/>
          <w:lang w:val="ro-RO"/>
        </w:rPr>
      </w:pPr>
    </w:p>
    <w:p w14:paraId="62A3C5DE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  <w:lang w:val="it-IT"/>
        </w:rPr>
        <w:t xml:space="preserve">In prezenta actionarilor reprezentand ........% din capitalul social si ............% din totalul drepturilor de vot, prezentul </w:t>
      </w:r>
      <w:proofErr w:type="spellStart"/>
      <w:r w:rsidRPr="006A1264">
        <w:rPr>
          <w:sz w:val="22"/>
          <w:szCs w:val="22"/>
        </w:rPr>
        <w:t>punct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este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adoptat</w:t>
      </w:r>
      <w:proofErr w:type="spellEnd"/>
      <w:r w:rsidRPr="006A1264">
        <w:rPr>
          <w:sz w:val="22"/>
          <w:szCs w:val="22"/>
        </w:rPr>
        <w:t xml:space="preserve"> cu ………………….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reprezentand</w:t>
      </w:r>
      <w:proofErr w:type="spellEnd"/>
      <w:r w:rsidRPr="006A1264">
        <w:rPr>
          <w:sz w:val="22"/>
          <w:szCs w:val="22"/>
        </w:rPr>
        <w:t xml:space="preserve"> ……</w:t>
      </w:r>
      <w:proofErr w:type="gramStart"/>
      <w:r w:rsidRPr="006A1264">
        <w:rPr>
          <w:sz w:val="22"/>
          <w:szCs w:val="22"/>
        </w:rPr>
        <w:t>….%</w:t>
      </w:r>
      <w:proofErr w:type="gramEnd"/>
      <w:r w:rsidRPr="006A1264">
        <w:rPr>
          <w:sz w:val="22"/>
          <w:szCs w:val="22"/>
        </w:rPr>
        <w:t xml:space="preserve"> din </w:t>
      </w:r>
      <w:proofErr w:type="spellStart"/>
      <w:r w:rsidRPr="006A1264">
        <w:rPr>
          <w:sz w:val="22"/>
          <w:szCs w:val="22"/>
        </w:rPr>
        <w:t>totalul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voturilor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detinute</w:t>
      </w:r>
      <w:proofErr w:type="spellEnd"/>
      <w:r w:rsidRPr="006A1264">
        <w:rPr>
          <w:sz w:val="22"/>
          <w:szCs w:val="22"/>
        </w:rPr>
        <w:t xml:space="preserve"> de </w:t>
      </w:r>
      <w:proofErr w:type="spellStart"/>
      <w:r w:rsidRPr="006A1264">
        <w:rPr>
          <w:sz w:val="22"/>
          <w:szCs w:val="22"/>
        </w:rPr>
        <w:t>actionarii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prezenti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sau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reprezentati</w:t>
      </w:r>
      <w:proofErr w:type="spellEnd"/>
      <w:r w:rsidRPr="006A1264">
        <w:rPr>
          <w:sz w:val="22"/>
          <w:szCs w:val="22"/>
        </w:rPr>
        <w:t xml:space="preserve">, in </w:t>
      </w:r>
      <w:proofErr w:type="spellStart"/>
      <w:r w:rsidRPr="006A1264">
        <w:rPr>
          <w:sz w:val="22"/>
          <w:szCs w:val="22"/>
        </w:rPr>
        <w:t>conformitate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16 din </w:t>
      </w:r>
      <w:proofErr w:type="spellStart"/>
      <w:r w:rsidRPr="006A1264">
        <w:rPr>
          <w:sz w:val="22"/>
          <w:szCs w:val="22"/>
        </w:rPr>
        <w:t>Actul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Constitutiv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coroborat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115 </w:t>
      </w:r>
      <w:proofErr w:type="spellStart"/>
      <w:r w:rsidRPr="006A1264">
        <w:rPr>
          <w:sz w:val="22"/>
          <w:szCs w:val="22"/>
        </w:rPr>
        <w:t>alin</w:t>
      </w:r>
      <w:proofErr w:type="spellEnd"/>
      <w:r w:rsidRPr="006A1264">
        <w:rPr>
          <w:sz w:val="22"/>
          <w:szCs w:val="22"/>
        </w:rPr>
        <w:t xml:space="preserve">. 2 din </w:t>
      </w:r>
      <w:proofErr w:type="spellStart"/>
      <w:r w:rsidRPr="006A1264">
        <w:rPr>
          <w:sz w:val="22"/>
          <w:szCs w:val="22"/>
        </w:rPr>
        <w:t>Legea</w:t>
      </w:r>
      <w:proofErr w:type="spellEnd"/>
      <w:r w:rsidRPr="006A1264">
        <w:rPr>
          <w:sz w:val="22"/>
          <w:szCs w:val="22"/>
        </w:rPr>
        <w:t xml:space="preserve"> nr. 31/1990. </w:t>
      </w:r>
    </w:p>
    <w:p w14:paraId="3FEAB2DC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</w:p>
    <w:p w14:paraId="29DC7A44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proofErr w:type="spellStart"/>
      <w:r w:rsidRPr="006A1264">
        <w:rPr>
          <w:sz w:val="22"/>
          <w:szCs w:val="22"/>
        </w:rPr>
        <w:t>Voturile</w:t>
      </w:r>
      <w:proofErr w:type="spellEnd"/>
      <w:r w:rsidRPr="006A1264">
        <w:rPr>
          <w:sz w:val="22"/>
          <w:szCs w:val="22"/>
        </w:rPr>
        <w:t xml:space="preserve"> 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inregistrate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dupa</w:t>
      </w:r>
      <w:proofErr w:type="spellEnd"/>
      <w:r w:rsidRPr="006A1264">
        <w:rPr>
          <w:sz w:val="22"/>
          <w:szCs w:val="22"/>
        </w:rPr>
        <w:t xml:space="preserve"> cum </w:t>
      </w:r>
      <w:proofErr w:type="spellStart"/>
      <w:r w:rsidRPr="006A1264">
        <w:rPr>
          <w:sz w:val="22"/>
          <w:szCs w:val="22"/>
        </w:rPr>
        <w:t>urmeaza</w:t>
      </w:r>
      <w:proofErr w:type="spellEnd"/>
      <w:r w:rsidRPr="006A1264">
        <w:rPr>
          <w:sz w:val="22"/>
          <w:szCs w:val="22"/>
        </w:rPr>
        <w:t>:</w:t>
      </w:r>
    </w:p>
    <w:p w14:paraId="0A4B3C1A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pentru</w:t>
      </w:r>
      <w:proofErr w:type="spellEnd"/>
      <w:r w:rsidRPr="006A1264">
        <w:rPr>
          <w:sz w:val="22"/>
          <w:szCs w:val="22"/>
        </w:rPr>
        <w:t>”</w:t>
      </w:r>
    </w:p>
    <w:p w14:paraId="034D6A2C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impotriva</w:t>
      </w:r>
      <w:proofErr w:type="spellEnd"/>
      <w:r w:rsidRPr="006A1264">
        <w:rPr>
          <w:sz w:val="22"/>
          <w:szCs w:val="22"/>
        </w:rPr>
        <w:t>”</w:t>
      </w:r>
    </w:p>
    <w:p w14:paraId="4BEEBA5A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abtinere</w:t>
      </w:r>
      <w:proofErr w:type="spellEnd"/>
      <w:r w:rsidRPr="006A1264">
        <w:rPr>
          <w:sz w:val="22"/>
          <w:szCs w:val="22"/>
        </w:rPr>
        <w:t>”</w:t>
      </w:r>
    </w:p>
    <w:p w14:paraId="206FFA86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neexprimate</w:t>
      </w:r>
      <w:proofErr w:type="spellEnd"/>
      <w:r w:rsidRPr="006A1264">
        <w:rPr>
          <w:sz w:val="22"/>
          <w:szCs w:val="22"/>
        </w:rPr>
        <w:t>”</w:t>
      </w:r>
    </w:p>
    <w:p w14:paraId="02EA9969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anulate</w:t>
      </w:r>
      <w:proofErr w:type="spellEnd"/>
      <w:r w:rsidRPr="006A1264">
        <w:rPr>
          <w:sz w:val="22"/>
          <w:szCs w:val="22"/>
        </w:rPr>
        <w:t xml:space="preserve"> un </w:t>
      </w:r>
      <w:proofErr w:type="spellStart"/>
      <w:r w:rsidRPr="006A1264">
        <w:rPr>
          <w:sz w:val="22"/>
          <w:szCs w:val="22"/>
        </w:rPr>
        <w:t>numar</w:t>
      </w:r>
      <w:proofErr w:type="spellEnd"/>
      <w:r w:rsidRPr="006A1264">
        <w:rPr>
          <w:sz w:val="22"/>
          <w:szCs w:val="22"/>
        </w:rPr>
        <w:t xml:space="preserve"> de ……………</w:t>
      </w:r>
      <w:proofErr w:type="gramStart"/>
      <w:r w:rsidRPr="006A1264">
        <w:rPr>
          <w:sz w:val="22"/>
          <w:szCs w:val="22"/>
        </w:rPr>
        <w:t>…..</w:t>
      </w:r>
      <w:proofErr w:type="gram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>.</w:t>
      </w:r>
    </w:p>
    <w:p w14:paraId="326A2549" w14:textId="77777777" w:rsidR="005817C4" w:rsidRPr="00EC6681" w:rsidRDefault="005817C4" w:rsidP="005817C4">
      <w:pPr>
        <w:tabs>
          <w:tab w:val="left" w:pos="360"/>
        </w:tabs>
        <w:ind w:left="360"/>
        <w:jc w:val="both"/>
        <w:rPr>
          <w:sz w:val="22"/>
          <w:szCs w:val="22"/>
          <w:lang w:val="ro-RO"/>
        </w:rPr>
      </w:pPr>
    </w:p>
    <w:p w14:paraId="1378C061" w14:textId="7D0C037E" w:rsidR="005817C4" w:rsidRPr="005817C4" w:rsidRDefault="005817C4" w:rsidP="005817C4">
      <w:pPr>
        <w:numPr>
          <w:ilvl w:val="0"/>
          <w:numId w:val="4"/>
        </w:numPr>
        <w:ind w:left="360"/>
        <w:jc w:val="both"/>
        <w:rPr>
          <w:rStyle w:val="do1"/>
          <w:sz w:val="22"/>
          <w:szCs w:val="22"/>
          <w:lang w:val="ro-RO"/>
        </w:rPr>
      </w:pPr>
      <w:bookmarkStart w:id="11" w:name="OLE_LINK71"/>
      <w:bookmarkEnd w:id="10"/>
      <w:r w:rsidRPr="00EC6681">
        <w:rPr>
          <w:b/>
          <w:sz w:val="22"/>
          <w:szCs w:val="22"/>
          <w:lang w:val="ro-RO"/>
        </w:rPr>
        <w:t>Aprobarea</w:t>
      </w:r>
      <w:r w:rsidRPr="00EC6681">
        <w:rPr>
          <w:sz w:val="22"/>
          <w:szCs w:val="22"/>
          <w:lang w:val="ro-RO"/>
        </w:rPr>
        <w:t xml:space="preserve"> datei de </w:t>
      </w:r>
      <w:r w:rsidRPr="00EC6681">
        <w:rPr>
          <w:b/>
          <w:sz w:val="22"/>
          <w:szCs w:val="22"/>
          <w:lang w:val="ro-RO"/>
        </w:rPr>
        <w:t>23.11.2026</w:t>
      </w:r>
      <w:r w:rsidRPr="00EC6681">
        <w:rPr>
          <w:sz w:val="22"/>
          <w:szCs w:val="22"/>
          <w:lang w:val="ro-RO"/>
        </w:rPr>
        <w:t xml:space="preserve"> ca data „ex date”, respectiv data anterioara datei de </w:t>
      </w:r>
      <w:proofErr w:type="spellStart"/>
      <w:r w:rsidRPr="00EC6681">
        <w:rPr>
          <w:sz w:val="22"/>
          <w:szCs w:val="22"/>
          <w:lang w:val="ro-RO"/>
        </w:rPr>
        <w:t>inregistrare</w:t>
      </w:r>
      <w:proofErr w:type="spellEnd"/>
      <w:r w:rsidRPr="00EC6681">
        <w:rPr>
          <w:sz w:val="22"/>
          <w:szCs w:val="22"/>
          <w:lang w:val="ro-RO"/>
        </w:rPr>
        <w:t xml:space="preserve"> la care instrumentele financiare obiect al </w:t>
      </w:r>
      <w:proofErr w:type="spellStart"/>
      <w:r w:rsidRPr="00EC6681">
        <w:rPr>
          <w:sz w:val="22"/>
          <w:szCs w:val="22"/>
          <w:lang w:val="ro-RO"/>
        </w:rPr>
        <w:t>hotararilor</w:t>
      </w:r>
      <w:proofErr w:type="spellEnd"/>
      <w:r w:rsidRPr="00EC6681">
        <w:rPr>
          <w:sz w:val="22"/>
          <w:szCs w:val="22"/>
          <w:lang w:val="ro-RO"/>
        </w:rPr>
        <w:t xml:space="preserve"> organelor societare se </w:t>
      </w:r>
      <w:proofErr w:type="spellStart"/>
      <w:r w:rsidRPr="00EC6681">
        <w:rPr>
          <w:sz w:val="22"/>
          <w:szCs w:val="22"/>
          <w:lang w:val="ro-RO"/>
        </w:rPr>
        <w:t>tranzactioneaza</w:t>
      </w:r>
      <w:proofErr w:type="spellEnd"/>
      <w:r w:rsidRPr="00EC6681">
        <w:rPr>
          <w:sz w:val="22"/>
          <w:szCs w:val="22"/>
          <w:lang w:val="ro-RO"/>
        </w:rPr>
        <w:t xml:space="preserve"> </w:t>
      </w:r>
      <w:proofErr w:type="spellStart"/>
      <w:r w:rsidRPr="00EC6681">
        <w:rPr>
          <w:sz w:val="22"/>
          <w:szCs w:val="22"/>
          <w:lang w:val="ro-RO"/>
        </w:rPr>
        <w:t>fara</w:t>
      </w:r>
      <w:proofErr w:type="spellEnd"/>
      <w:r w:rsidRPr="00EC6681">
        <w:rPr>
          <w:sz w:val="22"/>
          <w:szCs w:val="22"/>
          <w:lang w:val="ro-RO"/>
        </w:rPr>
        <w:t xml:space="preserve"> drepturile care deriva din </w:t>
      </w:r>
      <w:proofErr w:type="spellStart"/>
      <w:r w:rsidRPr="00EC6681">
        <w:rPr>
          <w:sz w:val="22"/>
          <w:szCs w:val="22"/>
          <w:lang w:val="ro-RO"/>
        </w:rPr>
        <w:t>hotarare</w:t>
      </w:r>
      <w:proofErr w:type="spellEnd"/>
      <w:r w:rsidRPr="00EC6681">
        <w:rPr>
          <w:sz w:val="22"/>
          <w:szCs w:val="22"/>
          <w:lang w:val="ro-RO"/>
        </w:rPr>
        <w:t>, in conformitate cu prevederile art. 2 , alin. (2), lit. l) din Regulamentul</w:t>
      </w:r>
      <w:r w:rsidRPr="00EC6681">
        <w:rPr>
          <w:rStyle w:val="do1"/>
          <w:sz w:val="22"/>
          <w:szCs w:val="22"/>
          <w:lang w:val="ro-RO"/>
        </w:rPr>
        <w:t xml:space="preserve"> </w:t>
      </w:r>
      <w:r w:rsidRPr="00EC6681">
        <w:rPr>
          <w:rStyle w:val="do1"/>
          <w:sz w:val="22"/>
          <w:szCs w:val="22"/>
        </w:rPr>
        <w:t xml:space="preserve">nr. 5/2018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privind</w:t>
      </w:r>
      <w:proofErr w:type="spellEnd"/>
      <w:r w:rsidRPr="005817C4">
        <w:rPr>
          <w:rStyle w:val="do1"/>
          <w:b w:val="0"/>
          <w:bCs w:val="0"/>
          <w:sz w:val="22"/>
          <w:szCs w:val="22"/>
        </w:rPr>
        <w:t xml:space="preserve">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emitenţii</w:t>
      </w:r>
      <w:proofErr w:type="spellEnd"/>
      <w:r w:rsidRPr="005817C4">
        <w:rPr>
          <w:rStyle w:val="do1"/>
          <w:b w:val="0"/>
          <w:bCs w:val="0"/>
          <w:sz w:val="22"/>
          <w:szCs w:val="22"/>
        </w:rPr>
        <w:t xml:space="preserve"> de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instrumente</w:t>
      </w:r>
      <w:proofErr w:type="spellEnd"/>
      <w:r w:rsidRPr="005817C4">
        <w:rPr>
          <w:rStyle w:val="do1"/>
          <w:b w:val="0"/>
          <w:bCs w:val="0"/>
          <w:sz w:val="22"/>
          <w:szCs w:val="22"/>
        </w:rPr>
        <w:t xml:space="preserve">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financiare</w:t>
      </w:r>
      <w:proofErr w:type="spellEnd"/>
      <w:r w:rsidRPr="005817C4">
        <w:rPr>
          <w:rStyle w:val="do1"/>
          <w:b w:val="0"/>
          <w:bCs w:val="0"/>
          <w:sz w:val="22"/>
          <w:szCs w:val="22"/>
        </w:rPr>
        <w:t xml:space="preserve">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şi</w:t>
      </w:r>
      <w:proofErr w:type="spellEnd"/>
      <w:r w:rsidRPr="005817C4">
        <w:rPr>
          <w:rStyle w:val="do1"/>
          <w:b w:val="0"/>
          <w:bCs w:val="0"/>
          <w:sz w:val="22"/>
          <w:szCs w:val="22"/>
        </w:rPr>
        <w:t xml:space="preserve">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operaţiuni</w:t>
      </w:r>
      <w:proofErr w:type="spellEnd"/>
      <w:r w:rsidRPr="005817C4">
        <w:rPr>
          <w:rStyle w:val="do1"/>
          <w:b w:val="0"/>
          <w:bCs w:val="0"/>
          <w:sz w:val="22"/>
          <w:szCs w:val="22"/>
        </w:rPr>
        <w:t xml:space="preserve"> de </w:t>
      </w:r>
      <w:proofErr w:type="spellStart"/>
      <w:r w:rsidRPr="005817C4">
        <w:rPr>
          <w:rStyle w:val="do1"/>
          <w:b w:val="0"/>
          <w:bCs w:val="0"/>
          <w:sz w:val="22"/>
          <w:szCs w:val="22"/>
        </w:rPr>
        <w:t>piaţă</w:t>
      </w:r>
      <w:proofErr w:type="spellEnd"/>
      <w:r w:rsidRPr="00EC6681">
        <w:rPr>
          <w:rStyle w:val="do1"/>
          <w:sz w:val="22"/>
          <w:szCs w:val="22"/>
        </w:rPr>
        <w:t>.</w:t>
      </w:r>
    </w:p>
    <w:p w14:paraId="50EEFB60" w14:textId="2E7942DC" w:rsidR="005817C4" w:rsidRDefault="005817C4" w:rsidP="005817C4">
      <w:pPr>
        <w:ind w:left="360"/>
        <w:jc w:val="both"/>
        <w:rPr>
          <w:rStyle w:val="do1"/>
          <w:sz w:val="22"/>
          <w:szCs w:val="22"/>
        </w:rPr>
      </w:pPr>
    </w:p>
    <w:p w14:paraId="59BD42E0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  <w:lang w:val="it-IT"/>
        </w:rPr>
        <w:t xml:space="preserve">In prezenta actionarilor reprezentand ........% din capitalul social si ............% din totalul drepturilor de vot, prezentul </w:t>
      </w:r>
      <w:proofErr w:type="spellStart"/>
      <w:r w:rsidRPr="006A1264">
        <w:rPr>
          <w:sz w:val="22"/>
          <w:szCs w:val="22"/>
        </w:rPr>
        <w:t>punct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este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adoptat</w:t>
      </w:r>
      <w:proofErr w:type="spellEnd"/>
      <w:r w:rsidRPr="006A1264">
        <w:rPr>
          <w:sz w:val="22"/>
          <w:szCs w:val="22"/>
        </w:rPr>
        <w:t xml:space="preserve"> cu ………………….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reprezentand</w:t>
      </w:r>
      <w:proofErr w:type="spellEnd"/>
      <w:r w:rsidRPr="006A1264">
        <w:rPr>
          <w:sz w:val="22"/>
          <w:szCs w:val="22"/>
        </w:rPr>
        <w:t xml:space="preserve"> ……</w:t>
      </w:r>
      <w:proofErr w:type="gramStart"/>
      <w:r w:rsidRPr="006A1264">
        <w:rPr>
          <w:sz w:val="22"/>
          <w:szCs w:val="22"/>
        </w:rPr>
        <w:t>….%</w:t>
      </w:r>
      <w:proofErr w:type="gramEnd"/>
      <w:r w:rsidRPr="006A1264">
        <w:rPr>
          <w:sz w:val="22"/>
          <w:szCs w:val="22"/>
        </w:rPr>
        <w:t xml:space="preserve"> din </w:t>
      </w:r>
      <w:proofErr w:type="spellStart"/>
      <w:r w:rsidRPr="006A1264">
        <w:rPr>
          <w:sz w:val="22"/>
          <w:szCs w:val="22"/>
        </w:rPr>
        <w:t>totalul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voturilor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detinute</w:t>
      </w:r>
      <w:proofErr w:type="spellEnd"/>
      <w:r w:rsidRPr="006A1264">
        <w:rPr>
          <w:sz w:val="22"/>
          <w:szCs w:val="22"/>
        </w:rPr>
        <w:t xml:space="preserve"> de </w:t>
      </w:r>
      <w:proofErr w:type="spellStart"/>
      <w:r w:rsidRPr="006A1264">
        <w:rPr>
          <w:sz w:val="22"/>
          <w:szCs w:val="22"/>
        </w:rPr>
        <w:t>actionarii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prezenti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sau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reprezentati</w:t>
      </w:r>
      <w:proofErr w:type="spellEnd"/>
      <w:r w:rsidRPr="006A1264">
        <w:rPr>
          <w:sz w:val="22"/>
          <w:szCs w:val="22"/>
        </w:rPr>
        <w:t xml:space="preserve">, in </w:t>
      </w:r>
      <w:proofErr w:type="spellStart"/>
      <w:r w:rsidRPr="006A1264">
        <w:rPr>
          <w:sz w:val="22"/>
          <w:szCs w:val="22"/>
        </w:rPr>
        <w:t>conformitate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16 din </w:t>
      </w:r>
      <w:proofErr w:type="spellStart"/>
      <w:r w:rsidRPr="006A1264">
        <w:rPr>
          <w:sz w:val="22"/>
          <w:szCs w:val="22"/>
        </w:rPr>
        <w:t>Actul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Constitutiv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coroborat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115 </w:t>
      </w:r>
      <w:proofErr w:type="spellStart"/>
      <w:r w:rsidRPr="006A1264">
        <w:rPr>
          <w:sz w:val="22"/>
          <w:szCs w:val="22"/>
        </w:rPr>
        <w:t>alin</w:t>
      </w:r>
      <w:proofErr w:type="spellEnd"/>
      <w:r w:rsidRPr="006A1264">
        <w:rPr>
          <w:sz w:val="22"/>
          <w:szCs w:val="22"/>
        </w:rPr>
        <w:t xml:space="preserve">. 2 din </w:t>
      </w:r>
      <w:proofErr w:type="spellStart"/>
      <w:r w:rsidRPr="006A1264">
        <w:rPr>
          <w:sz w:val="22"/>
          <w:szCs w:val="22"/>
        </w:rPr>
        <w:t>Legea</w:t>
      </w:r>
      <w:proofErr w:type="spellEnd"/>
      <w:r w:rsidRPr="006A1264">
        <w:rPr>
          <w:sz w:val="22"/>
          <w:szCs w:val="22"/>
        </w:rPr>
        <w:t xml:space="preserve"> nr. 31/1990. </w:t>
      </w:r>
    </w:p>
    <w:p w14:paraId="4CBB6E0E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</w:p>
    <w:p w14:paraId="4D79F164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proofErr w:type="spellStart"/>
      <w:r w:rsidRPr="006A1264">
        <w:rPr>
          <w:sz w:val="22"/>
          <w:szCs w:val="22"/>
        </w:rPr>
        <w:t>Voturile</w:t>
      </w:r>
      <w:proofErr w:type="spellEnd"/>
      <w:r w:rsidRPr="006A1264">
        <w:rPr>
          <w:sz w:val="22"/>
          <w:szCs w:val="22"/>
        </w:rPr>
        <w:t xml:space="preserve"> 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inregistrate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dupa</w:t>
      </w:r>
      <w:proofErr w:type="spellEnd"/>
      <w:r w:rsidRPr="006A1264">
        <w:rPr>
          <w:sz w:val="22"/>
          <w:szCs w:val="22"/>
        </w:rPr>
        <w:t xml:space="preserve"> cum </w:t>
      </w:r>
      <w:proofErr w:type="spellStart"/>
      <w:r w:rsidRPr="006A1264">
        <w:rPr>
          <w:sz w:val="22"/>
          <w:szCs w:val="22"/>
        </w:rPr>
        <w:t>urmeaza</w:t>
      </w:r>
      <w:proofErr w:type="spellEnd"/>
      <w:r w:rsidRPr="006A1264">
        <w:rPr>
          <w:sz w:val="22"/>
          <w:szCs w:val="22"/>
        </w:rPr>
        <w:t>:</w:t>
      </w:r>
    </w:p>
    <w:p w14:paraId="5A2E6F28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pentru</w:t>
      </w:r>
      <w:proofErr w:type="spellEnd"/>
      <w:r w:rsidRPr="006A1264">
        <w:rPr>
          <w:sz w:val="22"/>
          <w:szCs w:val="22"/>
        </w:rPr>
        <w:t>”</w:t>
      </w:r>
    </w:p>
    <w:p w14:paraId="426B259A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impotriva</w:t>
      </w:r>
      <w:proofErr w:type="spellEnd"/>
      <w:r w:rsidRPr="006A1264">
        <w:rPr>
          <w:sz w:val="22"/>
          <w:szCs w:val="22"/>
        </w:rPr>
        <w:t>”</w:t>
      </w:r>
    </w:p>
    <w:p w14:paraId="238E5725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abtinere</w:t>
      </w:r>
      <w:proofErr w:type="spellEnd"/>
      <w:r w:rsidRPr="006A1264">
        <w:rPr>
          <w:sz w:val="22"/>
          <w:szCs w:val="22"/>
        </w:rPr>
        <w:t>”</w:t>
      </w:r>
    </w:p>
    <w:p w14:paraId="26B1E3E2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neexprimate</w:t>
      </w:r>
      <w:proofErr w:type="spellEnd"/>
      <w:r w:rsidRPr="006A1264">
        <w:rPr>
          <w:sz w:val="22"/>
          <w:szCs w:val="22"/>
        </w:rPr>
        <w:t>”</w:t>
      </w:r>
    </w:p>
    <w:p w14:paraId="11802CD9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anulate</w:t>
      </w:r>
      <w:proofErr w:type="spellEnd"/>
      <w:r w:rsidRPr="006A1264">
        <w:rPr>
          <w:sz w:val="22"/>
          <w:szCs w:val="22"/>
        </w:rPr>
        <w:t xml:space="preserve"> un </w:t>
      </w:r>
      <w:proofErr w:type="spellStart"/>
      <w:r w:rsidRPr="006A1264">
        <w:rPr>
          <w:sz w:val="22"/>
          <w:szCs w:val="22"/>
        </w:rPr>
        <w:t>numar</w:t>
      </w:r>
      <w:proofErr w:type="spellEnd"/>
      <w:r w:rsidRPr="006A1264">
        <w:rPr>
          <w:sz w:val="22"/>
          <w:szCs w:val="22"/>
        </w:rPr>
        <w:t xml:space="preserve"> de ……………</w:t>
      </w:r>
      <w:proofErr w:type="gramStart"/>
      <w:r w:rsidRPr="006A1264">
        <w:rPr>
          <w:sz w:val="22"/>
          <w:szCs w:val="22"/>
        </w:rPr>
        <w:t>…..</w:t>
      </w:r>
      <w:proofErr w:type="gram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>.</w:t>
      </w:r>
    </w:p>
    <w:p w14:paraId="7D06AFBC" w14:textId="77777777" w:rsidR="005817C4" w:rsidRPr="00EC6681" w:rsidRDefault="005817C4" w:rsidP="005817C4">
      <w:pPr>
        <w:ind w:left="360"/>
        <w:jc w:val="both"/>
        <w:rPr>
          <w:b/>
          <w:bCs/>
          <w:sz w:val="22"/>
          <w:szCs w:val="22"/>
          <w:lang w:val="ro-RO"/>
        </w:rPr>
      </w:pPr>
    </w:p>
    <w:p w14:paraId="1A791418" w14:textId="77777777" w:rsidR="005817C4" w:rsidRPr="00EC6681" w:rsidRDefault="005817C4" w:rsidP="005817C4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bookmarkStart w:id="12" w:name="OLE_LINK32"/>
      <w:bookmarkEnd w:id="11"/>
      <w:proofErr w:type="spellStart"/>
      <w:r w:rsidRPr="00EC6681">
        <w:rPr>
          <w:b/>
          <w:sz w:val="22"/>
          <w:szCs w:val="22"/>
          <w:lang w:val="ro-RO"/>
        </w:rPr>
        <w:lastRenderedPageBreak/>
        <w:t>Imputernicirea</w:t>
      </w:r>
      <w:proofErr w:type="spellEnd"/>
      <w:r w:rsidRPr="00EC6681">
        <w:rPr>
          <w:sz w:val="22"/>
          <w:szCs w:val="22"/>
          <w:lang w:val="ro-RO"/>
        </w:rPr>
        <w:t xml:space="preserve"> </w:t>
      </w:r>
      <w:proofErr w:type="spellStart"/>
      <w:r w:rsidRPr="00EC6681">
        <w:rPr>
          <w:sz w:val="22"/>
          <w:szCs w:val="22"/>
          <w:lang w:val="ro-RO"/>
        </w:rPr>
        <w:t>Presedintelui</w:t>
      </w:r>
      <w:proofErr w:type="spellEnd"/>
      <w:r w:rsidRPr="00EC6681">
        <w:rPr>
          <w:sz w:val="22"/>
          <w:szCs w:val="22"/>
          <w:lang w:val="ro-RO"/>
        </w:rPr>
        <w:t xml:space="preserve"> Consiliului de </w:t>
      </w:r>
      <w:proofErr w:type="spellStart"/>
      <w:r w:rsidRPr="00EC6681">
        <w:rPr>
          <w:sz w:val="22"/>
          <w:szCs w:val="22"/>
          <w:lang w:val="ro-RO"/>
        </w:rPr>
        <w:t>Administratie</w:t>
      </w:r>
      <w:proofErr w:type="spellEnd"/>
      <w:r w:rsidRPr="00EC6681">
        <w:rPr>
          <w:sz w:val="22"/>
          <w:szCs w:val="22"/>
          <w:lang w:val="ro-RO"/>
        </w:rPr>
        <w:t xml:space="preserve"> pentru a semna in numele </w:t>
      </w:r>
      <w:proofErr w:type="spellStart"/>
      <w:r w:rsidRPr="00EC6681">
        <w:rPr>
          <w:sz w:val="22"/>
          <w:szCs w:val="22"/>
          <w:lang w:val="ro-RO"/>
        </w:rPr>
        <w:t>actionarilor</w:t>
      </w:r>
      <w:proofErr w:type="spellEnd"/>
      <w:r w:rsidRPr="00EC6681">
        <w:rPr>
          <w:sz w:val="22"/>
          <w:szCs w:val="22"/>
          <w:lang w:val="ro-RO"/>
        </w:rPr>
        <w:t xml:space="preserve"> </w:t>
      </w:r>
      <w:proofErr w:type="spellStart"/>
      <w:r w:rsidRPr="00EC6681">
        <w:rPr>
          <w:sz w:val="22"/>
          <w:szCs w:val="22"/>
          <w:lang w:val="ro-RO"/>
        </w:rPr>
        <w:t>hotararile</w:t>
      </w:r>
      <w:proofErr w:type="spellEnd"/>
      <w:r w:rsidRPr="00EC6681">
        <w:rPr>
          <w:sz w:val="22"/>
          <w:szCs w:val="22"/>
          <w:lang w:val="ro-RO"/>
        </w:rPr>
        <w:t xml:space="preserve"> AGEA si orice alte documente in </w:t>
      </w:r>
      <w:proofErr w:type="spellStart"/>
      <w:r w:rsidRPr="00EC6681">
        <w:rPr>
          <w:sz w:val="22"/>
          <w:szCs w:val="22"/>
          <w:lang w:val="ro-RO"/>
        </w:rPr>
        <w:t>legatura</w:t>
      </w:r>
      <w:proofErr w:type="spellEnd"/>
      <w:r w:rsidRPr="00EC6681">
        <w:rPr>
          <w:sz w:val="22"/>
          <w:szCs w:val="22"/>
          <w:lang w:val="ro-RO"/>
        </w:rPr>
        <w:t xml:space="preserve"> cu acestea si pentru a </w:t>
      </w:r>
      <w:proofErr w:type="spellStart"/>
      <w:r w:rsidRPr="00EC6681">
        <w:rPr>
          <w:sz w:val="22"/>
          <w:szCs w:val="22"/>
          <w:lang w:val="ro-RO"/>
        </w:rPr>
        <w:t>indeplini</w:t>
      </w:r>
      <w:proofErr w:type="spellEnd"/>
      <w:r w:rsidRPr="00EC6681">
        <w:rPr>
          <w:sz w:val="22"/>
          <w:szCs w:val="22"/>
          <w:lang w:val="ro-RO"/>
        </w:rPr>
        <w:t xml:space="preserve"> orice act sau formalitate cerute de lege pentru </w:t>
      </w:r>
      <w:proofErr w:type="spellStart"/>
      <w:r w:rsidRPr="00EC6681">
        <w:rPr>
          <w:sz w:val="22"/>
          <w:szCs w:val="22"/>
          <w:lang w:val="ro-RO"/>
        </w:rPr>
        <w:t>inregistrarea</w:t>
      </w:r>
      <w:proofErr w:type="spellEnd"/>
      <w:r w:rsidRPr="00EC6681">
        <w:rPr>
          <w:sz w:val="22"/>
          <w:szCs w:val="22"/>
          <w:lang w:val="ro-RO"/>
        </w:rPr>
        <w:t xml:space="preserve"> si aducerea la </w:t>
      </w:r>
      <w:proofErr w:type="spellStart"/>
      <w:r w:rsidRPr="00EC6681">
        <w:rPr>
          <w:sz w:val="22"/>
          <w:szCs w:val="22"/>
          <w:lang w:val="ro-RO"/>
        </w:rPr>
        <w:t>indeplinire</w:t>
      </w:r>
      <w:proofErr w:type="spellEnd"/>
      <w:r w:rsidRPr="00EC6681">
        <w:rPr>
          <w:sz w:val="22"/>
          <w:szCs w:val="22"/>
          <w:lang w:val="ro-RO"/>
        </w:rPr>
        <w:t xml:space="preserve"> a </w:t>
      </w:r>
      <w:proofErr w:type="spellStart"/>
      <w:r w:rsidRPr="00EC6681">
        <w:rPr>
          <w:sz w:val="22"/>
          <w:szCs w:val="22"/>
          <w:lang w:val="ro-RO"/>
        </w:rPr>
        <w:t>hotararilor</w:t>
      </w:r>
      <w:proofErr w:type="spellEnd"/>
      <w:r w:rsidRPr="00EC6681">
        <w:rPr>
          <w:sz w:val="22"/>
          <w:szCs w:val="22"/>
          <w:lang w:val="ro-RO"/>
        </w:rPr>
        <w:t xml:space="preserve"> AGEA, inclusiv </w:t>
      </w:r>
      <w:proofErr w:type="spellStart"/>
      <w:r w:rsidRPr="00EC6681">
        <w:rPr>
          <w:sz w:val="22"/>
          <w:szCs w:val="22"/>
          <w:lang w:val="ro-RO"/>
        </w:rPr>
        <w:t>formalitatile</w:t>
      </w:r>
      <w:proofErr w:type="spellEnd"/>
      <w:r w:rsidRPr="00EC6681">
        <w:rPr>
          <w:sz w:val="22"/>
          <w:szCs w:val="22"/>
          <w:lang w:val="ro-RO"/>
        </w:rPr>
        <w:t xml:space="preserve"> de publicare si </w:t>
      </w:r>
      <w:proofErr w:type="spellStart"/>
      <w:r w:rsidRPr="00EC6681">
        <w:rPr>
          <w:sz w:val="22"/>
          <w:szCs w:val="22"/>
          <w:lang w:val="ro-RO"/>
        </w:rPr>
        <w:t>inregistrare</w:t>
      </w:r>
      <w:proofErr w:type="spellEnd"/>
      <w:r w:rsidRPr="00EC6681">
        <w:rPr>
          <w:sz w:val="22"/>
          <w:szCs w:val="22"/>
          <w:lang w:val="ro-RO"/>
        </w:rPr>
        <w:t xml:space="preserve"> a acestora la Registrul </w:t>
      </w:r>
      <w:proofErr w:type="spellStart"/>
      <w:r w:rsidRPr="00EC6681">
        <w:rPr>
          <w:sz w:val="22"/>
          <w:szCs w:val="22"/>
          <w:lang w:val="ro-RO"/>
        </w:rPr>
        <w:t>Comertului</w:t>
      </w:r>
      <w:proofErr w:type="spellEnd"/>
      <w:r w:rsidRPr="00EC6681">
        <w:rPr>
          <w:sz w:val="22"/>
          <w:szCs w:val="22"/>
          <w:lang w:val="ro-RO"/>
        </w:rPr>
        <w:t xml:space="preserve"> sau orice alta </w:t>
      </w:r>
      <w:proofErr w:type="spellStart"/>
      <w:r w:rsidRPr="00EC6681">
        <w:rPr>
          <w:sz w:val="22"/>
          <w:szCs w:val="22"/>
          <w:lang w:val="ro-RO"/>
        </w:rPr>
        <w:t>institutie</w:t>
      </w:r>
      <w:proofErr w:type="spellEnd"/>
      <w:r w:rsidRPr="00EC6681">
        <w:rPr>
          <w:sz w:val="22"/>
          <w:szCs w:val="22"/>
          <w:lang w:val="ro-RO"/>
        </w:rPr>
        <w:t xml:space="preserve"> publica. </w:t>
      </w:r>
      <w:proofErr w:type="spellStart"/>
      <w:r w:rsidRPr="00EC6681">
        <w:rPr>
          <w:sz w:val="22"/>
          <w:szCs w:val="22"/>
          <w:lang w:val="ro-RO"/>
        </w:rPr>
        <w:t>Presedintele</w:t>
      </w:r>
      <w:proofErr w:type="spellEnd"/>
      <w:r w:rsidRPr="00EC6681">
        <w:rPr>
          <w:sz w:val="22"/>
          <w:szCs w:val="22"/>
          <w:lang w:val="ro-RO"/>
        </w:rPr>
        <w:t xml:space="preserve"> Consiliului de </w:t>
      </w:r>
      <w:proofErr w:type="spellStart"/>
      <w:r w:rsidRPr="00EC6681">
        <w:rPr>
          <w:sz w:val="22"/>
          <w:szCs w:val="22"/>
          <w:lang w:val="ro-RO"/>
        </w:rPr>
        <w:t>Administratie</w:t>
      </w:r>
      <w:proofErr w:type="spellEnd"/>
      <w:r w:rsidRPr="00EC6681">
        <w:rPr>
          <w:sz w:val="22"/>
          <w:szCs w:val="22"/>
          <w:lang w:val="ro-RO"/>
        </w:rPr>
        <w:t xml:space="preserve"> poate delega toate sau o parte din puterile conferite mai sus </w:t>
      </w:r>
      <w:proofErr w:type="spellStart"/>
      <w:r w:rsidRPr="00EC6681">
        <w:rPr>
          <w:sz w:val="22"/>
          <w:szCs w:val="22"/>
          <w:lang w:val="ro-RO"/>
        </w:rPr>
        <w:t>oricarei</w:t>
      </w:r>
      <w:proofErr w:type="spellEnd"/>
      <w:r w:rsidRPr="00EC6681">
        <w:rPr>
          <w:sz w:val="22"/>
          <w:szCs w:val="22"/>
          <w:lang w:val="ro-RO"/>
        </w:rPr>
        <w:t xml:space="preserve"> persoane competente pentru a </w:t>
      </w:r>
      <w:proofErr w:type="spellStart"/>
      <w:r w:rsidRPr="00EC6681">
        <w:rPr>
          <w:sz w:val="22"/>
          <w:szCs w:val="22"/>
          <w:lang w:val="ro-RO"/>
        </w:rPr>
        <w:t>indeplini</w:t>
      </w:r>
      <w:proofErr w:type="spellEnd"/>
      <w:r w:rsidRPr="00EC6681">
        <w:rPr>
          <w:sz w:val="22"/>
          <w:szCs w:val="22"/>
          <w:lang w:val="ro-RO"/>
        </w:rPr>
        <w:t xml:space="preserve"> acest mandat.</w:t>
      </w:r>
    </w:p>
    <w:bookmarkEnd w:id="12"/>
    <w:p w14:paraId="68620AA4" w14:textId="7D4528D7" w:rsidR="005817C4" w:rsidRDefault="005817C4" w:rsidP="004B37BA">
      <w:pPr>
        <w:pStyle w:val="NoSpacing"/>
        <w:rPr>
          <w:b/>
          <w:sz w:val="22"/>
          <w:szCs w:val="22"/>
          <w:lang w:val="ro-RO"/>
        </w:rPr>
      </w:pPr>
    </w:p>
    <w:p w14:paraId="72A4A8B4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  <w:lang w:val="it-IT"/>
        </w:rPr>
        <w:t xml:space="preserve">In prezenta actionarilor reprezentand ........% din capitalul social si ............% din totalul drepturilor de vot, prezentul </w:t>
      </w:r>
      <w:proofErr w:type="spellStart"/>
      <w:r w:rsidRPr="006A1264">
        <w:rPr>
          <w:sz w:val="22"/>
          <w:szCs w:val="22"/>
        </w:rPr>
        <w:t>punct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este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adoptat</w:t>
      </w:r>
      <w:proofErr w:type="spellEnd"/>
      <w:r w:rsidRPr="006A1264">
        <w:rPr>
          <w:sz w:val="22"/>
          <w:szCs w:val="22"/>
        </w:rPr>
        <w:t xml:space="preserve"> cu ………………….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reprezentand</w:t>
      </w:r>
      <w:proofErr w:type="spellEnd"/>
      <w:r w:rsidRPr="006A1264">
        <w:rPr>
          <w:sz w:val="22"/>
          <w:szCs w:val="22"/>
        </w:rPr>
        <w:t xml:space="preserve"> ……</w:t>
      </w:r>
      <w:proofErr w:type="gramStart"/>
      <w:r w:rsidRPr="006A1264">
        <w:rPr>
          <w:sz w:val="22"/>
          <w:szCs w:val="22"/>
        </w:rPr>
        <w:t>….%</w:t>
      </w:r>
      <w:proofErr w:type="gramEnd"/>
      <w:r w:rsidRPr="006A1264">
        <w:rPr>
          <w:sz w:val="22"/>
          <w:szCs w:val="22"/>
        </w:rPr>
        <w:t xml:space="preserve"> din </w:t>
      </w:r>
      <w:proofErr w:type="spellStart"/>
      <w:r w:rsidRPr="006A1264">
        <w:rPr>
          <w:sz w:val="22"/>
          <w:szCs w:val="22"/>
        </w:rPr>
        <w:t>totalul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voturilor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detinute</w:t>
      </w:r>
      <w:proofErr w:type="spellEnd"/>
      <w:r w:rsidRPr="006A1264">
        <w:rPr>
          <w:sz w:val="22"/>
          <w:szCs w:val="22"/>
        </w:rPr>
        <w:t xml:space="preserve"> de </w:t>
      </w:r>
      <w:proofErr w:type="spellStart"/>
      <w:r w:rsidRPr="006A1264">
        <w:rPr>
          <w:sz w:val="22"/>
          <w:szCs w:val="22"/>
        </w:rPr>
        <w:t>actionarii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prezenti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sau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reprezentati</w:t>
      </w:r>
      <w:proofErr w:type="spellEnd"/>
      <w:r w:rsidRPr="006A1264">
        <w:rPr>
          <w:sz w:val="22"/>
          <w:szCs w:val="22"/>
        </w:rPr>
        <w:t xml:space="preserve">, in </w:t>
      </w:r>
      <w:proofErr w:type="spellStart"/>
      <w:r w:rsidRPr="006A1264">
        <w:rPr>
          <w:sz w:val="22"/>
          <w:szCs w:val="22"/>
        </w:rPr>
        <w:t>conformitate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16 din </w:t>
      </w:r>
      <w:proofErr w:type="spellStart"/>
      <w:r w:rsidRPr="006A1264">
        <w:rPr>
          <w:sz w:val="22"/>
          <w:szCs w:val="22"/>
        </w:rPr>
        <w:t>Actul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Constitutiv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coroborat</w:t>
      </w:r>
      <w:proofErr w:type="spellEnd"/>
      <w:r w:rsidRPr="006A1264">
        <w:rPr>
          <w:sz w:val="22"/>
          <w:szCs w:val="22"/>
        </w:rPr>
        <w:t xml:space="preserve"> cu </w:t>
      </w:r>
      <w:proofErr w:type="spellStart"/>
      <w:r w:rsidRPr="006A1264">
        <w:rPr>
          <w:sz w:val="22"/>
          <w:szCs w:val="22"/>
        </w:rPr>
        <w:t>prevederile</w:t>
      </w:r>
      <w:proofErr w:type="spellEnd"/>
      <w:r w:rsidRPr="006A1264">
        <w:rPr>
          <w:sz w:val="22"/>
          <w:szCs w:val="22"/>
        </w:rPr>
        <w:t xml:space="preserve"> art. 115 </w:t>
      </w:r>
      <w:proofErr w:type="spellStart"/>
      <w:r w:rsidRPr="006A1264">
        <w:rPr>
          <w:sz w:val="22"/>
          <w:szCs w:val="22"/>
        </w:rPr>
        <w:t>alin</w:t>
      </w:r>
      <w:proofErr w:type="spellEnd"/>
      <w:r w:rsidRPr="006A1264">
        <w:rPr>
          <w:sz w:val="22"/>
          <w:szCs w:val="22"/>
        </w:rPr>
        <w:t xml:space="preserve">. 2 din </w:t>
      </w:r>
      <w:proofErr w:type="spellStart"/>
      <w:r w:rsidRPr="006A1264">
        <w:rPr>
          <w:sz w:val="22"/>
          <w:szCs w:val="22"/>
        </w:rPr>
        <w:t>Legea</w:t>
      </w:r>
      <w:proofErr w:type="spellEnd"/>
      <w:r w:rsidRPr="006A1264">
        <w:rPr>
          <w:sz w:val="22"/>
          <w:szCs w:val="22"/>
        </w:rPr>
        <w:t xml:space="preserve"> nr. 31/1990. </w:t>
      </w:r>
    </w:p>
    <w:p w14:paraId="31E8E9FE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</w:p>
    <w:p w14:paraId="4F657EA1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proofErr w:type="spellStart"/>
      <w:r w:rsidRPr="006A1264">
        <w:rPr>
          <w:sz w:val="22"/>
          <w:szCs w:val="22"/>
        </w:rPr>
        <w:t>Voturile</w:t>
      </w:r>
      <w:proofErr w:type="spellEnd"/>
      <w:r w:rsidRPr="006A1264">
        <w:rPr>
          <w:sz w:val="22"/>
          <w:szCs w:val="22"/>
        </w:rPr>
        <w:t xml:space="preserve"> 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inregistrate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dupa</w:t>
      </w:r>
      <w:proofErr w:type="spellEnd"/>
      <w:r w:rsidRPr="006A1264">
        <w:rPr>
          <w:sz w:val="22"/>
          <w:szCs w:val="22"/>
        </w:rPr>
        <w:t xml:space="preserve"> cum </w:t>
      </w:r>
      <w:proofErr w:type="spellStart"/>
      <w:r w:rsidRPr="006A1264">
        <w:rPr>
          <w:sz w:val="22"/>
          <w:szCs w:val="22"/>
        </w:rPr>
        <w:t>urmeaza</w:t>
      </w:r>
      <w:proofErr w:type="spellEnd"/>
      <w:r w:rsidRPr="006A1264">
        <w:rPr>
          <w:sz w:val="22"/>
          <w:szCs w:val="22"/>
        </w:rPr>
        <w:t>:</w:t>
      </w:r>
    </w:p>
    <w:p w14:paraId="03B7B9AA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pentru</w:t>
      </w:r>
      <w:proofErr w:type="spellEnd"/>
      <w:r w:rsidRPr="006A1264">
        <w:rPr>
          <w:sz w:val="22"/>
          <w:szCs w:val="22"/>
        </w:rPr>
        <w:t>”</w:t>
      </w:r>
    </w:p>
    <w:p w14:paraId="3A5A53B3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impotriva</w:t>
      </w:r>
      <w:proofErr w:type="spellEnd"/>
      <w:r w:rsidRPr="006A1264">
        <w:rPr>
          <w:sz w:val="22"/>
          <w:szCs w:val="22"/>
        </w:rPr>
        <w:t>”</w:t>
      </w:r>
    </w:p>
    <w:p w14:paraId="3649C28F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abtinere</w:t>
      </w:r>
      <w:proofErr w:type="spellEnd"/>
      <w:r w:rsidRPr="006A1264">
        <w:rPr>
          <w:sz w:val="22"/>
          <w:szCs w:val="22"/>
        </w:rPr>
        <w:t>”</w:t>
      </w:r>
    </w:p>
    <w:p w14:paraId="46B9BB32" w14:textId="77777777" w:rsidR="005817C4" w:rsidRPr="006A1264" w:rsidRDefault="005817C4" w:rsidP="005817C4">
      <w:pPr>
        <w:pStyle w:val="ListParagraph"/>
        <w:numPr>
          <w:ilvl w:val="0"/>
          <w:numId w:val="5"/>
        </w:numPr>
        <w:ind w:hanging="513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……………………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 xml:space="preserve"> “</w:t>
      </w:r>
      <w:proofErr w:type="spellStart"/>
      <w:r w:rsidRPr="006A1264">
        <w:rPr>
          <w:sz w:val="22"/>
          <w:szCs w:val="22"/>
        </w:rPr>
        <w:t>neexprimate</w:t>
      </w:r>
      <w:proofErr w:type="spellEnd"/>
      <w:r w:rsidRPr="006A1264">
        <w:rPr>
          <w:sz w:val="22"/>
          <w:szCs w:val="22"/>
        </w:rPr>
        <w:t>”</w:t>
      </w:r>
    </w:p>
    <w:p w14:paraId="5E4F3F6F" w14:textId="77777777" w:rsidR="005817C4" w:rsidRPr="006A1264" w:rsidRDefault="005817C4" w:rsidP="005817C4">
      <w:pPr>
        <w:pStyle w:val="ListParagraph"/>
        <w:ind w:left="0"/>
        <w:jc w:val="both"/>
        <w:rPr>
          <w:sz w:val="22"/>
          <w:szCs w:val="22"/>
        </w:rPr>
      </w:pPr>
      <w:r w:rsidRPr="006A1264">
        <w:rPr>
          <w:sz w:val="22"/>
          <w:szCs w:val="22"/>
        </w:rPr>
        <w:t xml:space="preserve">Au </w:t>
      </w:r>
      <w:proofErr w:type="spellStart"/>
      <w:r w:rsidRPr="006A1264">
        <w:rPr>
          <w:sz w:val="22"/>
          <w:szCs w:val="22"/>
        </w:rPr>
        <w:t>fost</w:t>
      </w:r>
      <w:proofErr w:type="spell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anulate</w:t>
      </w:r>
      <w:proofErr w:type="spellEnd"/>
      <w:r w:rsidRPr="006A1264">
        <w:rPr>
          <w:sz w:val="22"/>
          <w:szCs w:val="22"/>
        </w:rPr>
        <w:t xml:space="preserve"> un </w:t>
      </w:r>
      <w:proofErr w:type="spellStart"/>
      <w:r w:rsidRPr="006A1264">
        <w:rPr>
          <w:sz w:val="22"/>
          <w:szCs w:val="22"/>
        </w:rPr>
        <w:t>numar</w:t>
      </w:r>
      <w:proofErr w:type="spellEnd"/>
      <w:r w:rsidRPr="006A1264">
        <w:rPr>
          <w:sz w:val="22"/>
          <w:szCs w:val="22"/>
        </w:rPr>
        <w:t xml:space="preserve"> de ……………</w:t>
      </w:r>
      <w:proofErr w:type="gramStart"/>
      <w:r w:rsidRPr="006A1264">
        <w:rPr>
          <w:sz w:val="22"/>
          <w:szCs w:val="22"/>
        </w:rPr>
        <w:t>…..</w:t>
      </w:r>
      <w:proofErr w:type="gramEnd"/>
      <w:r w:rsidRPr="006A1264">
        <w:rPr>
          <w:sz w:val="22"/>
          <w:szCs w:val="22"/>
        </w:rPr>
        <w:t xml:space="preserve"> </w:t>
      </w:r>
      <w:proofErr w:type="spellStart"/>
      <w:r w:rsidRPr="006A1264">
        <w:rPr>
          <w:sz w:val="22"/>
          <w:szCs w:val="22"/>
        </w:rPr>
        <w:t>voturi</w:t>
      </w:r>
      <w:proofErr w:type="spellEnd"/>
      <w:r w:rsidRPr="006A1264">
        <w:rPr>
          <w:sz w:val="22"/>
          <w:szCs w:val="22"/>
        </w:rPr>
        <w:t>.</w:t>
      </w:r>
    </w:p>
    <w:p w14:paraId="613CC028" w14:textId="77777777" w:rsidR="005817C4" w:rsidRPr="006A1264" w:rsidRDefault="005817C4" w:rsidP="004B37BA">
      <w:pPr>
        <w:pStyle w:val="NoSpacing"/>
        <w:rPr>
          <w:b/>
          <w:sz w:val="22"/>
          <w:szCs w:val="22"/>
          <w:lang w:val="ro-RO"/>
        </w:rPr>
      </w:pPr>
    </w:p>
    <w:p w14:paraId="0A1ABDBC" w14:textId="77777777" w:rsidR="005817C4" w:rsidRDefault="005817C4" w:rsidP="00EB37E5">
      <w:pPr>
        <w:pStyle w:val="NoSpacing"/>
        <w:jc w:val="center"/>
        <w:rPr>
          <w:b/>
          <w:sz w:val="22"/>
          <w:szCs w:val="22"/>
          <w:lang w:val="ro-RO"/>
        </w:rPr>
      </w:pPr>
    </w:p>
    <w:p w14:paraId="3851B4DD" w14:textId="77777777" w:rsidR="005817C4" w:rsidRDefault="005817C4" w:rsidP="00EB37E5">
      <w:pPr>
        <w:pStyle w:val="NoSpacing"/>
        <w:jc w:val="center"/>
        <w:rPr>
          <w:b/>
          <w:sz w:val="22"/>
          <w:szCs w:val="22"/>
          <w:lang w:val="ro-RO"/>
        </w:rPr>
      </w:pPr>
    </w:p>
    <w:p w14:paraId="0430E22B" w14:textId="3EED7FEE" w:rsidR="00922D6C" w:rsidRPr="006A1264" w:rsidRDefault="00922D6C" w:rsidP="00EB37E5">
      <w:pPr>
        <w:pStyle w:val="NoSpacing"/>
        <w:jc w:val="center"/>
        <w:rPr>
          <w:b/>
          <w:sz w:val="22"/>
          <w:szCs w:val="22"/>
          <w:lang w:val="ro-RO"/>
        </w:rPr>
      </w:pPr>
      <w:r w:rsidRPr="006A1264">
        <w:rPr>
          <w:b/>
          <w:sz w:val="22"/>
          <w:szCs w:val="22"/>
          <w:lang w:val="ro-RO"/>
        </w:rPr>
        <w:t>PRESEDINTELE CONSILIULUI DE ADMINISTRATIE</w:t>
      </w:r>
    </w:p>
    <w:p w14:paraId="6261446A" w14:textId="1C79680D" w:rsidR="00922D6C" w:rsidRDefault="00922D6C" w:rsidP="00EB37E5">
      <w:pPr>
        <w:rPr>
          <w:b/>
          <w:sz w:val="22"/>
          <w:szCs w:val="22"/>
          <w:lang w:val="it-IT"/>
        </w:rPr>
      </w:pPr>
      <w:r w:rsidRPr="006A1264">
        <w:rPr>
          <w:sz w:val="22"/>
          <w:szCs w:val="22"/>
          <w:lang w:val="it-IT"/>
        </w:rPr>
        <w:t xml:space="preserve">                                                    </w:t>
      </w:r>
      <w:r w:rsidR="007E7162">
        <w:rPr>
          <w:sz w:val="22"/>
          <w:szCs w:val="22"/>
          <w:lang w:val="it-IT"/>
        </w:rPr>
        <w:t xml:space="preserve">        </w:t>
      </w:r>
      <w:r w:rsidR="00A642E9">
        <w:rPr>
          <w:b/>
          <w:sz w:val="22"/>
          <w:szCs w:val="22"/>
          <w:lang w:val="it-IT"/>
        </w:rPr>
        <w:t xml:space="preserve">NICOLAE LAURENTIU CAZAN </w:t>
      </w:r>
    </w:p>
    <w:p w14:paraId="31DB1AFE" w14:textId="3DA74A21" w:rsidR="00A642E9" w:rsidRDefault="00A642E9" w:rsidP="00EB37E5">
      <w:pPr>
        <w:rPr>
          <w:b/>
          <w:sz w:val="22"/>
          <w:szCs w:val="22"/>
          <w:lang w:val="it-IT"/>
        </w:rPr>
      </w:pPr>
    </w:p>
    <w:p w14:paraId="152922AE" w14:textId="77777777" w:rsidR="005817C4" w:rsidRDefault="005817C4" w:rsidP="00EB37E5">
      <w:pPr>
        <w:rPr>
          <w:b/>
          <w:sz w:val="22"/>
          <w:szCs w:val="22"/>
          <w:lang w:val="it-IT"/>
        </w:rPr>
      </w:pPr>
    </w:p>
    <w:p w14:paraId="120F9CBC" w14:textId="77777777" w:rsidR="005817C4" w:rsidRDefault="005817C4" w:rsidP="00EB37E5">
      <w:pPr>
        <w:rPr>
          <w:b/>
          <w:sz w:val="22"/>
          <w:szCs w:val="22"/>
          <w:lang w:val="it-IT"/>
        </w:rPr>
      </w:pPr>
    </w:p>
    <w:p w14:paraId="23D86D9A" w14:textId="77777777" w:rsidR="005817C4" w:rsidRDefault="005817C4" w:rsidP="00EB37E5">
      <w:pPr>
        <w:rPr>
          <w:b/>
          <w:sz w:val="22"/>
          <w:szCs w:val="22"/>
          <w:lang w:val="it-IT"/>
        </w:rPr>
      </w:pPr>
    </w:p>
    <w:p w14:paraId="55D3B53F" w14:textId="7BFC9476" w:rsidR="00A642E9" w:rsidRPr="006A1264" w:rsidRDefault="00A642E9" w:rsidP="00EB37E5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SECRETAR DE SEDINTA</w:t>
      </w:r>
    </w:p>
    <w:p w14:paraId="53243D7C" w14:textId="77777777" w:rsidR="00E861CE" w:rsidRPr="006A1264" w:rsidRDefault="00E861CE" w:rsidP="008A752D">
      <w:pPr>
        <w:jc w:val="both"/>
        <w:rPr>
          <w:sz w:val="22"/>
          <w:szCs w:val="22"/>
          <w:lang w:val="it-IT"/>
        </w:rPr>
      </w:pPr>
    </w:p>
    <w:p w14:paraId="3F40CFFA" w14:textId="383701CD" w:rsidR="00AE457C" w:rsidRDefault="00AE457C" w:rsidP="00AE457C">
      <w:pPr>
        <w:rPr>
          <w:sz w:val="22"/>
          <w:szCs w:val="22"/>
        </w:rPr>
      </w:pPr>
    </w:p>
    <w:p w14:paraId="2F6C7025" w14:textId="4714A346" w:rsidR="00E42D34" w:rsidRPr="006A1264" w:rsidRDefault="00E42D34" w:rsidP="00E42D34">
      <w:pPr>
        <w:jc w:val="both"/>
        <w:rPr>
          <w:sz w:val="22"/>
          <w:szCs w:val="22"/>
          <w:lang w:val="it-IT"/>
        </w:rPr>
      </w:pPr>
    </w:p>
    <w:sectPr w:rsidR="00E42D34" w:rsidRPr="006A1264" w:rsidSect="003E6660">
      <w:headerReference w:type="default" r:id="rId8"/>
      <w:footerReference w:type="default" r:id="rId9"/>
      <w:pgSz w:w="11907" w:h="16840" w:code="9"/>
      <w:pgMar w:top="180" w:right="1134" w:bottom="709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668BF" w14:textId="77777777" w:rsidR="00EA0E9A" w:rsidRDefault="00EA0E9A">
      <w:r>
        <w:separator/>
      </w:r>
    </w:p>
  </w:endnote>
  <w:endnote w:type="continuationSeparator" w:id="0">
    <w:p w14:paraId="0426C794" w14:textId="77777777" w:rsidR="00EA0E9A" w:rsidRDefault="00EA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inotype">
    <w:altName w:val="Tahoma"/>
    <w:charset w:val="00"/>
    <w:family w:val="swiss"/>
    <w:pitch w:val="variable"/>
    <w:sig w:usb0="000000F7" w:usb1="00000000" w:usb2="00000000" w:usb3="00000000" w:csb0="0000009B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Condensed">
    <w:altName w:val="Segoe UI"/>
    <w:charset w:val="00"/>
    <w:family w:val="auto"/>
    <w:pitch w:val="variable"/>
    <w:sig w:usb0="E00002FF" w:usb1="4000201B" w:usb2="00000028" w:usb3="00000000" w:csb0="0000019F" w:csb1="00000000"/>
  </w:font>
  <w:font w:name="Open Sans SemiCondensed">
    <w:altName w:val="Segoe UI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F474" w14:textId="77777777" w:rsidR="00325572" w:rsidRDefault="00325572" w:rsidP="00325572">
    <w:pPr>
      <w:pStyle w:val="Footer"/>
      <w:jc w:val="center"/>
      <w:rPr>
        <w:rFonts w:ascii="Open Sans Condensed" w:hAnsi="Open Sans Condensed" w:cs="Open Sans Condensed"/>
        <w:b/>
        <w:color w:val="333333"/>
        <w:sz w:val="18"/>
        <w:szCs w:val="18"/>
        <w:lang w:val="it-IT"/>
      </w:rPr>
    </w:pPr>
    <w:bookmarkStart w:id="13" w:name="OLE_LINK1"/>
    <w:r>
      <w:rPr>
        <w:rFonts w:ascii="Open Sans Condensed" w:hAnsi="Open Sans Condensed" w:cs="Open Sans Condensed"/>
        <w:b/>
        <w:color w:val="333333"/>
        <w:sz w:val="18"/>
        <w:szCs w:val="18"/>
        <w:lang w:val="it-IT"/>
      </w:rPr>
      <w:t>Societatea Națională NUCLEARELECTRICA S.A.</w:t>
    </w:r>
  </w:p>
  <w:p w14:paraId="25CCC4C8" w14:textId="77777777" w:rsidR="00325572" w:rsidRDefault="00325572" w:rsidP="00325572">
    <w:pPr>
      <w:pStyle w:val="Footer"/>
      <w:jc w:val="center"/>
      <w:rPr>
        <w:rFonts w:ascii="Open Sans SemiCondensed" w:hAnsi="Open Sans SemiCondensed" w:cs="Open Sans SemiCondensed"/>
        <w:color w:val="333333"/>
        <w:sz w:val="16"/>
        <w:szCs w:val="16"/>
        <w:lang w:val="it-IT"/>
      </w:rPr>
    </w:pPr>
    <w:r>
      <w:rPr>
        <w:rFonts w:ascii="Open Sans SemiCondensed" w:hAnsi="Open Sans SemiCondensed" w:cs="Open Sans SemiCondensed"/>
        <w:color w:val="333333"/>
        <w:sz w:val="16"/>
        <w:szCs w:val="16"/>
        <w:lang w:val="it-IT"/>
      </w:rPr>
      <w:t xml:space="preserve">Bulevardul Iancu de Hunedoara 48, București 011745, România; Tel +4021 203 82 00, Fax +4021 316 94 00;  </w:t>
    </w:r>
  </w:p>
  <w:p w14:paraId="3BA600CD" w14:textId="77777777" w:rsidR="00325572" w:rsidRDefault="00325572" w:rsidP="00325572">
    <w:pPr>
      <w:pStyle w:val="Footer"/>
      <w:jc w:val="center"/>
      <w:rPr>
        <w:rFonts w:ascii="Open Sans SemiCondensed" w:hAnsi="Open Sans SemiCondensed" w:cs="Open Sans SemiCondensed"/>
        <w:color w:val="333333"/>
        <w:sz w:val="16"/>
        <w:szCs w:val="16"/>
        <w:lang w:val="it-IT"/>
      </w:rPr>
    </w:pPr>
    <w:r>
      <w:rPr>
        <w:rFonts w:ascii="Open Sans SemiCondensed" w:hAnsi="Open Sans SemiCondensed" w:cs="Open Sans SemiCondensed"/>
        <w:color w:val="333333"/>
        <w:sz w:val="16"/>
        <w:szCs w:val="16"/>
        <w:lang w:val="it-IT"/>
      </w:rPr>
      <w:t xml:space="preserve">Înregistrată la Oficiul Național al Registrului Comerțului sub nr. J1998007403409, Identificator Unic la nivel European (EUID) ROONRC. </w:t>
    </w:r>
    <w:bookmarkStart w:id="14" w:name="OLE_LINK22"/>
    <w:r>
      <w:rPr>
        <w:rFonts w:ascii="Open Sans SemiCondensed" w:hAnsi="Open Sans SemiCondensed" w:cs="Open Sans SemiCondensed"/>
        <w:color w:val="333333"/>
        <w:sz w:val="16"/>
        <w:szCs w:val="16"/>
        <w:lang w:val="it-IT"/>
      </w:rPr>
      <w:t>J1998007403409</w:t>
    </w:r>
    <w:bookmarkEnd w:id="14"/>
    <w:r>
      <w:rPr>
        <w:rFonts w:ascii="Open Sans SemiCondensed" w:hAnsi="Open Sans SemiCondensed" w:cs="Open Sans SemiCondensed"/>
        <w:color w:val="333333"/>
        <w:sz w:val="16"/>
        <w:szCs w:val="16"/>
        <w:lang w:val="it-IT"/>
      </w:rPr>
      <w:t>, Cod unic de înregistrare la Registrul Comerțului (CUI) 10874881, Cod de înregistrare fiscală (CIF) RO10874881, cod IBAN RO94 RNCB 0072 0497 1852 0001 deschis la BCR Sucursala Sector 1;</w:t>
    </w:r>
  </w:p>
  <w:p w14:paraId="6A7991A3" w14:textId="77777777" w:rsidR="00325572" w:rsidRDefault="00325572" w:rsidP="00325572">
    <w:pPr>
      <w:pStyle w:val="Footer"/>
      <w:jc w:val="center"/>
      <w:rPr>
        <w:rFonts w:ascii="Open Sans SemiCondensed" w:hAnsi="Open Sans SemiCondensed" w:cs="Open Sans SemiCondensed"/>
        <w:color w:val="333333"/>
        <w:sz w:val="16"/>
        <w:szCs w:val="16"/>
        <w:lang w:val="fr-FR"/>
      </w:rPr>
    </w:pPr>
    <w:r>
      <w:rPr>
        <w:rFonts w:ascii="Open Sans SemiCondensed" w:hAnsi="Open Sans SemiCondensed" w:cs="Open Sans SemiCondensed"/>
        <w:color w:val="333333"/>
        <w:sz w:val="16"/>
        <w:szCs w:val="16"/>
        <w:lang w:val="fr-FR"/>
      </w:rPr>
      <w:t>Capital social subscris și vărsat: 3.016.438.940 lei.</w:t>
    </w:r>
  </w:p>
  <w:p w14:paraId="54D4F9E6" w14:textId="77777777" w:rsidR="00325572" w:rsidRDefault="00EA0E9A" w:rsidP="00325572">
    <w:pPr>
      <w:pStyle w:val="Footer"/>
      <w:jc w:val="center"/>
      <w:rPr>
        <w:rFonts w:ascii="Open Sans SemiCondensed" w:hAnsi="Open Sans SemiCondensed" w:cs="Open Sans SemiCondensed"/>
        <w:color w:val="333333"/>
        <w:sz w:val="16"/>
        <w:szCs w:val="16"/>
        <w:lang w:val="it-IT"/>
      </w:rPr>
    </w:pPr>
    <w:hyperlink r:id="rId1" w:history="1">
      <w:r w:rsidR="00325572">
        <w:rPr>
          <w:rStyle w:val="Hyperlink"/>
          <w:rFonts w:ascii="Open Sans SemiCondensed" w:hAnsi="Open Sans SemiCondensed" w:cs="Open Sans SemiCondensed"/>
          <w:sz w:val="16"/>
          <w:szCs w:val="16"/>
          <w:lang w:val="it-IT"/>
        </w:rPr>
        <w:t>office@nuclearelectrica.ro</w:t>
      </w:r>
    </w:hyperlink>
    <w:r w:rsidR="00325572">
      <w:rPr>
        <w:rFonts w:ascii="Open Sans SemiCondensed" w:hAnsi="Open Sans SemiCondensed" w:cs="Open Sans SemiCondensed"/>
        <w:color w:val="333333"/>
        <w:sz w:val="16"/>
        <w:szCs w:val="16"/>
        <w:lang w:val="it-IT"/>
      </w:rPr>
      <w:t xml:space="preserve">, </w:t>
    </w:r>
    <w:hyperlink r:id="rId2" w:history="1">
      <w:r w:rsidR="00325572">
        <w:rPr>
          <w:rStyle w:val="Hyperlink"/>
          <w:rFonts w:ascii="Open Sans SemiCondensed" w:hAnsi="Open Sans SemiCondensed" w:cs="Open Sans SemiCondensed"/>
          <w:sz w:val="16"/>
          <w:szCs w:val="16"/>
          <w:lang w:val="it-IT"/>
        </w:rPr>
        <w:t>www.nuclearelectrica.ro</w:t>
      </w:r>
    </w:hyperlink>
    <w:bookmarkEnd w:id="13"/>
  </w:p>
  <w:p w14:paraId="177C65DF" w14:textId="77777777" w:rsidR="00CB3D03" w:rsidRPr="00922D6C" w:rsidRDefault="00CB3D03" w:rsidP="00922D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009B2" w14:textId="77777777" w:rsidR="00EA0E9A" w:rsidRDefault="00EA0E9A">
      <w:r>
        <w:separator/>
      </w:r>
    </w:p>
  </w:footnote>
  <w:footnote w:type="continuationSeparator" w:id="0">
    <w:p w14:paraId="69B56746" w14:textId="77777777" w:rsidR="00EA0E9A" w:rsidRDefault="00EA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49E24" w14:textId="77777777" w:rsidR="00994BA1" w:rsidRDefault="003638B8" w:rsidP="00791E29">
    <w:pPr>
      <w:pStyle w:val="Header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51BEB2F" wp14:editId="0B1A3D53">
          <wp:simplePos x="0" y="0"/>
          <wp:positionH relativeFrom="column">
            <wp:posOffset>4939665</wp:posOffset>
          </wp:positionH>
          <wp:positionV relativeFrom="paragraph">
            <wp:posOffset>-285750</wp:posOffset>
          </wp:positionV>
          <wp:extent cx="1868170" cy="276225"/>
          <wp:effectExtent l="0" t="0" r="0" b="0"/>
          <wp:wrapTight wrapText="bothSides">
            <wp:wrapPolygon edited="0">
              <wp:start x="0" y="0"/>
              <wp:lineTo x="0" y="20855"/>
              <wp:lineTo x="21365" y="20855"/>
              <wp:lineTo x="21365" y="0"/>
              <wp:lineTo x="0" y="0"/>
            </wp:wrapPolygon>
          </wp:wrapTight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473" b="20335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8AF4510" wp14:editId="42EEA2D1">
          <wp:extent cx="1447800" cy="1191726"/>
          <wp:effectExtent l="0" t="0" r="0" b="8890"/>
          <wp:docPr id="12" name="Picture 12" descr="logo-nuclearelect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uclearelectric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663" cy="1198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DEE1D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eastAsia"/>
        <w:b/>
        <w:bCs/>
        <w:i w:val="0"/>
        <w:iCs/>
        <w:spacing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eastAsia"/>
        <w:b w:val="0"/>
        <w:i w:val="0"/>
        <w:spacing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559"/>
        </w:tabs>
        <w:ind w:left="1559" w:hanging="850"/>
      </w:pPr>
      <w:rPr>
        <w:rFonts w:cs="Times New Roman" w:hint="eastAsia"/>
        <w:b w:val="0"/>
        <w:bCs/>
        <w:spacing w:val="0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1418"/>
        </w:tabs>
        <w:ind w:left="1418" w:hanging="738"/>
      </w:pPr>
      <w:rPr>
        <w:rFonts w:cs="Times New Roman" w:hint="eastAsia"/>
        <w:b w:val="0"/>
        <w:bCs w:val="0"/>
        <w:i w:val="0"/>
        <w:iCs w:val="0"/>
        <w:spacing w:val="0"/>
      </w:rPr>
    </w:lvl>
    <w:lvl w:ilvl="4">
      <w:start w:val="1"/>
      <w:numFmt w:val="decimal"/>
      <w:lvlText w:val="(%5)"/>
      <w:lvlJc w:val="left"/>
      <w:pPr>
        <w:tabs>
          <w:tab w:val="num" w:pos="2977"/>
        </w:tabs>
        <w:ind w:left="2977" w:hanging="709"/>
      </w:pPr>
      <w:rPr>
        <w:rFonts w:cs="Times New Roman" w:hint="eastAsia"/>
        <w:spacing w:val="0"/>
      </w:rPr>
    </w:lvl>
    <w:lvl w:ilvl="5">
      <w:start w:val="1"/>
      <w:numFmt w:val="lowerLetter"/>
      <w:lvlText w:val="(%6)"/>
      <w:lvlJc w:val="left"/>
      <w:pPr>
        <w:tabs>
          <w:tab w:val="num" w:pos="3686"/>
        </w:tabs>
        <w:ind w:left="3686" w:hanging="709"/>
      </w:pPr>
      <w:rPr>
        <w:rFonts w:cs="Times New Roman" w:hint="eastAsia"/>
        <w:spacing w:val="0"/>
      </w:rPr>
    </w:lvl>
    <w:lvl w:ilvl="6">
      <w:start w:val="1"/>
      <w:numFmt w:val="lowerRoman"/>
      <w:lvlText w:val="(%7)"/>
      <w:lvlJc w:val="left"/>
      <w:pPr>
        <w:tabs>
          <w:tab w:val="num" w:pos="4394"/>
        </w:tabs>
        <w:ind w:left="4394" w:hanging="708"/>
      </w:pPr>
      <w:rPr>
        <w:rFonts w:cs="Times New Roman" w:hint="eastAsia"/>
        <w:spacing w:val="0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cs="Times New Roman" w:hint="eastAsia"/>
        <w:spacing w:val="0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cs="Times New Roman" w:hint="eastAsia"/>
        <w:spacing w:val="0"/>
      </w:rPr>
    </w:lvl>
  </w:abstractNum>
  <w:abstractNum w:abstractNumId="1" w15:restartNumberingAfterBreak="0">
    <w:nsid w:val="04E732D6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24BDB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E1FD9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C4C75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4404A"/>
    <w:multiLevelType w:val="hybridMultilevel"/>
    <w:tmpl w:val="5694CD88"/>
    <w:lvl w:ilvl="0" w:tplc="6DD06810">
      <w:start w:val="1"/>
      <w:numFmt w:val="lowerLetter"/>
      <w:lvlText w:val="%1)"/>
      <w:lvlJc w:val="left"/>
      <w:pPr>
        <w:ind w:left="464" w:hanging="279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9ABE1580">
      <w:start w:val="1"/>
      <w:numFmt w:val="lowerRoman"/>
      <w:lvlText w:val="(%2)"/>
      <w:lvlJc w:val="left"/>
      <w:pPr>
        <w:ind w:left="1477" w:hanging="324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5A413E8">
      <w:start w:val="1"/>
      <w:numFmt w:val="bullet"/>
      <w:lvlText w:val="•"/>
      <w:lvlJc w:val="left"/>
      <w:pPr>
        <w:ind w:left="2460" w:hanging="324"/>
      </w:pPr>
      <w:rPr>
        <w:rFonts w:hint="default"/>
      </w:rPr>
    </w:lvl>
    <w:lvl w:ilvl="3" w:tplc="2B8E586A">
      <w:start w:val="1"/>
      <w:numFmt w:val="bullet"/>
      <w:lvlText w:val="•"/>
      <w:lvlJc w:val="left"/>
      <w:pPr>
        <w:ind w:left="3442" w:hanging="324"/>
      </w:pPr>
      <w:rPr>
        <w:rFonts w:hint="default"/>
      </w:rPr>
    </w:lvl>
    <w:lvl w:ilvl="4" w:tplc="60C02E62">
      <w:start w:val="1"/>
      <w:numFmt w:val="bullet"/>
      <w:lvlText w:val="•"/>
      <w:lvlJc w:val="left"/>
      <w:pPr>
        <w:ind w:left="4425" w:hanging="324"/>
      </w:pPr>
      <w:rPr>
        <w:rFonts w:hint="default"/>
      </w:rPr>
    </w:lvl>
    <w:lvl w:ilvl="5" w:tplc="CB5C281A">
      <w:start w:val="1"/>
      <w:numFmt w:val="bullet"/>
      <w:lvlText w:val="•"/>
      <w:lvlJc w:val="left"/>
      <w:pPr>
        <w:ind w:left="5407" w:hanging="324"/>
      </w:pPr>
      <w:rPr>
        <w:rFonts w:hint="default"/>
      </w:rPr>
    </w:lvl>
    <w:lvl w:ilvl="6" w:tplc="CD12DAB0">
      <w:start w:val="1"/>
      <w:numFmt w:val="bullet"/>
      <w:lvlText w:val="•"/>
      <w:lvlJc w:val="left"/>
      <w:pPr>
        <w:ind w:left="6390" w:hanging="324"/>
      </w:pPr>
      <w:rPr>
        <w:rFonts w:hint="default"/>
      </w:rPr>
    </w:lvl>
    <w:lvl w:ilvl="7" w:tplc="55F03C44">
      <w:start w:val="1"/>
      <w:numFmt w:val="bullet"/>
      <w:lvlText w:val="•"/>
      <w:lvlJc w:val="left"/>
      <w:pPr>
        <w:ind w:left="7373" w:hanging="324"/>
      </w:pPr>
      <w:rPr>
        <w:rFonts w:hint="default"/>
      </w:rPr>
    </w:lvl>
    <w:lvl w:ilvl="8" w:tplc="688E6600">
      <w:start w:val="1"/>
      <w:numFmt w:val="bullet"/>
      <w:lvlText w:val="•"/>
      <w:lvlJc w:val="left"/>
      <w:pPr>
        <w:ind w:left="8355" w:hanging="324"/>
      </w:pPr>
      <w:rPr>
        <w:rFonts w:hint="default"/>
      </w:rPr>
    </w:lvl>
  </w:abstractNum>
  <w:abstractNum w:abstractNumId="6" w15:restartNumberingAfterBreak="0">
    <w:nsid w:val="171D6852"/>
    <w:multiLevelType w:val="hybridMultilevel"/>
    <w:tmpl w:val="47F4C41E"/>
    <w:lvl w:ilvl="0" w:tplc="A94AE5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023DF4"/>
    <w:multiLevelType w:val="hybridMultilevel"/>
    <w:tmpl w:val="74345D86"/>
    <w:lvl w:ilvl="0" w:tplc="4080D8BE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A4622"/>
    <w:multiLevelType w:val="hybridMultilevel"/>
    <w:tmpl w:val="71623E60"/>
    <w:lvl w:ilvl="0" w:tplc="C6380770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6668DE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A462A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27870"/>
    <w:multiLevelType w:val="hybridMultilevel"/>
    <w:tmpl w:val="FB6E4F92"/>
    <w:lvl w:ilvl="0" w:tplc="F28C9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876C9"/>
    <w:multiLevelType w:val="hybridMultilevel"/>
    <w:tmpl w:val="CFBC0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A48F8"/>
    <w:multiLevelType w:val="hybridMultilevel"/>
    <w:tmpl w:val="2E90B9AA"/>
    <w:lvl w:ilvl="0" w:tplc="9EFE25FA">
      <w:start w:val="5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FC6A6A"/>
    <w:multiLevelType w:val="hybridMultilevel"/>
    <w:tmpl w:val="4760BBF4"/>
    <w:lvl w:ilvl="0" w:tplc="2160D9BC">
      <w:start w:val="2"/>
      <w:numFmt w:val="decimal"/>
      <w:lvlText w:val="(%1)"/>
      <w:lvlJc w:val="left"/>
      <w:pPr>
        <w:ind w:left="560" w:hanging="32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9B36D146">
      <w:numFmt w:val="bullet"/>
      <w:lvlText w:val="•"/>
      <w:lvlJc w:val="left"/>
      <w:pPr>
        <w:ind w:left="1560" w:hanging="329"/>
      </w:pPr>
      <w:rPr>
        <w:lang w:val="ro-RO" w:eastAsia="en-US" w:bidi="ar-SA"/>
      </w:rPr>
    </w:lvl>
    <w:lvl w:ilvl="2" w:tplc="F60A8092">
      <w:numFmt w:val="bullet"/>
      <w:lvlText w:val="•"/>
      <w:lvlJc w:val="left"/>
      <w:pPr>
        <w:ind w:left="2560" w:hanging="329"/>
      </w:pPr>
      <w:rPr>
        <w:lang w:val="ro-RO" w:eastAsia="en-US" w:bidi="ar-SA"/>
      </w:rPr>
    </w:lvl>
    <w:lvl w:ilvl="3" w:tplc="F89E87DA">
      <w:numFmt w:val="bullet"/>
      <w:lvlText w:val="•"/>
      <w:lvlJc w:val="left"/>
      <w:pPr>
        <w:ind w:left="3560" w:hanging="329"/>
      </w:pPr>
      <w:rPr>
        <w:lang w:val="ro-RO" w:eastAsia="en-US" w:bidi="ar-SA"/>
      </w:rPr>
    </w:lvl>
    <w:lvl w:ilvl="4" w:tplc="3618ABDE">
      <w:numFmt w:val="bullet"/>
      <w:lvlText w:val="•"/>
      <w:lvlJc w:val="left"/>
      <w:pPr>
        <w:ind w:left="4560" w:hanging="329"/>
      </w:pPr>
      <w:rPr>
        <w:lang w:val="ro-RO" w:eastAsia="en-US" w:bidi="ar-SA"/>
      </w:rPr>
    </w:lvl>
    <w:lvl w:ilvl="5" w:tplc="E2126892">
      <w:numFmt w:val="bullet"/>
      <w:lvlText w:val="•"/>
      <w:lvlJc w:val="left"/>
      <w:pPr>
        <w:ind w:left="5560" w:hanging="329"/>
      </w:pPr>
      <w:rPr>
        <w:lang w:val="ro-RO" w:eastAsia="en-US" w:bidi="ar-SA"/>
      </w:rPr>
    </w:lvl>
    <w:lvl w:ilvl="6" w:tplc="2E40B502">
      <w:numFmt w:val="bullet"/>
      <w:lvlText w:val="•"/>
      <w:lvlJc w:val="left"/>
      <w:pPr>
        <w:ind w:left="6560" w:hanging="329"/>
      </w:pPr>
      <w:rPr>
        <w:lang w:val="ro-RO" w:eastAsia="en-US" w:bidi="ar-SA"/>
      </w:rPr>
    </w:lvl>
    <w:lvl w:ilvl="7" w:tplc="95B24E2C">
      <w:numFmt w:val="bullet"/>
      <w:lvlText w:val="•"/>
      <w:lvlJc w:val="left"/>
      <w:pPr>
        <w:ind w:left="7560" w:hanging="329"/>
      </w:pPr>
      <w:rPr>
        <w:lang w:val="ro-RO" w:eastAsia="en-US" w:bidi="ar-SA"/>
      </w:rPr>
    </w:lvl>
    <w:lvl w:ilvl="8" w:tplc="6F94FCB0">
      <w:numFmt w:val="bullet"/>
      <w:lvlText w:val="•"/>
      <w:lvlJc w:val="left"/>
      <w:pPr>
        <w:ind w:left="8560" w:hanging="329"/>
      </w:pPr>
      <w:rPr>
        <w:lang w:val="ro-RO" w:eastAsia="en-US" w:bidi="ar-SA"/>
      </w:rPr>
    </w:lvl>
  </w:abstractNum>
  <w:abstractNum w:abstractNumId="15" w15:restartNumberingAfterBreak="0">
    <w:nsid w:val="2A8A3C6F"/>
    <w:multiLevelType w:val="hybridMultilevel"/>
    <w:tmpl w:val="AC828900"/>
    <w:lvl w:ilvl="0" w:tplc="43C07B16">
      <w:start w:val="3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314B53AB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14088"/>
    <w:multiLevelType w:val="hybridMultilevel"/>
    <w:tmpl w:val="CF103FAE"/>
    <w:lvl w:ilvl="0" w:tplc="5E3C9164">
      <w:start w:val="1"/>
      <w:numFmt w:val="lowerLetter"/>
      <w:lvlText w:val="%1)"/>
      <w:lvlJc w:val="left"/>
      <w:pPr>
        <w:ind w:left="236" w:hanging="25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3612CD24">
      <w:start w:val="1"/>
      <w:numFmt w:val="bullet"/>
      <w:lvlText w:val="•"/>
      <w:lvlJc w:val="left"/>
      <w:pPr>
        <w:ind w:left="1269" w:hanging="250"/>
      </w:pPr>
      <w:rPr>
        <w:rFonts w:hint="default"/>
      </w:rPr>
    </w:lvl>
    <w:lvl w:ilvl="2" w:tplc="7CCE5114">
      <w:start w:val="1"/>
      <w:numFmt w:val="bullet"/>
      <w:lvlText w:val="•"/>
      <w:lvlJc w:val="left"/>
      <w:pPr>
        <w:ind w:left="2301" w:hanging="250"/>
      </w:pPr>
      <w:rPr>
        <w:rFonts w:hint="default"/>
      </w:rPr>
    </w:lvl>
    <w:lvl w:ilvl="3" w:tplc="BF2EC16E">
      <w:start w:val="1"/>
      <w:numFmt w:val="bullet"/>
      <w:lvlText w:val="•"/>
      <w:lvlJc w:val="left"/>
      <w:pPr>
        <w:ind w:left="3334" w:hanging="250"/>
      </w:pPr>
      <w:rPr>
        <w:rFonts w:hint="default"/>
      </w:rPr>
    </w:lvl>
    <w:lvl w:ilvl="4" w:tplc="55027F76">
      <w:start w:val="1"/>
      <w:numFmt w:val="bullet"/>
      <w:lvlText w:val="•"/>
      <w:lvlJc w:val="left"/>
      <w:pPr>
        <w:ind w:left="4366" w:hanging="250"/>
      </w:pPr>
      <w:rPr>
        <w:rFonts w:hint="default"/>
      </w:rPr>
    </w:lvl>
    <w:lvl w:ilvl="5" w:tplc="3BDE17C6">
      <w:start w:val="1"/>
      <w:numFmt w:val="bullet"/>
      <w:lvlText w:val="•"/>
      <w:lvlJc w:val="left"/>
      <w:pPr>
        <w:ind w:left="5398" w:hanging="250"/>
      </w:pPr>
      <w:rPr>
        <w:rFonts w:hint="default"/>
      </w:rPr>
    </w:lvl>
    <w:lvl w:ilvl="6" w:tplc="5CEAF106">
      <w:start w:val="1"/>
      <w:numFmt w:val="bullet"/>
      <w:lvlText w:val="•"/>
      <w:lvlJc w:val="left"/>
      <w:pPr>
        <w:ind w:left="6431" w:hanging="250"/>
      </w:pPr>
      <w:rPr>
        <w:rFonts w:hint="default"/>
      </w:rPr>
    </w:lvl>
    <w:lvl w:ilvl="7" w:tplc="33FEF228">
      <w:start w:val="1"/>
      <w:numFmt w:val="bullet"/>
      <w:lvlText w:val="•"/>
      <w:lvlJc w:val="left"/>
      <w:pPr>
        <w:ind w:left="7463" w:hanging="250"/>
      </w:pPr>
      <w:rPr>
        <w:rFonts w:hint="default"/>
      </w:rPr>
    </w:lvl>
    <w:lvl w:ilvl="8" w:tplc="ADA2C21E">
      <w:start w:val="1"/>
      <w:numFmt w:val="bullet"/>
      <w:lvlText w:val="•"/>
      <w:lvlJc w:val="left"/>
      <w:pPr>
        <w:ind w:left="8496" w:hanging="250"/>
      </w:pPr>
      <w:rPr>
        <w:rFonts w:hint="default"/>
      </w:rPr>
    </w:lvl>
  </w:abstractNum>
  <w:abstractNum w:abstractNumId="18" w15:restartNumberingAfterBreak="0">
    <w:nsid w:val="38F55072"/>
    <w:multiLevelType w:val="hybridMultilevel"/>
    <w:tmpl w:val="FBEC53C0"/>
    <w:lvl w:ilvl="0" w:tplc="8368A272">
      <w:start w:val="1"/>
      <w:numFmt w:val="lowerLetter"/>
      <w:lvlText w:val="%1)"/>
      <w:lvlJc w:val="left"/>
      <w:pPr>
        <w:ind w:left="116" w:hanging="332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A0C88998">
      <w:start w:val="1"/>
      <w:numFmt w:val="bullet"/>
      <w:lvlText w:val="•"/>
      <w:lvlJc w:val="left"/>
      <w:pPr>
        <w:ind w:left="1137" w:hanging="332"/>
      </w:pPr>
      <w:rPr>
        <w:rFonts w:hint="default"/>
      </w:rPr>
    </w:lvl>
    <w:lvl w:ilvl="2" w:tplc="24EA7210">
      <w:start w:val="1"/>
      <w:numFmt w:val="bullet"/>
      <w:lvlText w:val="•"/>
      <w:lvlJc w:val="left"/>
      <w:pPr>
        <w:ind w:left="2157" w:hanging="332"/>
      </w:pPr>
      <w:rPr>
        <w:rFonts w:hint="default"/>
      </w:rPr>
    </w:lvl>
    <w:lvl w:ilvl="3" w:tplc="2F00897C">
      <w:start w:val="1"/>
      <w:numFmt w:val="bullet"/>
      <w:lvlText w:val="•"/>
      <w:lvlJc w:val="left"/>
      <w:pPr>
        <w:ind w:left="3178" w:hanging="332"/>
      </w:pPr>
      <w:rPr>
        <w:rFonts w:hint="default"/>
      </w:rPr>
    </w:lvl>
    <w:lvl w:ilvl="4" w:tplc="FBF0B368">
      <w:start w:val="1"/>
      <w:numFmt w:val="bullet"/>
      <w:lvlText w:val="•"/>
      <w:lvlJc w:val="left"/>
      <w:pPr>
        <w:ind w:left="4198" w:hanging="332"/>
      </w:pPr>
      <w:rPr>
        <w:rFonts w:hint="default"/>
      </w:rPr>
    </w:lvl>
    <w:lvl w:ilvl="5" w:tplc="26F036A6">
      <w:start w:val="1"/>
      <w:numFmt w:val="bullet"/>
      <w:lvlText w:val="•"/>
      <w:lvlJc w:val="left"/>
      <w:pPr>
        <w:ind w:left="5218" w:hanging="332"/>
      </w:pPr>
      <w:rPr>
        <w:rFonts w:hint="default"/>
      </w:rPr>
    </w:lvl>
    <w:lvl w:ilvl="6" w:tplc="F14ED3BE">
      <w:start w:val="1"/>
      <w:numFmt w:val="bullet"/>
      <w:lvlText w:val="•"/>
      <w:lvlJc w:val="left"/>
      <w:pPr>
        <w:ind w:left="6239" w:hanging="332"/>
      </w:pPr>
      <w:rPr>
        <w:rFonts w:hint="default"/>
      </w:rPr>
    </w:lvl>
    <w:lvl w:ilvl="7" w:tplc="CE041486">
      <w:start w:val="1"/>
      <w:numFmt w:val="bullet"/>
      <w:lvlText w:val="•"/>
      <w:lvlJc w:val="left"/>
      <w:pPr>
        <w:ind w:left="7259" w:hanging="332"/>
      </w:pPr>
      <w:rPr>
        <w:rFonts w:hint="default"/>
      </w:rPr>
    </w:lvl>
    <w:lvl w:ilvl="8" w:tplc="DAE89E86">
      <w:start w:val="1"/>
      <w:numFmt w:val="bullet"/>
      <w:lvlText w:val="•"/>
      <w:lvlJc w:val="left"/>
      <w:pPr>
        <w:ind w:left="8280" w:hanging="332"/>
      </w:pPr>
      <w:rPr>
        <w:rFonts w:hint="default"/>
      </w:rPr>
    </w:lvl>
  </w:abstractNum>
  <w:abstractNum w:abstractNumId="19" w15:restartNumberingAfterBreak="0">
    <w:nsid w:val="3F10051C"/>
    <w:multiLevelType w:val="hybridMultilevel"/>
    <w:tmpl w:val="BEBCCFD8"/>
    <w:lvl w:ilvl="0" w:tplc="A4E69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BA44B7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72B6"/>
    <w:multiLevelType w:val="hybridMultilevel"/>
    <w:tmpl w:val="D7208726"/>
    <w:lvl w:ilvl="0" w:tplc="1B4208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D67BB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100B8"/>
    <w:multiLevelType w:val="hybridMultilevel"/>
    <w:tmpl w:val="6A6E94C4"/>
    <w:lvl w:ilvl="0" w:tplc="04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4" w15:restartNumberingAfterBreak="0">
    <w:nsid w:val="4B9D0918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60A75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A167F"/>
    <w:multiLevelType w:val="hybridMultilevel"/>
    <w:tmpl w:val="89B2190E"/>
    <w:lvl w:ilvl="0" w:tplc="B6E4BFB2">
      <w:start w:val="2"/>
      <w:numFmt w:val="decimal"/>
      <w:lvlText w:val="(%1)"/>
      <w:lvlJc w:val="left"/>
      <w:pPr>
        <w:ind w:left="460" w:hanging="344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9D900440">
      <w:start w:val="1"/>
      <w:numFmt w:val="lowerLetter"/>
      <w:lvlText w:val="%2)"/>
      <w:lvlJc w:val="left"/>
      <w:pPr>
        <w:ind w:left="54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86B098E8">
      <w:start w:val="1"/>
      <w:numFmt w:val="bullet"/>
      <w:lvlText w:val="•"/>
      <w:lvlJc w:val="left"/>
      <w:pPr>
        <w:ind w:left="1632" w:hanging="360"/>
      </w:pPr>
      <w:rPr>
        <w:rFonts w:hint="default"/>
      </w:rPr>
    </w:lvl>
    <w:lvl w:ilvl="3" w:tplc="9B80F4E0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 w:tplc="C1F8BE7E">
      <w:start w:val="1"/>
      <w:numFmt w:val="bullet"/>
      <w:lvlText w:val="•"/>
      <w:lvlJc w:val="left"/>
      <w:pPr>
        <w:ind w:left="3804" w:hanging="360"/>
      </w:pPr>
      <w:rPr>
        <w:rFonts w:hint="default"/>
      </w:rPr>
    </w:lvl>
    <w:lvl w:ilvl="5" w:tplc="9C74AF60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65A4C6C4">
      <w:start w:val="1"/>
      <w:numFmt w:val="bullet"/>
      <w:lvlText w:val="•"/>
      <w:lvlJc w:val="left"/>
      <w:pPr>
        <w:ind w:left="5976" w:hanging="360"/>
      </w:pPr>
      <w:rPr>
        <w:rFonts w:hint="default"/>
      </w:rPr>
    </w:lvl>
    <w:lvl w:ilvl="7" w:tplc="DFBA6A66">
      <w:start w:val="1"/>
      <w:numFmt w:val="bullet"/>
      <w:lvlText w:val="•"/>
      <w:lvlJc w:val="left"/>
      <w:pPr>
        <w:ind w:left="7062" w:hanging="360"/>
      </w:pPr>
      <w:rPr>
        <w:rFonts w:hint="default"/>
      </w:rPr>
    </w:lvl>
    <w:lvl w:ilvl="8" w:tplc="44422B6A">
      <w:start w:val="1"/>
      <w:numFmt w:val="bullet"/>
      <w:lvlText w:val="•"/>
      <w:lvlJc w:val="left"/>
      <w:pPr>
        <w:ind w:left="8148" w:hanging="360"/>
      </w:pPr>
      <w:rPr>
        <w:rFonts w:hint="default"/>
      </w:rPr>
    </w:lvl>
  </w:abstractNum>
  <w:abstractNum w:abstractNumId="27" w15:restartNumberingAfterBreak="0">
    <w:nsid w:val="547A0853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122D9"/>
    <w:multiLevelType w:val="hybridMultilevel"/>
    <w:tmpl w:val="493E5360"/>
    <w:lvl w:ilvl="0" w:tplc="E2D802D0">
      <w:start w:val="1"/>
      <w:numFmt w:val="lowerLetter"/>
      <w:pStyle w:val="Alpha"/>
      <w:lvlText w:val="(%1)"/>
      <w:lvlJc w:val="left"/>
      <w:pPr>
        <w:tabs>
          <w:tab w:val="num" w:pos="567"/>
        </w:tabs>
        <w:ind w:left="567" w:hanging="567"/>
      </w:pPr>
      <w:rPr>
        <w:rFonts w:ascii="Frutiger Linotype" w:hAnsi="Frutiger Linotype" w:hint="default"/>
        <w:b w:val="0"/>
        <w:i w:val="0"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6137AE"/>
    <w:multiLevelType w:val="hybridMultilevel"/>
    <w:tmpl w:val="6D387940"/>
    <w:lvl w:ilvl="0" w:tplc="45A2D64A">
      <w:start w:val="1"/>
      <w:numFmt w:val="lowerLetter"/>
      <w:lvlText w:val="%1)"/>
      <w:lvlJc w:val="left"/>
      <w:pPr>
        <w:ind w:left="116" w:hanging="2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5DCCF1D0">
      <w:start w:val="1"/>
      <w:numFmt w:val="bullet"/>
      <w:lvlText w:val="•"/>
      <w:lvlJc w:val="left"/>
      <w:pPr>
        <w:ind w:left="1139" w:hanging="260"/>
      </w:pPr>
      <w:rPr>
        <w:rFonts w:hint="default"/>
      </w:rPr>
    </w:lvl>
    <w:lvl w:ilvl="2" w:tplc="3C865E10">
      <w:start w:val="1"/>
      <w:numFmt w:val="bullet"/>
      <w:lvlText w:val="•"/>
      <w:lvlJc w:val="left"/>
      <w:pPr>
        <w:ind w:left="2161" w:hanging="260"/>
      </w:pPr>
      <w:rPr>
        <w:rFonts w:hint="default"/>
      </w:rPr>
    </w:lvl>
    <w:lvl w:ilvl="3" w:tplc="2AAC7A0A">
      <w:start w:val="1"/>
      <w:numFmt w:val="bullet"/>
      <w:lvlText w:val="•"/>
      <w:lvlJc w:val="left"/>
      <w:pPr>
        <w:ind w:left="3184" w:hanging="260"/>
      </w:pPr>
      <w:rPr>
        <w:rFonts w:hint="default"/>
      </w:rPr>
    </w:lvl>
    <w:lvl w:ilvl="4" w:tplc="305492F0">
      <w:start w:val="1"/>
      <w:numFmt w:val="bullet"/>
      <w:lvlText w:val="•"/>
      <w:lvlJc w:val="left"/>
      <w:pPr>
        <w:ind w:left="4206" w:hanging="260"/>
      </w:pPr>
      <w:rPr>
        <w:rFonts w:hint="default"/>
      </w:rPr>
    </w:lvl>
    <w:lvl w:ilvl="5" w:tplc="990CDBD8">
      <w:start w:val="1"/>
      <w:numFmt w:val="bullet"/>
      <w:lvlText w:val="•"/>
      <w:lvlJc w:val="left"/>
      <w:pPr>
        <w:ind w:left="5228" w:hanging="260"/>
      </w:pPr>
      <w:rPr>
        <w:rFonts w:hint="default"/>
      </w:rPr>
    </w:lvl>
    <w:lvl w:ilvl="6" w:tplc="88D61EEA">
      <w:start w:val="1"/>
      <w:numFmt w:val="bullet"/>
      <w:lvlText w:val="•"/>
      <w:lvlJc w:val="left"/>
      <w:pPr>
        <w:ind w:left="6251" w:hanging="260"/>
      </w:pPr>
      <w:rPr>
        <w:rFonts w:hint="default"/>
      </w:rPr>
    </w:lvl>
    <w:lvl w:ilvl="7" w:tplc="37B2FC64">
      <w:start w:val="1"/>
      <w:numFmt w:val="bullet"/>
      <w:lvlText w:val="•"/>
      <w:lvlJc w:val="left"/>
      <w:pPr>
        <w:ind w:left="7273" w:hanging="260"/>
      </w:pPr>
      <w:rPr>
        <w:rFonts w:hint="default"/>
      </w:rPr>
    </w:lvl>
    <w:lvl w:ilvl="8" w:tplc="2418168A">
      <w:start w:val="1"/>
      <w:numFmt w:val="bullet"/>
      <w:lvlText w:val="•"/>
      <w:lvlJc w:val="left"/>
      <w:pPr>
        <w:ind w:left="8296" w:hanging="260"/>
      </w:pPr>
      <w:rPr>
        <w:rFonts w:hint="default"/>
      </w:rPr>
    </w:lvl>
  </w:abstractNum>
  <w:abstractNum w:abstractNumId="30" w15:restartNumberingAfterBreak="0">
    <w:nsid w:val="5D7D3BB8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A52FC"/>
    <w:multiLevelType w:val="hybridMultilevel"/>
    <w:tmpl w:val="8936646A"/>
    <w:lvl w:ilvl="0" w:tplc="F9C6DF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8A4B08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A060F"/>
    <w:multiLevelType w:val="hybridMultilevel"/>
    <w:tmpl w:val="1B7E135E"/>
    <w:lvl w:ilvl="0" w:tplc="57B42A58">
      <w:start w:val="2"/>
      <w:numFmt w:val="decimal"/>
      <w:lvlText w:val="(%1)"/>
      <w:lvlJc w:val="left"/>
      <w:pPr>
        <w:ind w:left="236" w:hanging="344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D52204CE">
      <w:start w:val="2"/>
      <w:numFmt w:val="decimal"/>
      <w:lvlText w:val="(%2)"/>
      <w:lvlJc w:val="left"/>
      <w:pPr>
        <w:ind w:left="256" w:hanging="370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B15A35DE">
      <w:start w:val="1"/>
      <w:numFmt w:val="bullet"/>
      <w:lvlText w:val="-"/>
      <w:lvlJc w:val="left"/>
      <w:pPr>
        <w:ind w:left="116" w:hanging="204"/>
      </w:pPr>
      <w:rPr>
        <w:rFonts w:ascii="Times New Roman" w:eastAsia="Times New Roman" w:hAnsi="Times New Roman" w:hint="default"/>
        <w:sz w:val="24"/>
        <w:szCs w:val="24"/>
      </w:rPr>
    </w:lvl>
    <w:lvl w:ilvl="3" w:tplc="04744238">
      <w:start w:val="1"/>
      <w:numFmt w:val="bullet"/>
      <w:lvlText w:val="•"/>
      <w:lvlJc w:val="left"/>
      <w:pPr>
        <w:ind w:left="1516" w:hanging="204"/>
      </w:pPr>
      <w:rPr>
        <w:rFonts w:hint="default"/>
      </w:rPr>
    </w:lvl>
    <w:lvl w:ilvl="4" w:tplc="D0C0FD5A">
      <w:start w:val="1"/>
      <w:numFmt w:val="bullet"/>
      <w:lvlText w:val="•"/>
      <w:lvlJc w:val="left"/>
      <w:pPr>
        <w:ind w:left="2777" w:hanging="204"/>
      </w:pPr>
      <w:rPr>
        <w:rFonts w:hint="default"/>
      </w:rPr>
    </w:lvl>
    <w:lvl w:ilvl="5" w:tplc="0A64F06C">
      <w:start w:val="1"/>
      <w:numFmt w:val="bullet"/>
      <w:lvlText w:val="•"/>
      <w:lvlJc w:val="left"/>
      <w:pPr>
        <w:ind w:left="4037" w:hanging="204"/>
      </w:pPr>
      <w:rPr>
        <w:rFonts w:hint="default"/>
      </w:rPr>
    </w:lvl>
    <w:lvl w:ilvl="6" w:tplc="288C0A48">
      <w:start w:val="1"/>
      <w:numFmt w:val="bullet"/>
      <w:lvlText w:val="•"/>
      <w:lvlJc w:val="left"/>
      <w:pPr>
        <w:ind w:left="5298" w:hanging="204"/>
      </w:pPr>
      <w:rPr>
        <w:rFonts w:hint="default"/>
      </w:rPr>
    </w:lvl>
    <w:lvl w:ilvl="7" w:tplc="C706D2B6">
      <w:start w:val="1"/>
      <w:numFmt w:val="bullet"/>
      <w:lvlText w:val="•"/>
      <w:lvlJc w:val="left"/>
      <w:pPr>
        <w:ind w:left="6559" w:hanging="204"/>
      </w:pPr>
      <w:rPr>
        <w:rFonts w:hint="default"/>
      </w:rPr>
    </w:lvl>
    <w:lvl w:ilvl="8" w:tplc="4F52623A">
      <w:start w:val="1"/>
      <w:numFmt w:val="bullet"/>
      <w:lvlText w:val="•"/>
      <w:lvlJc w:val="left"/>
      <w:pPr>
        <w:ind w:left="7819" w:hanging="204"/>
      </w:pPr>
      <w:rPr>
        <w:rFonts w:hint="default"/>
      </w:rPr>
    </w:lvl>
  </w:abstractNum>
  <w:abstractNum w:abstractNumId="34" w15:restartNumberingAfterBreak="0">
    <w:nsid w:val="65EA0A64"/>
    <w:multiLevelType w:val="hybridMultilevel"/>
    <w:tmpl w:val="6D724300"/>
    <w:lvl w:ilvl="0" w:tplc="C53654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9681E"/>
    <w:multiLevelType w:val="hybridMultilevel"/>
    <w:tmpl w:val="1DDE1CB2"/>
    <w:lvl w:ilvl="0" w:tplc="478084A4">
      <w:start w:val="1"/>
      <w:numFmt w:val="lowerLetter"/>
      <w:lvlText w:val="%1)"/>
      <w:lvlJc w:val="left"/>
      <w:pPr>
        <w:ind w:left="484" w:hanging="24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E5B4F096">
      <w:start w:val="1"/>
      <w:numFmt w:val="bullet"/>
      <w:lvlText w:val="•"/>
      <w:lvlJc w:val="left"/>
      <w:pPr>
        <w:ind w:left="1491" w:hanging="248"/>
      </w:pPr>
      <w:rPr>
        <w:rFonts w:hint="default"/>
      </w:rPr>
    </w:lvl>
    <w:lvl w:ilvl="2" w:tplc="6E5052C2">
      <w:start w:val="1"/>
      <w:numFmt w:val="bullet"/>
      <w:lvlText w:val="•"/>
      <w:lvlJc w:val="left"/>
      <w:pPr>
        <w:ind w:left="2499" w:hanging="248"/>
      </w:pPr>
      <w:rPr>
        <w:rFonts w:hint="default"/>
      </w:rPr>
    </w:lvl>
    <w:lvl w:ilvl="3" w:tplc="4254E0AA">
      <w:start w:val="1"/>
      <w:numFmt w:val="bullet"/>
      <w:lvlText w:val="•"/>
      <w:lvlJc w:val="left"/>
      <w:pPr>
        <w:ind w:left="3507" w:hanging="248"/>
      </w:pPr>
      <w:rPr>
        <w:rFonts w:hint="default"/>
      </w:rPr>
    </w:lvl>
    <w:lvl w:ilvl="4" w:tplc="78D85570">
      <w:start w:val="1"/>
      <w:numFmt w:val="bullet"/>
      <w:lvlText w:val="•"/>
      <w:lvlJc w:val="left"/>
      <w:pPr>
        <w:ind w:left="4514" w:hanging="248"/>
      </w:pPr>
      <w:rPr>
        <w:rFonts w:hint="default"/>
      </w:rPr>
    </w:lvl>
    <w:lvl w:ilvl="5" w:tplc="3782CF76">
      <w:start w:val="1"/>
      <w:numFmt w:val="bullet"/>
      <w:lvlText w:val="•"/>
      <w:lvlJc w:val="left"/>
      <w:pPr>
        <w:ind w:left="5522" w:hanging="248"/>
      </w:pPr>
      <w:rPr>
        <w:rFonts w:hint="default"/>
      </w:rPr>
    </w:lvl>
    <w:lvl w:ilvl="6" w:tplc="88E43DAA">
      <w:start w:val="1"/>
      <w:numFmt w:val="bullet"/>
      <w:lvlText w:val="•"/>
      <w:lvlJc w:val="left"/>
      <w:pPr>
        <w:ind w:left="6530" w:hanging="248"/>
      </w:pPr>
      <w:rPr>
        <w:rFonts w:hint="default"/>
      </w:rPr>
    </w:lvl>
    <w:lvl w:ilvl="7" w:tplc="F1D4E666">
      <w:start w:val="1"/>
      <w:numFmt w:val="bullet"/>
      <w:lvlText w:val="•"/>
      <w:lvlJc w:val="left"/>
      <w:pPr>
        <w:ind w:left="7537" w:hanging="248"/>
      </w:pPr>
      <w:rPr>
        <w:rFonts w:hint="default"/>
      </w:rPr>
    </w:lvl>
    <w:lvl w:ilvl="8" w:tplc="99FE1F26">
      <w:start w:val="1"/>
      <w:numFmt w:val="bullet"/>
      <w:lvlText w:val="•"/>
      <w:lvlJc w:val="left"/>
      <w:pPr>
        <w:ind w:left="8545" w:hanging="248"/>
      </w:pPr>
      <w:rPr>
        <w:rFonts w:hint="default"/>
      </w:rPr>
    </w:lvl>
  </w:abstractNum>
  <w:abstractNum w:abstractNumId="36" w15:restartNumberingAfterBreak="0">
    <w:nsid w:val="74F1106C"/>
    <w:multiLevelType w:val="hybridMultilevel"/>
    <w:tmpl w:val="81262B70"/>
    <w:lvl w:ilvl="0" w:tplc="3F1A4226">
      <w:start w:val="1"/>
      <w:numFmt w:val="lowerRoman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7" w15:restartNumberingAfterBreak="0">
    <w:nsid w:val="765D1051"/>
    <w:multiLevelType w:val="hybridMultilevel"/>
    <w:tmpl w:val="C8E4825E"/>
    <w:lvl w:ilvl="0" w:tplc="DAD0DDA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95C1B"/>
    <w:multiLevelType w:val="hybridMultilevel"/>
    <w:tmpl w:val="CF404472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3"/>
  </w:num>
  <w:num w:numId="4">
    <w:abstractNumId w:val="34"/>
  </w:num>
  <w:num w:numId="5">
    <w:abstractNumId w:val="6"/>
  </w:num>
  <w:num w:numId="6">
    <w:abstractNumId w:val="31"/>
  </w:num>
  <w:num w:numId="7">
    <w:abstractNumId w:val="11"/>
  </w:num>
  <w:num w:numId="8">
    <w:abstractNumId w:val="26"/>
  </w:num>
  <w:num w:numId="9">
    <w:abstractNumId w:val="29"/>
  </w:num>
  <w:num w:numId="10">
    <w:abstractNumId w:val="35"/>
  </w:num>
  <w:num w:numId="11">
    <w:abstractNumId w:val="17"/>
  </w:num>
  <w:num w:numId="12">
    <w:abstractNumId w:val="33"/>
  </w:num>
  <w:num w:numId="13">
    <w:abstractNumId w:val="15"/>
  </w:num>
  <w:num w:numId="14">
    <w:abstractNumId w:val="4"/>
  </w:num>
  <w:num w:numId="15">
    <w:abstractNumId w:val="5"/>
  </w:num>
  <w:num w:numId="16">
    <w:abstractNumId w:val="36"/>
  </w:num>
  <w:num w:numId="17">
    <w:abstractNumId w:val="18"/>
  </w:num>
  <w:num w:numId="18">
    <w:abstractNumId w:val="21"/>
  </w:num>
  <w:num w:numId="19">
    <w:abstractNumId w:val="32"/>
  </w:num>
  <w:num w:numId="20">
    <w:abstractNumId w:val="37"/>
  </w:num>
  <w:num w:numId="21">
    <w:abstractNumId w:val="13"/>
  </w:num>
  <w:num w:numId="22">
    <w:abstractNumId w:val="16"/>
  </w:num>
  <w:num w:numId="23">
    <w:abstractNumId w:val="24"/>
  </w:num>
  <w:num w:numId="24">
    <w:abstractNumId w:val="27"/>
  </w:num>
  <w:num w:numId="25">
    <w:abstractNumId w:val="10"/>
  </w:num>
  <w:num w:numId="26">
    <w:abstractNumId w:val="2"/>
  </w:num>
  <w:num w:numId="27">
    <w:abstractNumId w:val="30"/>
  </w:num>
  <w:num w:numId="28">
    <w:abstractNumId w:val="1"/>
  </w:num>
  <w:num w:numId="29">
    <w:abstractNumId w:val="19"/>
  </w:num>
  <w:num w:numId="30">
    <w:abstractNumId w:val="9"/>
  </w:num>
  <w:num w:numId="31">
    <w:abstractNumId w:val="38"/>
  </w:num>
  <w:num w:numId="32">
    <w:abstractNumId w:val="3"/>
  </w:num>
  <w:num w:numId="33">
    <w:abstractNumId w:val="25"/>
  </w:num>
  <w:num w:numId="34">
    <w:abstractNumId w:val="20"/>
  </w:num>
  <w:num w:numId="35">
    <w:abstractNumId w:val="22"/>
  </w:num>
  <w:num w:numId="36">
    <w:abstractNumId w:val="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</w:num>
  <w:num w:numId="39">
    <w:abstractNumId w:val="6"/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6"/>
  </w:num>
  <w:num w:numId="43">
    <w:abstractNumId w:val="6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70E"/>
    <w:rsid w:val="0000170E"/>
    <w:rsid w:val="00003163"/>
    <w:rsid w:val="00003731"/>
    <w:rsid w:val="00007E1C"/>
    <w:rsid w:val="00011875"/>
    <w:rsid w:val="00015491"/>
    <w:rsid w:val="00015E87"/>
    <w:rsid w:val="000178D6"/>
    <w:rsid w:val="000203B5"/>
    <w:rsid w:val="00020574"/>
    <w:rsid w:val="0002330F"/>
    <w:rsid w:val="00023C7E"/>
    <w:rsid w:val="000258B3"/>
    <w:rsid w:val="00026786"/>
    <w:rsid w:val="00026F1B"/>
    <w:rsid w:val="00031400"/>
    <w:rsid w:val="00034620"/>
    <w:rsid w:val="00034D60"/>
    <w:rsid w:val="0003621E"/>
    <w:rsid w:val="000365D5"/>
    <w:rsid w:val="0003767D"/>
    <w:rsid w:val="00041707"/>
    <w:rsid w:val="00047867"/>
    <w:rsid w:val="00050031"/>
    <w:rsid w:val="000533AF"/>
    <w:rsid w:val="000552AB"/>
    <w:rsid w:val="00055BAF"/>
    <w:rsid w:val="000562CA"/>
    <w:rsid w:val="000564C3"/>
    <w:rsid w:val="00056C7E"/>
    <w:rsid w:val="00063721"/>
    <w:rsid w:val="00067141"/>
    <w:rsid w:val="0007198B"/>
    <w:rsid w:val="00072E50"/>
    <w:rsid w:val="00075844"/>
    <w:rsid w:val="00080679"/>
    <w:rsid w:val="00080AC9"/>
    <w:rsid w:val="0008317F"/>
    <w:rsid w:val="00083C68"/>
    <w:rsid w:val="00086D3B"/>
    <w:rsid w:val="00090457"/>
    <w:rsid w:val="00090FE4"/>
    <w:rsid w:val="000914AD"/>
    <w:rsid w:val="00091C72"/>
    <w:rsid w:val="00093192"/>
    <w:rsid w:val="00093AFA"/>
    <w:rsid w:val="00093C9D"/>
    <w:rsid w:val="00094850"/>
    <w:rsid w:val="000960F8"/>
    <w:rsid w:val="00096713"/>
    <w:rsid w:val="000967CA"/>
    <w:rsid w:val="000A01B6"/>
    <w:rsid w:val="000A2BA0"/>
    <w:rsid w:val="000A2CA2"/>
    <w:rsid w:val="000A3CCC"/>
    <w:rsid w:val="000A5ED1"/>
    <w:rsid w:val="000A6B30"/>
    <w:rsid w:val="000B221A"/>
    <w:rsid w:val="000B5988"/>
    <w:rsid w:val="000C0BCF"/>
    <w:rsid w:val="000C1A86"/>
    <w:rsid w:val="000C59AA"/>
    <w:rsid w:val="000C5DB1"/>
    <w:rsid w:val="000D099C"/>
    <w:rsid w:val="000D37BA"/>
    <w:rsid w:val="000D3F10"/>
    <w:rsid w:val="000D777C"/>
    <w:rsid w:val="000E115D"/>
    <w:rsid w:val="000E4034"/>
    <w:rsid w:val="000E451E"/>
    <w:rsid w:val="000E60D2"/>
    <w:rsid w:val="000E69BF"/>
    <w:rsid w:val="000E6D4C"/>
    <w:rsid w:val="000E7B94"/>
    <w:rsid w:val="000F044C"/>
    <w:rsid w:val="000F43A1"/>
    <w:rsid w:val="000F6132"/>
    <w:rsid w:val="00100423"/>
    <w:rsid w:val="00101665"/>
    <w:rsid w:val="0010205D"/>
    <w:rsid w:val="001049B3"/>
    <w:rsid w:val="001077A4"/>
    <w:rsid w:val="00107A79"/>
    <w:rsid w:val="001128D9"/>
    <w:rsid w:val="00115970"/>
    <w:rsid w:val="001162F8"/>
    <w:rsid w:val="001204B9"/>
    <w:rsid w:val="001216A7"/>
    <w:rsid w:val="00122A4A"/>
    <w:rsid w:val="00124130"/>
    <w:rsid w:val="00124B17"/>
    <w:rsid w:val="0012703C"/>
    <w:rsid w:val="0012725C"/>
    <w:rsid w:val="00131061"/>
    <w:rsid w:val="00133ADC"/>
    <w:rsid w:val="0013448E"/>
    <w:rsid w:val="00135315"/>
    <w:rsid w:val="0014004F"/>
    <w:rsid w:val="00140649"/>
    <w:rsid w:val="00141C29"/>
    <w:rsid w:val="00142AE7"/>
    <w:rsid w:val="00142C5C"/>
    <w:rsid w:val="00145032"/>
    <w:rsid w:val="00161B08"/>
    <w:rsid w:val="00162494"/>
    <w:rsid w:val="00163A47"/>
    <w:rsid w:val="001678FB"/>
    <w:rsid w:val="00171B4A"/>
    <w:rsid w:val="0017378E"/>
    <w:rsid w:val="001750DA"/>
    <w:rsid w:val="0017728A"/>
    <w:rsid w:val="00181D05"/>
    <w:rsid w:val="0018229E"/>
    <w:rsid w:val="0018361F"/>
    <w:rsid w:val="00186BAB"/>
    <w:rsid w:val="00186D3A"/>
    <w:rsid w:val="0019058E"/>
    <w:rsid w:val="00193114"/>
    <w:rsid w:val="001A1096"/>
    <w:rsid w:val="001A5154"/>
    <w:rsid w:val="001B1BC4"/>
    <w:rsid w:val="001B304B"/>
    <w:rsid w:val="001B3DC4"/>
    <w:rsid w:val="001B422E"/>
    <w:rsid w:val="001B609F"/>
    <w:rsid w:val="001B6323"/>
    <w:rsid w:val="001B71CE"/>
    <w:rsid w:val="001B7524"/>
    <w:rsid w:val="001C3327"/>
    <w:rsid w:val="001C3826"/>
    <w:rsid w:val="001C68E0"/>
    <w:rsid w:val="001C7349"/>
    <w:rsid w:val="001D1798"/>
    <w:rsid w:val="001D1DD0"/>
    <w:rsid w:val="001D43DF"/>
    <w:rsid w:val="001E0C26"/>
    <w:rsid w:val="001E0CCC"/>
    <w:rsid w:val="001E27A8"/>
    <w:rsid w:val="001E289A"/>
    <w:rsid w:val="001E3ADA"/>
    <w:rsid w:val="001E3DED"/>
    <w:rsid w:val="001E4403"/>
    <w:rsid w:val="001E5AAA"/>
    <w:rsid w:val="001E748F"/>
    <w:rsid w:val="001E76FF"/>
    <w:rsid w:val="001F0A92"/>
    <w:rsid w:val="001F1A31"/>
    <w:rsid w:val="001F1E88"/>
    <w:rsid w:val="001F3176"/>
    <w:rsid w:val="001F4E0F"/>
    <w:rsid w:val="001F7343"/>
    <w:rsid w:val="001F7AD4"/>
    <w:rsid w:val="00200B5F"/>
    <w:rsid w:val="0020429F"/>
    <w:rsid w:val="00210003"/>
    <w:rsid w:val="002152D8"/>
    <w:rsid w:val="00216CD5"/>
    <w:rsid w:val="002206F2"/>
    <w:rsid w:val="00221E2B"/>
    <w:rsid w:val="0022267F"/>
    <w:rsid w:val="002228A3"/>
    <w:rsid w:val="00222CA4"/>
    <w:rsid w:val="00224B68"/>
    <w:rsid w:val="002262FE"/>
    <w:rsid w:val="00227181"/>
    <w:rsid w:val="0023023F"/>
    <w:rsid w:val="00232F54"/>
    <w:rsid w:val="002401FB"/>
    <w:rsid w:val="00241D23"/>
    <w:rsid w:val="0024212A"/>
    <w:rsid w:val="002449FE"/>
    <w:rsid w:val="002451FB"/>
    <w:rsid w:val="00245D7A"/>
    <w:rsid w:val="00246FB2"/>
    <w:rsid w:val="002539D5"/>
    <w:rsid w:val="00260FC7"/>
    <w:rsid w:val="002636BA"/>
    <w:rsid w:val="0026791F"/>
    <w:rsid w:val="002706EA"/>
    <w:rsid w:val="00270A2B"/>
    <w:rsid w:val="0027258C"/>
    <w:rsid w:val="002750A6"/>
    <w:rsid w:val="00275B91"/>
    <w:rsid w:val="002765FB"/>
    <w:rsid w:val="00281954"/>
    <w:rsid w:val="00281A94"/>
    <w:rsid w:val="00282ACC"/>
    <w:rsid w:val="00282F26"/>
    <w:rsid w:val="002846D4"/>
    <w:rsid w:val="00290C0D"/>
    <w:rsid w:val="00291C47"/>
    <w:rsid w:val="00296B6A"/>
    <w:rsid w:val="002A53E3"/>
    <w:rsid w:val="002A5C54"/>
    <w:rsid w:val="002B021C"/>
    <w:rsid w:val="002B0EA0"/>
    <w:rsid w:val="002B14B3"/>
    <w:rsid w:val="002B4283"/>
    <w:rsid w:val="002B5066"/>
    <w:rsid w:val="002B642E"/>
    <w:rsid w:val="002B6695"/>
    <w:rsid w:val="002B76B0"/>
    <w:rsid w:val="002C31DD"/>
    <w:rsid w:val="002C34F3"/>
    <w:rsid w:val="002C73D8"/>
    <w:rsid w:val="002D02D1"/>
    <w:rsid w:val="002D1A73"/>
    <w:rsid w:val="002D47BA"/>
    <w:rsid w:val="002D5E04"/>
    <w:rsid w:val="002D671C"/>
    <w:rsid w:val="002E02F9"/>
    <w:rsid w:val="002E03CA"/>
    <w:rsid w:val="002E33FF"/>
    <w:rsid w:val="002E7522"/>
    <w:rsid w:val="002E7BE4"/>
    <w:rsid w:val="002F0A05"/>
    <w:rsid w:val="002F10A0"/>
    <w:rsid w:val="002F20BB"/>
    <w:rsid w:val="002F324B"/>
    <w:rsid w:val="002F3302"/>
    <w:rsid w:val="002F3503"/>
    <w:rsid w:val="002F3751"/>
    <w:rsid w:val="002F3CEF"/>
    <w:rsid w:val="002F6C51"/>
    <w:rsid w:val="002F75AE"/>
    <w:rsid w:val="002F7E8A"/>
    <w:rsid w:val="003031EF"/>
    <w:rsid w:val="00303BEE"/>
    <w:rsid w:val="00305A94"/>
    <w:rsid w:val="003072D3"/>
    <w:rsid w:val="00311017"/>
    <w:rsid w:val="00316E74"/>
    <w:rsid w:val="00317D1D"/>
    <w:rsid w:val="003231B2"/>
    <w:rsid w:val="00325572"/>
    <w:rsid w:val="00327049"/>
    <w:rsid w:val="00331DA2"/>
    <w:rsid w:val="003327A7"/>
    <w:rsid w:val="00335842"/>
    <w:rsid w:val="00336136"/>
    <w:rsid w:val="00336D19"/>
    <w:rsid w:val="00341B24"/>
    <w:rsid w:val="00341D21"/>
    <w:rsid w:val="00343615"/>
    <w:rsid w:val="00343B28"/>
    <w:rsid w:val="00352D3D"/>
    <w:rsid w:val="003565FF"/>
    <w:rsid w:val="00356C2B"/>
    <w:rsid w:val="00357586"/>
    <w:rsid w:val="00357DCF"/>
    <w:rsid w:val="00362B3E"/>
    <w:rsid w:val="003638B8"/>
    <w:rsid w:val="003638E0"/>
    <w:rsid w:val="003649AA"/>
    <w:rsid w:val="00365B42"/>
    <w:rsid w:val="003668E2"/>
    <w:rsid w:val="00367963"/>
    <w:rsid w:val="003716ED"/>
    <w:rsid w:val="0037260C"/>
    <w:rsid w:val="003741D7"/>
    <w:rsid w:val="0038203C"/>
    <w:rsid w:val="003857B8"/>
    <w:rsid w:val="00393694"/>
    <w:rsid w:val="00397624"/>
    <w:rsid w:val="003A015E"/>
    <w:rsid w:val="003A25BC"/>
    <w:rsid w:val="003A62F7"/>
    <w:rsid w:val="003B0D7D"/>
    <w:rsid w:val="003B1EB4"/>
    <w:rsid w:val="003B2051"/>
    <w:rsid w:val="003C1A46"/>
    <w:rsid w:val="003C2831"/>
    <w:rsid w:val="003C3AC8"/>
    <w:rsid w:val="003C6A5B"/>
    <w:rsid w:val="003C7547"/>
    <w:rsid w:val="003C7C19"/>
    <w:rsid w:val="003D2EFB"/>
    <w:rsid w:val="003D446F"/>
    <w:rsid w:val="003D6C2E"/>
    <w:rsid w:val="003E17AF"/>
    <w:rsid w:val="003E365C"/>
    <w:rsid w:val="003E3EE8"/>
    <w:rsid w:val="003E5691"/>
    <w:rsid w:val="003E610F"/>
    <w:rsid w:val="003E6660"/>
    <w:rsid w:val="003F3CC9"/>
    <w:rsid w:val="003F3F76"/>
    <w:rsid w:val="003F45AF"/>
    <w:rsid w:val="0040092E"/>
    <w:rsid w:val="004009DF"/>
    <w:rsid w:val="00400E4F"/>
    <w:rsid w:val="00401D20"/>
    <w:rsid w:val="00403BB1"/>
    <w:rsid w:val="00403CB0"/>
    <w:rsid w:val="00404639"/>
    <w:rsid w:val="00407AA8"/>
    <w:rsid w:val="00413C2D"/>
    <w:rsid w:val="00414524"/>
    <w:rsid w:val="00414BAE"/>
    <w:rsid w:val="00415313"/>
    <w:rsid w:val="00415C94"/>
    <w:rsid w:val="0041632A"/>
    <w:rsid w:val="0041674D"/>
    <w:rsid w:val="00416F48"/>
    <w:rsid w:val="0042044D"/>
    <w:rsid w:val="00421BD8"/>
    <w:rsid w:val="00421FB1"/>
    <w:rsid w:val="00423195"/>
    <w:rsid w:val="004244D0"/>
    <w:rsid w:val="004314FF"/>
    <w:rsid w:val="00433F27"/>
    <w:rsid w:val="0043670E"/>
    <w:rsid w:val="004373BB"/>
    <w:rsid w:val="0043752B"/>
    <w:rsid w:val="0044080C"/>
    <w:rsid w:val="0044432E"/>
    <w:rsid w:val="004446F0"/>
    <w:rsid w:val="00444E0B"/>
    <w:rsid w:val="004453E1"/>
    <w:rsid w:val="004464C4"/>
    <w:rsid w:val="004473FB"/>
    <w:rsid w:val="00450362"/>
    <w:rsid w:val="00451FB2"/>
    <w:rsid w:val="00454109"/>
    <w:rsid w:val="0045524C"/>
    <w:rsid w:val="0045540A"/>
    <w:rsid w:val="00455905"/>
    <w:rsid w:val="004622AE"/>
    <w:rsid w:val="00462827"/>
    <w:rsid w:val="00462F37"/>
    <w:rsid w:val="00466C51"/>
    <w:rsid w:val="00466DCC"/>
    <w:rsid w:val="00472E88"/>
    <w:rsid w:val="004730E3"/>
    <w:rsid w:val="004737FF"/>
    <w:rsid w:val="00473850"/>
    <w:rsid w:val="004742CE"/>
    <w:rsid w:val="00480093"/>
    <w:rsid w:val="00487D37"/>
    <w:rsid w:val="0049226E"/>
    <w:rsid w:val="004939E5"/>
    <w:rsid w:val="00494DD6"/>
    <w:rsid w:val="00495476"/>
    <w:rsid w:val="00497B16"/>
    <w:rsid w:val="004A241B"/>
    <w:rsid w:val="004B36B4"/>
    <w:rsid w:val="004B37BA"/>
    <w:rsid w:val="004B63E3"/>
    <w:rsid w:val="004B798E"/>
    <w:rsid w:val="004B7D9E"/>
    <w:rsid w:val="004C1964"/>
    <w:rsid w:val="004C30F4"/>
    <w:rsid w:val="004C51D8"/>
    <w:rsid w:val="004C5D38"/>
    <w:rsid w:val="004C626A"/>
    <w:rsid w:val="004D6ED2"/>
    <w:rsid w:val="004E2861"/>
    <w:rsid w:val="004E4161"/>
    <w:rsid w:val="004E52F3"/>
    <w:rsid w:val="004E6443"/>
    <w:rsid w:val="004F0904"/>
    <w:rsid w:val="004F0F6D"/>
    <w:rsid w:val="004F4924"/>
    <w:rsid w:val="00500D59"/>
    <w:rsid w:val="0050166D"/>
    <w:rsid w:val="00503113"/>
    <w:rsid w:val="00504FF6"/>
    <w:rsid w:val="00506D81"/>
    <w:rsid w:val="00510E6D"/>
    <w:rsid w:val="00511136"/>
    <w:rsid w:val="005142B6"/>
    <w:rsid w:val="00514794"/>
    <w:rsid w:val="00516C9A"/>
    <w:rsid w:val="005205EA"/>
    <w:rsid w:val="00520A36"/>
    <w:rsid w:val="005251CC"/>
    <w:rsid w:val="00530BDC"/>
    <w:rsid w:val="00533EEC"/>
    <w:rsid w:val="00535C88"/>
    <w:rsid w:val="00536427"/>
    <w:rsid w:val="00537743"/>
    <w:rsid w:val="0054180E"/>
    <w:rsid w:val="0054336D"/>
    <w:rsid w:val="00544F43"/>
    <w:rsid w:val="00544FD4"/>
    <w:rsid w:val="0054520C"/>
    <w:rsid w:val="005454EF"/>
    <w:rsid w:val="00546679"/>
    <w:rsid w:val="00547944"/>
    <w:rsid w:val="00550A28"/>
    <w:rsid w:val="00556237"/>
    <w:rsid w:val="005617BB"/>
    <w:rsid w:val="0056324F"/>
    <w:rsid w:val="00564362"/>
    <w:rsid w:val="00576712"/>
    <w:rsid w:val="005809B2"/>
    <w:rsid w:val="00580AF8"/>
    <w:rsid w:val="005811F4"/>
    <w:rsid w:val="00581513"/>
    <w:rsid w:val="005817C4"/>
    <w:rsid w:val="005845D3"/>
    <w:rsid w:val="005850BA"/>
    <w:rsid w:val="00585EA0"/>
    <w:rsid w:val="00590856"/>
    <w:rsid w:val="00595C7E"/>
    <w:rsid w:val="00596EAC"/>
    <w:rsid w:val="00597A34"/>
    <w:rsid w:val="005A149C"/>
    <w:rsid w:val="005A36D0"/>
    <w:rsid w:val="005A5239"/>
    <w:rsid w:val="005A61E9"/>
    <w:rsid w:val="005A75FB"/>
    <w:rsid w:val="005B2FC1"/>
    <w:rsid w:val="005B38D0"/>
    <w:rsid w:val="005C0265"/>
    <w:rsid w:val="005C15B8"/>
    <w:rsid w:val="005C5C37"/>
    <w:rsid w:val="005D1383"/>
    <w:rsid w:val="005D65F0"/>
    <w:rsid w:val="005E00EC"/>
    <w:rsid w:val="005E0EBE"/>
    <w:rsid w:val="005E1B66"/>
    <w:rsid w:val="005E44D0"/>
    <w:rsid w:val="005E518C"/>
    <w:rsid w:val="005E76B2"/>
    <w:rsid w:val="005F43C3"/>
    <w:rsid w:val="005F5161"/>
    <w:rsid w:val="005F6301"/>
    <w:rsid w:val="0060118A"/>
    <w:rsid w:val="0060132C"/>
    <w:rsid w:val="00601B02"/>
    <w:rsid w:val="00601FFF"/>
    <w:rsid w:val="0060260B"/>
    <w:rsid w:val="00606465"/>
    <w:rsid w:val="0060746D"/>
    <w:rsid w:val="00612DBC"/>
    <w:rsid w:val="00612E34"/>
    <w:rsid w:val="006133E7"/>
    <w:rsid w:val="0061656E"/>
    <w:rsid w:val="00620E12"/>
    <w:rsid w:val="006224EF"/>
    <w:rsid w:val="006246C5"/>
    <w:rsid w:val="00625FB0"/>
    <w:rsid w:val="006275E4"/>
    <w:rsid w:val="0063126B"/>
    <w:rsid w:val="00631AF4"/>
    <w:rsid w:val="0063350F"/>
    <w:rsid w:val="0063367F"/>
    <w:rsid w:val="00635C2D"/>
    <w:rsid w:val="00636707"/>
    <w:rsid w:val="00642366"/>
    <w:rsid w:val="00646F59"/>
    <w:rsid w:val="00651840"/>
    <w:rsid w:val="00651C92"/>
    <w:rsid w:val="00662441"/>
    <w:rsid w:val="00664AFF"/>
    <w:rsid w:val="00671205"/>
    <w:rsid w:val="00672F2F"/>
    <w:rsid w:val="00676432"/>
    <w:rsid w:val="00676DE5"/>
    <w:rsid w:val="00677206"/>
    <w:rsid w:val="00680958"/>
    <w:rsid w:val="0068374C"/>
    <w:rsid w:val="00685439"/>
    <w:rsid w:val="00692B24"/>
    <w:rsid w:val="006934CD"/>
    <w:rsid w:val="00695EC1"/>
    <w:rsid w:val="00697868"/>
    <w:rsid w:val="00697FB9"/>
    <w:rsid w:val="006A1264"/>
    <w:rsid w:val="006A1CB6"/>
    <w:rsid w:val="006A286B"/>
    <w:rsid w:val="006A2B0E"/>
    <w:rsid w:val="006B3630"/>
    <w:rsid w:val="006B721E"/>
    <w:rsid w:val="006C09F0"/>
    <w:rsid w:val="006C1431"/>
    <w:rsid w:val="006C1BAE"/>
    <w:rsid w:val="006C20C4"/>
    <w:rsid w:val="006C23A9"/>
    <w:rsid w:val="006C77D5"/>
    <w:rsid w:val="006D4255"/>
    <w:rsid w:val="006D476C"/>
    <w:rsid w:val="006E170C"/>
    <w:rsid w:val="006E59C8"/>
    <w:rsid w:val="006F0985"/>
    <w:rsid w:val="006F0FF9"/>
    <w:rsid w:val="006F1855"/>
    <w:rsid w:val="006F4432"/>
    <w:rsid w:val="006F459B"/>
    <w:rsid w:val="006F5393"/>
    <w:rsid w:val="006F570F"/>
    <w:rsid w:val="006F7089"/>
    <w:rsid w:val="00701631"/>
    <w:rsid w:val="00705873"/>
    <w:rsid w:val="00706C87"/>
    <w:rsid w:val="00706EA2"/>
    <w:rsid w:val="00714043"/>
    <w:rsid w:val="00715208"/>
    <w:rsid w:val="007200CF"/>
    <w:rsid w:val="0072160A"/>
    <w:rsid w:val="00725067"/>
    <w:rsid w:val="007263B7"/>
    <w:rsid w:val="0072749F"/>
    <w:rsid w:val="00732327"/>
    <w:rsid w:val="007352C8"/>
    <w:rsid w:val="00736B96"/>
    <w:rsid w:val="00737D9C"/>
    <w:rsid w:val="00752926"/>
    <w:rsid w:val="00754585"/>
    <w:rsid w:val="007545AC"/>
    <w:rsid w:val="0075550C"/>
    <w:rsid w:val="00757A58"/>
    <w:rsid w:val="007618A4"/>
    <w:rsid w:val="00762F35"/>
    <w:rsid w:val="00764AA8"/>
    <w:rsid w:val="00767543"/>
    <w:rsid w:val="0077390E"/>
    <w:rsid w:val="007805C4"/>
    <w:rsid w:val="00781044"/>
    <w:rsid w:val="00781A13"/>
    <w:rsid w:val="00785ED4"/>
    <w:rsid w:val="00790827"/>
    <w:rsid w:val="00791E29"/>
    <w:rsid w:val="00794A62"/>
    <w:rsid w:val="007950E7"/>
    <w:rsid w:val="00795488"/>
    <w:rsid w:val="00797435"/>
    <w:rsid w:val="00797B4C"/>
    <w:rsid w:val="00797EAF"/>
    <w:rsid w:val="007A0838"/>
    <w:rsid w:val="007A51A0"/>
    <w:rsid w:val="007A79B2"/>
    <w:rsid w:val="007B0317"/>
    <w:rsid w:val="007B1378"/>
    <w:rsid w:val="007B2B36"/>
    <w:rsid w:val="007B3D41"/>
    <w:rsid w:val="007B5459"/>
    <w:rsid w:val="007B585A"/>
    <w:rsid w:val="007B58C8"/>
    <w:rsid w:val="007B5D50"/>
    <w:rsid w:val="007B6220"/>
    <w:rsid w:val="007B7A99"/>
    <w:rsid w:val="007B7BD9"/>
    <w:rsid w:val="007C138A"/>
    <w:rsid w:val="007C17FF"/>
    <w:rsid w:val="007C4C93"/>
    <w:rsid w:val="007C5B16"/>
    <w:rsid w:val="007C5F80"/>
    <w:rsid w:val="007C76E2"/>
    <w:rsid w:val="007D0749"/>
    <w:rsid w:val="007D31E9"/>
    <w:rsid w:val="007D36C2"/>
    <w:rsid w:val="007D5B6B"/>
    <w:rsid w:val="007E006F"/>
    <w:rsid w:val="007E0F3B"/>
    <w:rsid w:val="007E2FDD"/>
    <w:rsid w:val="007E47BE"/>
    <w:rsid w:val="007E4A15"/>
    <w:rsid w:val="007E6033"/>
    <w:rsid w:val="007E63B2"/>
    <w:rsid w:val="007E7162"/>
    <w:rsid w:val="007E79F1"/>
    <w:rsid w:val="007F10FD"/>
    <w:rsid w:val="007F210D"/>
    <w:rsid w:val="007F3F45"/>
    <w:rsid w:val="007F6DA6"/>
    <w:rsid w:val="007F7FBF"/>
    <w:rsid w:val="00801F62"/>
    <w:rsid w:val="008023BF"/>
    <w:rsid w:val="00803364"/>
    <w:rsid w:val="008038B4"/>
    <w:rsid w:val="0080524B"/>
    <w:rsid w:val="00807494"/>
    <w:rsid w:val="0080792F"/>
    <w:rsid w:val="008101DD"/>
    <w:rsid w:val="00810C96"/>
    <w:rsid w:val="0081447E"/>
    <w:rsid w:val="00814CDA"/>
    <w:rsid w:val="008260E2"/>
    <w:rsid w:val="00827784"/>
    <w:rsid w:val="0083119F"/>
    <w:rsid w:val="0083332A"/>
    <w:rsid w:val="008342CC"/>
    <w:rsid w:val="00837900"/>
    <w:rsid w:val="00837D11"/>
    <w:rsid w:val="00840402"/>
    <w:rsid w:val="00845A18"/>
    <w:rsid w:val="00845F5D"/>
    <w:rsid w:val="008504A4"/>
    <w:rsid w:val="00850B77"/>
    <w:rsid w:val="00852695"/>
    <w:rsid w:val="00854B85"/>
    <w:rsid w:val="00855FBC"/>
    <w:rsid w:val="00857284"/>
    <w:rsid w:val="0086252E"/>
    <w:rsid w:val="00863745"/>
    <w:rsid w:val="008645A6"/>
    <w:rsid w:val="008678CC"/>
    <w:rsid w:val="0087033D"/>
    <w:rsid w:val="00872E2D"/>
    <w:rsid w:val="00874285"/>
    <w:rsid w:val="00876FB7"/>
    <w:rsid w:val="00880D5C"/>
    <w:rsid w:val="008833EC"/>
    <w:rsid w:val="0088425E"/>
    <w:rsid w:val="00890774"/>
    <w:rsid w:val="0089483C"/>
    <w:rsid w:val="00894A25"/>
    <w:rsid w:val="00894AC5"/>
    <w:rsid w:val="00894F29"/>
    <w:rsid w:val="00896573"/>
    <w:rsid w:val="008976C4"/>
    <w:rsid w:val="00897860"/>
    <w:rsid w:val="008A0262"/>
    <w:rsid w:val="008A18B0"/>
    <w:rsid w:val="008A21F1"/>
    <w:rsid w:val="008A399E"/>
    <w:rsid w:val="008A752D"/>
    <w:rsid w:val="008A76A6"/>
    <w:rsid w:val="008B0DD5"/>
    <w:rsid w:val="008B63DE"/>
    <w:rsid w:val="008B7184"/>
    <w:rsid w:val="008C0DA2"/>
    <w:rsid w:val="008C11FC"/>
    <w:rsid w:val="008C15D4"/>
    <w:rsid w:val="008C2263"/>
    <w:rsid w:val="008C3D3D"/>
    <w:rsid w:val="008D0ABD"/>
    <w:rsid w:val="008D2B16"/>
    <w:rsid w:val="008D4438"/>
    <w:rsid w:val="008D64D0"/>
    <w:rsid w:val="008D6E71"/>
    <w:rsid w:val="008E3611"/>
    <w:rsid w:val="008E710F"/>
    <w:rsid w:val="008E7FA6"/>
    <w:rsid w:val="008F4BB5"/>
    <w:rsid w:val="00900225"/>
    <w:rsid w:val="00913E7C"/>
    <w:rsid w:val="00914A7D"/>
    <w:rsid w:val="0091520A"/>
    <w:rsid w:val="00916EC2"/>
    <w:rsid w:val="00917184"/>
    <w:rsid w:val="00917592"/>
    <w:rsid w:val="00922D6C"/>
    <w:rsid w:val="0092376E"/>
    <w:rsid w:val="00935FE9"/>
    <w:rsid w:val="009375CD"/>
    <w:rsid w:val="00937B6B"/>
    <w:rsid w:val="009411B7"/>
    <w:rsid w:val="00943767"/>
    <w:rsid w:val="009437B2"/>
    <w:rsid w:val="00943B48"/>
    <w:rsid w:val="00943C98"/>
    <w:rsid w:val="00944A69"/>
    <w:rsid w:val="00945D96"/>
    <w:rsid w:val="0094666C"/>
    <w:rsid w:val="00946A9F"/>
    <w:rsid w:val="00947256"/>
    <w:rsid w:val="00953FE1"/>
    <w:rsid w:val="00954C30"/>
    <w:rsid w:val="00954F48"/>
    <w:rsid w:val="00956144"/>
    <w:rsid w:val="009571A6"/>
    <w:rsid w:val="00961F92"/>
    <w:rsid w:val="009626F9"/>
    <w:rsid w:val="00965E79"/>
    <w:rsid w:val="00966FCE"/>
    <w:rsid w:val="009703C5"/>
    <w:rsid w:val="00971233"/>
    <w:rsid w:val="009715AE"/>
    <w:rsid w:val="00971A81"/>
    <w:rsid w:val="00972808"/>
    <w:rsid w:val="00973340"/>
    <w:rsid w:val="00975819"/>
    <w:rsid w:val="00975D48"/>
    <w:rsid w:val="00975E1B"/>
    <w:rsid w:val="00980806"/>
    <w:rsid w:val="00985D5B"/>
    <w:rsid w:val="00992A82"/>
    <w:rsid w:val="00993FE7"/>
    <w:rsid w:val="00994BA1"/>
    <w:rsid w:val="00995BA2"/>
    <w:rsid w:val="009A0ABC"/>
    <w:rsid w:val="009A1322"/>
    <w:rsid w:val="009A241D"/>
    <w:rsid w:val="009A2CAC"/>
    <w:rsid w:val="009A3510"/>
    <w:rsid w:val="009A7FDC"/>
    <w:rsid w:val="009B0ABB"/>
    <w:rsid w:val="009B1ABC"/>
    <w:rsid w:val="009B2879"/>
    <w:rsid w:val="009B5728"/>
    <w:rsid w:val="009B7FDD"/>
    <w:rsid w:val="009C3231"/>
    <w:rsid w:val="009C36B7"/>
    <w:rsid w:val="009C5A22"/>
    <w:rsid w:val="009D0FEE"/>
    <w:rsid w:val="009D1D43"/>
    <w:rsid w:val="009D1E66"/>
    <w:rsid w:val="009D3516"/>
    <w:rsid w:val="009D56E4"/>
    <w:rsid w:val="009D676E"/>
    <w:rsid w:val="009D7781"/>
    <w:rsid w:val="009E2FD4"/>
    <w:rsid w:val="009E39FA"/>
    <w:rsid w:val="009E48A4"/>
    <w:rsid w:val="009F17E3"/>
    <w:rsid w:val="009F36E6"/>
    <w:rsid w:val="009F6A9C"/>
    <w:rsid w:val="009F775B"/>
    <w:rsid w:val="009F7C52"/>
    <w:rsid w:val="00A0017C"/>
    <w:rsid w:val="00A026E0"/>
    <w:rsid w:val="00A02F3B"/>
    <w:rsid w:val="00A0389F"/>
    <w:rsid w:val="00A04186"/>
    <w:rsid w:val="00A044BC"/>
    <w:rsid w:val="00A0500B"/>
    <w:rsid w:val="00A05115"/>
    <w:rsid w:val="00A07D47"/>
    <w:rsid w:val="00A1018A"/>
    <w:rsid w:val="00A1031D"/>
    <w:rsid w:val="00A10DEC"/>
    <w:rsid w:val="00A1292B"/>
    <w:rsid w:val="00A22C6A"/>
    <w:rsid w:val="00A242D3"/>
    <w:rsid w:val="00A30C73"/>
    <w:rsid w:val="00A336D7"/>
    <w:rsid w:val="00A40AEF"/>
    <w:rsid w:val="00A42ACA"/>
    <w:rsid w:val="00A45D64"/>
    <w:rsid w:val="00A521E5"/>
    <w:rsid w:val="00A54CB2"/>
    <w:rsid w:val="00A60D59"/>
    <w:rsid w:val="00A642E9"/>
    <w:rsid w:val="00A65597"/>
    <w:rsid w:val="00A70EA7"/>
    <w:rsid w:val="00A7151A"/>
    <w:rsid w:val="00A739EE"/>
    <w:rsid w:val="00A73F2E"/>
    <w:rsid w:val="00A82DBF"/>
    <w:rsid w:val="00A85CC7"/>
    <w:rsid w:val="00A86421"/>
    <w:rsid w:val="00A864DA"/>
    <w:rsid w:val="00A90E67"/>
    <w:rsid w:val="00A93288"/>
    <w:rsid w:val="00A971D6"/>
    <w:rsid w:val="00A97545"/>
    <w:rsid w:val="00AA0D0C"/>
    <w:rsid w:val="00AA14F7"/>
    <w:rsid w:val="00AA5D44"/>
    <w:rsid w:val="00AA7B12"/>
    <w:rsid w:val="00AB1AB6"/>
    <w:rsid w:val="00AB20C7"/>
    <w:rsid w:val="00AB2CE9"/>
    <w:rsid w:val="00AB5744"/>
    <w:rsid w:val="00AC413B"/>
    <w:rsid w:val="00AC4720"/>
    <w:rsid w:val="00AC6BED"/>
    <w:rsid w:val="00AC721A"/>
    <w:rsid w:val="00AD08EA"/>
    <w:rsid w:val="00AD0FF1"/>
    <w:rsid w:val="00AD1811"/>
    <w:rsid w:val="00AD1B9C"/>
    <w:rsid w:val="00AD29CC"/>
    <w:rsid w:val="00AD4B55"/>
    <w:rsid w:val="00AE0DF4"/>
    <w:rsid w:val="00AE2ED5"/>
    <w:rsid w:val="00AE457C"/>
    <w:rsid w:val="00AE4A60"/>
    <w:rsid w:val="00AF3613"/>
    <w:rsid w:val="00AF5F61"/>
    <w:rsid w:val="00B012E6"/>
    <w:rsid w:val="00B02738"/>
    <w:rsid w:val="00B0308F"/>
    <w:rsid w:val="00B03748"/>
    <w:rsid w:val="00B039E9"/>
    <w:rsid w:val="00B04489"/>
    <w:rsid w:val="00B078B4"/>
    <w:rsid w:val="00B07902"/>
    <w:rsid w:val="00B10705"/>
    <w:rsid w:val="00B112E3"/>
    <w:rsid w:val="00B12150"/>
    <w:rsid w:val="00B13340"/>
    <w:rsid w:val="00B14056"/>
    <w:rsid w:val="00B17B11"/>
    <w:rsid w:val="00B17B20"/>
    <w:rsid w:val="00B17FF6"/>
    <w:rsid w:val="00B20BB9"/>
    <w:rsid w:val="00B20CDF"/>
    <w:rsid w:val="00B21C19"/>
    <w:rsid w:val="00B2231F"/>
    <w:rsid w:val="00B252D8"/>
    <w:rsid w:val="00B274FB"/>
    <w:rsid w:val="00B32DD9"/>
    <w:rsid w:val="00B4013F"/>
    <w:rsid w:val="00B40292"/>
    <w:rsid w:val="00B40D06"/>
    <w:rsid w:val="00B41999"/>
    <w:rsid w:val="00B4465B"/>
    <w:rsid w:val="00B52298"/>
    <w:rsid w:val="00B52DC8"/>
    <w:rsid w:val="00B53910"/>
    <w:rsid w:val="00B539C2"/>
    <w:rsid w:val="00B57457"/>
    <w:rsid w:val="00B6617F"/>
    <w:rsid w:val="00B661AA"/>
    <w:rsid w:val="00B67F9E"/>
    <w:rsid w:val="00B7098A"/>
    <w:rsid w:val="00B767CF"/>
    <w:rsid w:val="00B8156B"/>
    <w:rsid w:val="00B818D2"/>
    <w:rsid w:val="00B8309B"/>
    <w:rsid w:val="00B841EF"/>
    <w:rsid w:val="00B851C0"/>
    <w:rsid w:val="00B85D68"/>
    <w:rsid w:val="00B914EA"/>
    <w:rsid w:val="00B9349E"/>
    <w:rsid w:val="00B9397C"/>
    <w:rsid w:val="00B93E0F"/>
    <w:rsid w:val="00B941C9"/>
    <w:rsid w:val="00B946D9"/>
    <w:rsid w:val="00B95054"/>
    <w:rsid w:val="00B972D8"/>
    <w:rsid w:val="00B97F07"/>
    <w:rsid w:val="00BA3628"/>
    <w:rsid w:val="00BA4218"/>
    <w:rsid w:val="00BA60FD"/>
    <w:rsid w:val="00BA6FC3"/>
    <w:rsid w:val="00BB2742"/>
    <w:rsid w:val="00BB538F"/>
    <w:rsid w:val="00BB548A"/>
    <w:rsid w:val="00BB7304"/>
    <w:rsid w:val="00BC1F51"/>
    <w:rsid w:val="00BC3F85"/>
    <w:rsid w:val="00BC4144"/>
    <w:rsid w:val="00BC6D1C"/>
    <w:rsid w:val="00BC7643"/>
    <w:rsid w:val="00BD6307"/>
    <w:rsid w:val="00BE3D32"/>
    <w:rsid w:val="00BE5865"/>
    <w:rsid w:val="00BE6A19"/>
    <w:rsid w:val="00BE7E1A"/>
    <w:rsid w:val="00BF153D"/>
    <w:rsid w:val="00BF1C25"/>
    <w:rsid w:val="00BF261C"/>
    <w:rsid w:val="00BF35B0"/>
    <w:rsid w:val="00BF3F5A"/>
    <w:rsid w:val="00C01A3E"/>
    <w:rsid w:val="00C10BA2"/>
    <w:rsid w:val="00C10FA2"/>
    <w:rsid w:val="00C12574"/>
    <w:rsid w:val="00C272A0"/>
    <w:rsid w:val="00C31860"/>
    <w:rsid w:val="00C319D5"/>
    <w:rsid w:val="00C31C05"/>
    <w:rsid w:val="00C32902"/>
    <w:rsid w:val="00C36E9E"/>
    <w:rsid w:val="00C37A65"/>
    <w:rsid w:val="00C43711"/>
    <w:rsid w:val="00C46578"/>
    <w:rsid w:val="00C46E48"/>
    <w:rsid w:val="00C52C52"/>
    <w:rsid w:val="00C55ACF"/>
    <w:rsid w:val="00C57785"/>
    <w:rsid w:val="00C614BD"/>
    <w:rsid w:val="00C6536B"/>
    <w:rsid w:val="00C7025F"/>
    <w:rsid w:val="00C71C60"/>
    <w:rsid w:val="00C71E06"/>
    <w:rsid w:val="00C75EB7"/>
    <w:rsid w:val="00C82442"/>
    <w:rsid w:val="00C84AAC"/>
    <w:rsid w:val="00C8649C"/>
    <w:rsid w:val="00C920F9"/>
    <w:rsid w:val="00CA001C"/>
    <w:rsid w:val="00CA0C4A"/>
    <w:rsid w:val="00CA17EA"/>
    <w:rsid w:val="00CA3355"/>
    <w:rsid w:val="00CA6202"/>
    <w:rsid w:val="00CA705C"/>
    <w:rsid w:val="00CB233B"/>
    <w:rsid w:val="00CB23D6"/>
    <w:rsid w:val="00CB3D03"/>
    <w:rsid w:val="00CC04EF"/>
    <w:rsid w:val="00CC0D17"/>
    <w:rsid w:val="00CC546B"/>
    <w:rsid w:val="00CC559C"/>
    <w:rsid w:val="00CC6545"/>
    <w:rsid w:val="00CD19DA"/>
    <w:rsid w:val="00CD2A2B"/>
    <w:rsid w:val="00CD4E19"/>
    <w:rsid w:val="00CD4FCD"/>
    <w:rsid w:val="00CD6975"/>
    <w:rsid w:val="00CE1C5B"/>
    <w:rsid w:val="00CE4036"/>
    <w:rsid w:val="00CE405D"/>
    <w:rsid w:val="00CE59BC"/>
    <w:rsid w:val="00CE6752"/>
    <w:rsid w:val="00CF01D3"/>
    <w:rsid w:val="00CF25A4"/>
    <w:rsid w:val="00CF60A4"/>
    <w:rsid w:val="00CF725E"/>
    <w:rsid w:val="00D0134F"/>
    <w:rsid w:val="00D01C7A"/>
    <w:rsid w:val="00D02870"/>
    <w:rsid w:val="00D032A4"/>
    <w:rsid w:val="00D05BB3"/>
    <w:rsid w:val="00D05D4A"/>
    <w:rsid w:val="00D1090C"/>
    <w:rsid w:val="00D10A06"/>
    <w:rsid w:val="00D12870"/>
    <w:rsid w:val="00D13191"/>
    <w:rsid w:val="00D14385"/>
    <w:rsid w:val="00D159AF"/>
    <w:rsid w:val="00D16316"/>
    <w:rsid w:val="00D22CF1"/>
    <w:rsid w:val="00D235B9"/>
    <w:rsid w:val="00D23784"/>
    <w:rsid w:val="00D26E0C"/>
    <w:rsid w:val="00D30B43"/>
    <w:rsid w:val="00D3166D"/>
    <w:rsid w:val="00D32B93"/>
    <w:rsid w:val="00D34988"/>
    <w:rsid w:val="00D36537"/>
    <w:rsid w:val="00D40EB4"/>
    <w:rsid w:val="00D434DB"/>
    <w:rsid w:val="00D47D33"/>
    <w:rsid w:val="00D52E5B"/>
    <w:rsid w:val="00D54C95"/>
    <w:rsid w:val="00D57F79"/>
    <w:rsid w:val="00D6077E"/>
    <w:rsid w:val="00D62409"/>
    <w:rsid w:val="00D62B09"/>
    <w:rsid w:val="00D62C20"/>
    <w:rsid w:val="00D65D83"/>
    <w:rsid w:val="00D669AB"/>
    <w:rsid w:val="00D669C5"/>
    <w:rsid w:val="00D66F26"/>
    <w:rsid w:val="00D7089F"/>
    <w:rsid w:val="00D71521"/>
    <w:rsid w:val="00D715BB"/>
    <w:rsid w:val="00D76585"/>
    <w:rsid w:val="00D825F9"/>
    <w:rsid w:val="00D832CA"/>
    <w:rsid w:val="00D85574"/>
    <w:rsid w:val="00D872AB"/>
    <w:rsid w:val="00D9062B"/>
    <w:rsid w:val="00D91A11"/>
    <w:rsid w:val="00D926B9"/>
    <w:rsid w:val="00D929F7"/>
    <w:rsid w:val="00D94AC2"/>
    <w:rsid w:val="00D975EC"/>
    <w:rsid w:val="00DA24DA"/>
    <w:rsid w:val="00DB123D"/>
    <w:rsid w:val="00DB31E4"/>
    <w:rsid w:val="00DB6379"/>
    <w:rsid w:val="00DC11B7"/>
    <w:rsid w:val="00DC1DDB"/>
    <w:rsid w:val="00DC5C03"/>
    <w:rsid w:val="00DD09BA"/>
    <w:rsid w:val="00DD0D0D"/>
    <w:rsid w:val="00DD26B9"/>
    <w:rsid w:val="00DD4A1B"/>
    <w:rsid w:val="00DD53C4"/>
    <w:rsid w:val="00DD7248"/>
    <w:rsid w:val="00DE03E1"/>
    <w:rsid w:val="00DE0924"/>
    <w:rsid w:val="00DE30FA"/>
    <w:rsid w:val="00DE31CA"/>
    <w:rsid w:val="00DE38FC"/>
    <w:rsid w:val="00DE5ADB"/>
    <w:rsid w:val="00DE62F1"/>
    <w:rsid w:val="00DE709A"/>
    <w:rsid w:val="00DF3827"/>
    <w:rsid w:val="00DF4DE3"/>
    <w:rsid w:val="00DF5ABC"/>
    <w:rsid w:val="00DF7FD5"/>
    <w:rsid w:val="00E00349"/>
    <w:rsid w:val="00E0087A"/>
    <w:rsid w:val="00E00893"/>
    <w:rsid w:val="00E009D8"/>
    <w:rsid w:val="00E034A8"/>
    <w:rsid w:val="00E053B0"/>
    <w:rsid w:val="00E05679"/>
    <w:rsid w:val="00E07C79"/>
    <w:rsid w:val="00E10E20"/>
    <w:rsid w:val="00E1159E"/>
    <w:rsid w:val="00E12F8F"/>
    <w:rsid w:val="00E169ED"/>
    <w:rsid w:val="00E21323"/>
    <w:rsid w:val="00E25171"/>
    <w:rsid w:val="00E259CD"/>
    <w:rsid w:val="00E31560"/>
    <w:rsid w:val="00E3180A"/>
    <w:rsid w:val="00E31BF7"/>
    <w:rsid w:val="00E3318C"/>
    <w:rsid w:val="00E33FCE"/>
    <w:rsid w:val="00E34EA5"/>
    <w:rsid w:val="00E36A4D"/>
    <w:rsid w:val="00E36CA5"/>
    <w:rsid w:val="00E4180C"/>
    <w:rsid w:val="00E41ACC"/>
    <w:rsid w:val="00E41BB9"/>
    <w:rsid w:val="00E42D34"/>
    <w:rsid w:val="00E433AC"/>
    <w:rsid w:val="00E458D2"/>
    <w:rsid w:val="00E4710D"/>
    <w:rsid w:val="00E5078A"/>
    <w:rsid w:val="00E50BDA"/>
    <w:rsid w:val="00E52E4C"/>
    <w:rsid w:val="00E548F4"/>
    <w:rsid w:val="00E608B6"/>
    <w:rsid w:val="00E61612"/>
    <w:rsid w:val="00E62A21"/>
    <w:rsid w:val="00E65198"/>
    <w:rsid w:val="00E658F2"/>
    <w:rsid w:val="00E66FD0"/>
    <w:rsid w:val="00E73F2D"/>
    <w:rsid w:val="00E749A5"/>
    <w:rsid w:val="00E759A3"/>
    <w:rsid w:val="00E759C7"/>
    <w:rsid w:val="00E77969"/>
    <w:rsid w:val="00E80F4C"/>
    <w:rsid w:val="00E8227D"/>
    <w:rsid w:val="00E861CE"/>
    <w:rsid w:val="00E86B55"/>
    <w:rsid w:val="00E870F3"/>
    <w:rsid w:val="00E87895"/>
    <w:rsid w:val="00E911AD"/>
    <w:rsid w:val="00E9464C"/>
    <w:rsid w:val="00EA0AA0"/>
    <w:rsid w:val="00EA0E9A"/>
    <w:rsid w:val="00EA1AA8"/>
    <w:rsid w:val="00EA6C1B"/>
    <w:rsid w:val="00EB2137"/>
    <w:rsid w:val="00EB22A7"/>
    <w:rsid w:val="00EB37E5"/>
    <w:rsid w:val="00EB440C"/>
    <w:rsid w:val="00EB6E8E"/>
    <w:rsid w:val="00EC2144"/>
    <w:rsid w:val="00EC4291"/>
    <w:rsid w:val="00ED3886"/>
    <w:rsid w:val="00ED5C6E"/>
    <w:rsid w:val="00ED75BC"/>
    <w:rsid w:val="00ED7667"/>
    <w:rsid w:val="00ED7684"/>
    <w:rsid w:val="00EE1EA6"/>
    <w:rsid w:val="00EE331D"/>
    <w:rsid w:val="00EE59E9"/>
    <w:rsid w:val="00EF35E3"/>
    <w:rsid w:val="00EF48C8"/>
    <w:rsid w:val="00EF55F0"/>
    <w:rsid w:val="00EF671C"/>
    <w:rsid w:val="00EF6F07"/>
    <w:rsid w:val="00EF7AAF"/>
    <w:rsid w:val="00EF7BE5"/>
    <w:rsid w:val="00F00BF9"/>
    <w:rsid w:val="00F0415E"/>
    <w:rsid w:val="00F057E5"/>
    <w:rsid w:val="00F05E06"/>
    <w:rsid w:val="00F05F5F"/>
    <w:rsid w:val="00F0666B"/>
    <w:rsid w:val="00F120DF"/>
    <w:rsid w:val="00F14989"/>
    <w:rsid w:val="00F200D9"/>
    <w:rsid w:val="00F27E34"/>
    <w:rsid w:val="00F320C9"/>
    <w:rsid w:val="00F33238"/>
    <w:rsid w:val="00F364D2"/>
    <w:rsid w:val="00F36F06"/>
    <w:rsid w:val="00F412CE"/>
    <w:rsid w:val="00F42363"/>
    <w:rsid w:val="00F44DEA"/>
    <w:rsid w:val="00F45A7C"/>
    <w:rsid w:val="00F52CF1"/>
    <w:rsid w:val="00F533AE"/>
    <w:rsid w:val="00F55241"/>
    <w:rsid w:val="00F55B45"/>
    <w:rsid w:val="00F60AEF"/>
    <w:rsid w:val="00F61B0C"/>
    <w:rsid w:val="00F656AE"/>
    <w:rsid w:val="00F67F8F"/>
    <w:rsid w:val="00F70D74"/>
    <w:rsid w:val="00F72325"/>
    <w:rsid w:val="00F73029"/>
    <w:rsid w:val="00F730A3"/>
    <w:rsid w:val="00F73129"/>
    <w:rsid w:val="00F742E8"/>
    <w:rsid w:val="00F81BEE"/>
    <w:rsid w:val="00F835B9"/>
    <w:rsid w:val="00F840AC"/>
    <w:rsid w:val="00F84969"/>
    <w:rsid w:val="00F85EAC"/>
    <w:rsid w:val="00F9477F"/>
    <w:rsid w:val="00F9623D"/>
    <w:rsid w:val="00F967EE"/>
    <w:rsid w:val="00F975CD"/>
    <w:rsid w:val="00F97DAF"/>
    <w:rsid w:val="00FA15C0"/>
    <w:rsid w:val="00FA1704"/>
    <w:rsid w:val="00FB1BD7"/>
    <w:rsid w:val="00FB350E"/>
    <w:rsid w:val="00FC1AE4"/>
    <w:rsid w:val="00FC2F69"/>
    <w:rsid w:val="00FC3E32"/>
    <w:rsid w:val="00FD2BFA"/>
    <w:rsid w:val="00FD64C9"/>
    <w:rsid w:val="00FD7BB7"/>
    <w:rsid w:val="00FE32C6"/>
    <w:rsid w:val="00FE4A19"/>
    <w:rsid w:val="00FE6416"/>
    <w:rsid w:val="00FF251D"/>
    <w:rsid w:val="00FF3C7C"/>
    <w:rsid w:val="00FF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0EDE44"/>
  <w15:chartTrackingRefBased/>
  <w15:docId w15:val="{544B9A80-F8C6-4266-AE35-38693445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Body Text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DD26B9"/>
    <w:pPr>
      <w:widowControl w:val="0"/>
      <w:ind w:left="107"/>
      <w:outlineLvl w:val="0"/>
    </w:pPr>
    <w:rPr>
      <w:b/>
      <w:bCs/>
    </w:rPr>
  </w:style>
  <w:style w:type="paragraph" w:styleId="Heading2">
    <w:name w:val="heading 2"/>
    <w:aliases w:val="1.1,JC2 Heading 2,_Heading 2,Heading 2 Char1,Heading 2 Char Char"/>
    <w:basedOn w:val="Normal"/>
    <w:next w:val="BodyText"/>
    <w:link w:val="Heading2Char"/>
    <w:qFormat/>
    <w:rsid w:val="00E80F4C"/>
    <w:pPr>
      <w:keepNext/>
      <w:numPr>
        <w:ilvl w:val="1"/>
        <w:numId w:val="2"/>
      </w:numPr>
      <w:tabs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1"/>
    </w:pPr>
    <w:rPr>
      <w:rFonts w:eastAsia="Batang"/>
      <w:b/>
      <w:sz w:val="22"/>
      <w:lang w:val="en-GB" w:eastAsia="zh-CN"/>
    </w:rPr>
  </w:style>
  <w:style w:type="paragraph" w:styleId="Heading3">
    <w:name w:val="heading 3"/>
    <w:aliases w:val="(a),JC 3 Heading 3,hseHeading 3"/>
    <w:basedOn w:val="Normal"/>
    <w:next w:val="BodyText"/>
    <w:link w:val="Heading3Char"/>
    <w:qFormat/>
    <w:rsid w:val="00E80F4C"/>
    <w:pPr>
      <w:numPr>
        <w:ilvl w:val="2"/>
        <w:numId w:val="2"/>
      </w:numPr>
      <w:tabs>
        <w:tab w:val="left" w:pos="2268"/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2"/>
    </w:pPr>
    <w:rPr>
      <w:rFonts w:eastAsia="Batang"/>
      <w:sz w:val="22"/>
      <w:szCs w:val="20"/>
      <w:lang w:val="en-GB" w:eastAsia="zh-CN"/>
    </w:rPr>
  </w:style>
  <w:style w:type="paragraph" w:styleId="Heading4">
    <w:name w:val="heading 4"/>
    <w:aliases w:val="(i)"/>
    <w:basedOn w:val="Normal"/>
    <w:next w:val="BodyText"/>
    <w:link w:val="Heading4Char"/>
    <w:qFormat/>
    <w:rsid w:val="00E80F4C"/>
    <w:pPr>
      <w:numPr>
        <w:ilvl w:val="3"/>
        <w:numId w:val="2"/>
      </w:numPr>
      <w:tabs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3"/>
    </w:pPr>
    <w:rPr>
      <w:rFonts w:eastAsia="Batang"/>
      <w:sz w:val="22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017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0170E"/>
    <w:pPr>
      <w:tabs>
        <w:tab w:val="center" w:pos="4320"/>
        <w:tab w:val="right" w:pos="8640"/>
      </w:tabs>
    </w:pPr>
  </w:style>
  <w:style w:type="paragraph" w:customStyle="1" w:styleId="Alpha">
    <w:name w:val="Alpha"/>
    <w:basedOn w:val="Normal"/>
    <w:rsid w:val="00677206"/>
    <w:pPr>
      <w:numPr>
        <w:numId w:val="1"/>
      </w:numPr>
      <w:spacing w:after="120" w:line="320" w:lineRule="exact"/>
      <w:jc w:val="both"/>
    </w:pPr>
    <w:rPr>
      <w:rFonts w:ascii="Frutiger Linotype" w:hAnsi="Frutiger Linotype"/>
      <w:sz w:val="22"/>
      <w:szCs w:val="22"/>
    </w:rPr>
  </w:style>
  <w:style w:type="paragraph" w:styleId="BodyTextIndent">
    <w:name w:val="Body Text Indent"/>
    <w:basedOn w:val="Normal"/>
    <w:link w:val="BodyTextIndentChar"/>
    <w:rsid w:val="00636707"/>
    <w:pPr>
      <w:ind w:firstLine="720"/>
      <w:jc w:val="both"/>
    </w:pPr>
    <w:rPr>
      <w:rFonts w:ascii="TimesRomanR" w:hAnsi="TimesRomanR"/>
      <w:sz w:val="28"/>
      <w:szCs w:val="20"/>
      <w:lang w:val="en-AU" w:eastAsia="ro-RO"/>
    </w:rPr>
  </w:style>
  <w:style w:type="paragraph" w:styleId="ListParagraph">
    <w:name w:val="List Paragraph"/>
    <w:aliases w:val="Bullet,Liste 1,Forth level,Normal2,본문(내용),List Paragraph1,List_Paragraph,Multilevel para_II,List Paragraph (numbered (a)),Dot pt,F5 List Paragraph,List Paragraph Char Char Char,Indicator Text,Numbered Para 1,Bullet Points,MAIN CONTENT,l,3"/>
    <w:basedOn w:val="Normal"/>
    <w:link w:val="ListParagraphChar"/>
    <w:uiPriority w:val="34"/>
    <w:qFormat/>
    <w:rsid w:val="00D872AB"/>
    <w:pPr>
      <w:ind w:left="720"/>
    </w:pPr>
  </w:style>
  <w:style w:type="paragraph" w:styleId="BalloonText">
    <w:name w:val="Balloon Text"/>
    <w:basedOn w:val="Normal"/>
    <w:link w:val="BalloonTextChar"/>
    <w:uiPriority w:val="99"/>
    <w:rsid w:val="009D351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9D3516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1.1 Char,JC2 Heading 2 Char,_Heading 2 Char,Heading 2 Char1 Char,Heading 2 Char Char Char"/>
    <w:link w:val="Heading2"/>
    <w:rsid w:val="00E80F4C"/>
    <w:rPr>
      <w:rFonts w:eastAsia="Batang"/>
      <w:b/>
      <w:sz w:val="22"/>
      <w:szCs w:val="24"/>
      <w:lang w:val="en-GB" w:eastAsia="zh-CN"/>
    </w:rPr>
  </w:style>
  <w:style w:type="character" w:customStyle="1" w:styleId="Heading3Char">
    <w:name w:val="Heading 3 Char"/>
    <w:aliases w:val="(a) Char,JC 3 Heading 3 Char,hseHeading 3 Char"/>
    <w:link w:val="Heading3"/>
    <w:rsid w:val="00E80F4C"/>
    <w:rPr>
      <w:rFonts w:eastAsia="Batang"/>
      <w:sz w:val="22"/>
      <w:lang w:val="en-GB" w:eastAsia="zh-CN"/>
    </w:rPr>
  </w:style>
  <w:style w:type="character" w:customStyle="1" w:styleId="Heading4Char">
    <w:name w:val="Heading 4 Char"/>
    <w:aliases w:val="(i) Char"/>
    <w:link w:val="Heading4"/>
    <w:rsid w:val="00E80F4C"/>
    <w:rPr>
      <w:rFonts w:eastAsia="Batang"/>
      <w:sz w:val="22"/>
      <w:lang w:val="en-GB" w:eastAsia="zh-CN"/>
    </w:rPr>
  </w:style>
  <w:style w:type="paragraph" w:styleId="BodyText">
    <w:name w:val="Body Text"/>
    <w:basedOn w:val="Normal"/>
    <w:link w:val="BodyTextChar"/>
    <w:qFormat/>
    <w:rsid w:val="00E80F4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E80F4C"/>
    <w:rPr>
      <w:sz w:val="24"/>
      <w:szCs w:val="24"/>
    </w:rPr>
  </w:style>
  <w:style w:type="paragraph" w:customStyle="1" w:styleId="Default">
    <w:name w:val="Default"/>
    <w:rsid w:val="00D235B9"/>
    <w:pPr>
      <w:autoSpaceDE w:val="0"/>
      <w:autoSpaceDN w:val="0"/>
      <w:adjustRightInd w:val="0"/>
    </w:pPr>
    <w:rPr>
      <w:rFonts w:ascii="TimesRomanR" w:hAnsi="TimesRomanR" w:cs="TimesRomanR"/>
      <w:color w:val="000000"/>
      <w:sz w:val="24"/>
      <w:szCs w:val="24"/>
    </w:rPr>
  </w:style>
  <w:style w:type="character" w:styleId="Hyperlink">
    <w:name w:val="Hyperlink"/>
    <w:uiPriority w:val="99"/>
    <w:unhideWhenUsed/>
    <w:rsid w:val="00CB3D03"/>
    <w:rPr>
      <w:color w:val="0000FF"/>
      <w:u w:val="single"/>
    </w:rPr>
  </w:style>
  <w:style w:type="character" w:customStyle="1" w:styleId="FooterChar">
    <w:name w:val="Footer Char"/>
    <w:link w:val="Footer"/>
    <w:rsid w:val="00CB3D03"/>
    <w:rPr>
      <w:sz w:val="24"/>
      <w:szCs w:val="24"/>
    </w:rPr>
  </w:style>
  <w:style w:type="character" w:customStyle="1" w:styleId="ListParagraphChar">
    <w:name w:val="List Paragraph Char"/>
    <w:aliases w:val="Bullet Char,Liste 1 Char,Forth level Char,Normal2 Char,본문(내용) Char,List Paragraph1 Char,List_Paragraph Char,Multilevel para_II Char,List Paragraph (numbered (a)) Char,Dot pt Char,F5 List Paragraph Char,Indicator Text Char,l Char"/>
    <w:link w:val="ListParagraph"/>
    <w:uiPriority w:val="34"/>
    <w:qFormat/>
    <w:locked/>
    <w:rsid w:val="0083332A"/>
    <w:rPr>
      <w:sz w:val="24"/>
      <w:szCs w:val="24"/>
    </w:rPr>
  </w:style>
  <w:style w:type="character" w:customStyle="1" w:styleId="tal1">
    <w:name w:val="tal1"/>
    <w:rsid w:val="00837900"/>
  </w:style>
  <w:style w:type="character" w:customStyle="1" w:styleId="Heading1Char">
    <w:name w:val="Heading 1 Char"/>
    <w:link w:val="Heading1"/>
    <w:uiPriority w:val="1"/>
    <w:rsid w:val="00DD26B9"/>
    <w:rPr>
      <w:b/>
      <w:bCs/>
      <w:sz w:val="24"/>
      <w:szCs w:val="24"/>
    </w:rPr>
  </w:style>
  <w:style w:type="character" w:styleId="PageNumber">
    <w:name w:val="page number"/>
    <w:rsid w:val="00DD26B9"/>
  </w:style>
  <w:style w:type="character" w:customStyle="1" w:styleId="tpa1">
    <w:name w:val="tpa1"/>
    <w:rsid w:val="00DD26B9"/>
  </w:style>
  <w:style w:type="character" w:customStyle="1" w:styleId="sp1">
    <w:name w:val="sp1"/>
    <w:rsid w:val="00DD26B9"/>
    <w:rPr>
      <w:b/>
      <w:bCs/>
      <w:color w:val="8F0000"/>
    </w:rPr>
  </w:style>
  <w:style w:type="character" w:customStyle="1" w:styleId="tsp1">
    <w:name w:val="tsp1"/>
    <w:rsid w:val="00DD26B9"/>
  </w:style>
  <w:style w:type="character" w:customStyle="1" w:styleId="li1">
    <w:name w:val="li1"/>
    <w:rsid w:val="00DD26B9"/>
    <w:rPr>
      <w:b/>
      <w:bCs/>
      <w:color w:val="8F0000"/>
    </w:rPr>
  </w:style>
  <w:style w:type="character" w:customStyle="1" w:styleId="tli1">
    <w:name w:val="tli1"/>
    <w:rsid w:val="00DD26B9"/>
  </w:style>
  <w:style w:type="table" w:styleId="TableGrid">
    <w:name w:val="Table Grid"/>
    <w:basedOn w:val="TableNormal"/>
    <w:uiPriority w:val="59"/>
    <w:rsid w:val="00DD2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rsid w:val="00DD26B9"/>
    <w:rPr>
      <w:rFonts w:ascii="TimesRomanR" w:hAnsi="TimesRomanR"/>
      <w:sz w:val="28"/>
      <w:lang w:val="en-AU" w:eastAsia="ro-RO"/>
    </w:rPr>
  </w:style>
  <w:style w:type="character" w:customStyle="1" w:styleId="HeaderChar">
    <w:name w:val="Header Char"/>
    <w:link w:val="Header"/>
    <w:uiPriority w:val="99"/>
    <w:rsid w:val="00DD26B9"/>
    <w:rPr>
      <w:sz w:val="24"/>
      <w:szCs w:val="24"/>
    </w:rPr>
  </w:style>
  <w:style w:type="character" w:styleId="CommentReference">
    <w:name w:val="annotation reference"/>
    <w:uiPriority w:val="99"/>
    <w:unhideWhenUsed/>
    <w:rsid w:val="00DD2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26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26B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D26B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rsid w:val="00DD26B9"/>
    <w:rPr>
      <w:b/>
      <w:bCs/>
      <w:lang w:val="x-none" w:eastAsia="x-none"/>
    </w:rPr>
  </w:style>
  <w:style w:type="character" w:customStyle="1" w:styleId="style51">
    <w:name w:val="style51"/>
    <w:rsid w:val="00DD26B9"/>
    <w:rPr>
      <w:color w:val="333333"/>
    </w:rPr>
  </w:style>
  <w:style w:type="character" w:customStyle="1" w:styleId="do1">
    <w:name w:val="do1"/>
    <w:rsid w:val="00DD26B9"/>
    <w:rPr>
      <w:b/>
      <w:bCs/>
      <w:sz w:val="26"/>
      <w:szCs w:val="26"/>
    </w:rPr>
  </w:style>
  <w:style w:type="paragraph" w:customStyle="1" w:styleId="CM15">
    <w:name w:val="CM15"/>
    <w:basedOn w:val="Normal"/>
    <w:next w:val="Normal"/>
    <w:uiPriority w:val="99"/>
    <w:rsid w:val="00DD26B9"/>
    <w:pPr>
      <w:autoSpaceDE w:val="0"/>
      <w:autoSpaceDN w:val="0"/>
      <w:adjustRightInd w:val="0"/>
    </w:pPr>
  </w:style>
  <w:style w:type="character" w:customStyle="1" w:styleId="al1">
    <w:name w:val="al1"/>
    <w:rsid w:val="00DD26B9"/>
    <w:rPr>
      <w:b/>
      <w:bCs/>
      <w:color w:val="008F00"/>
    </w:rPr>
  </w:style>
  <w:style w:type="character" w:customStyle="1" w:styleId="ar1">
    <w:name w:val="ar1"/>
    <w:rsid w:val="00DD26B9"/>
    <w:rPr>
      <w:b/>
      <w:bCs/>
      <w:color w:val="0000AF"/>
      <w:sz w:val="22"/>
      <w:szCs w:val="22"/>
    </w:rPr>
  </w:style>
  <w:style w:type="character" w:styleId="FollowedHyperlink">
    <w:name w:val="FollowedHyperlink"/>
    <w:uiPriority w:val="99"/>
    <w:unhideWhenUsed/>
    <w:rsid w:val="00DD26B9"/>
    <w:rPr>
      <w:color w:val="954F72"/>
      <w:u w:val="single"/>
    </w:rPr>
  </w:style>
  <w:style w:type="character" w:customStyle="1" w:styleId="tpt1">
    <w:name w:val="tpt1"/>
    <w:rsid w:val="00DD26B9"/>
  </w:style>
  <w:style w:type="character" w:customStyle="1" w:styleId="pt1">
    <w:name w:val="pt1"/>
    <w:rsid w:val="00DD26B9"/>
    <w:rPr>
      <w:b/>
      <w:bCs/>
      <w:color w:val="8F0000"/>
    </w:rPr>
  </w:style>
  <w:style w:type="character" w:customStyle="1" w:styleId="si1">
    <w:name w:val="si1"/>
    <w:rsid w:val="00DD26B9"/>
    <w:rPr>
      <w:b/>
      <w:bCs/>
      <w:sz w:val="24"/>
      <w:szCs w:val="24"/>
    </w:rPr>
  </w:style>
  <w:style w:type="character" w:customStyle="1" w:styleId="tsi1">
    <w:name w:val="tsi1"/>
    <w:rsid w:val="00DD26B9"/>
    <w:rPr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D26B9"/>
    <w:pPr>
      <w:widowControl w:val="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DD26B9"/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3638E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AB2CE9"/>
    <w:pPr>
      <w:spacing w:before="100" w:beforeAutospacing="1" w:after="100" w:afterAutospacing="1"/>
    </w:pPr>
    <w:rPr>
      <w:rFonts w:eastAsiaTheme="minorHAnsi"/>
    </w:rPr>
  </w:style>
  <w:style w:type="character" w:customStyle="1" w:styleId="tax1">
    <w:name w:val="tax1"/>
    <w:basedOn w:val="DefaultParagraphFont"/>
    <w:rsid w:val="00E861CE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B37BA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37BA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clearelectrica.ro" TargetMode="External"/><Relationship Id="rId1" Type="http://schemas.openxmlformats.org/officeDocument/2006/relationships/hyperlink" Target="mailto:office@nuclearelectrica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atache.GEN\Application%20Data\Microsoft\Templates\Antet%20SNN%20no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613A0-FB9F-489C-8954-1174F89C2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SNN nou.dot</Template>
  <TotalTime>109</TotalTime>
  <Pages>4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8964</CharactersWithSpaces>
  <SharedDoc>false</SharedDoc>
  <HLinks>
    <vt:vector size="12" baseType="variant">
      <vt:variant>
        <vt:i4>7208998</vt:i4>
      </vt:variant>
      <vt:variant>
        <vt:i4>3</vt:i4>
      </vt:variant>
      <vt:variant>
        <vt:i4>0</vt:i4>
      </vt:variant>
      <vt:variant>
        <vt:i4>5</vt:i4>
      </vt:variant>
      <vt:variant>
        <vt:lpwstr>http://www.nuclearelectrica.ro/</vt:lpwstr>
      </vt:variant>
      <vt:variant>
        <vt:lpwstr/>
      </vt:variant>
      <vt:variant>
        <vt:i4>4063242</vt:i4>
      </vt:variant>
      <vt:variant>
        <vt:i4>0</vt:i4>
      </vt:variant>
      <vt:variant>
        <vt:i4>0</vt:i4>
      </vt:variant>
      <vt:variant>
        <vt:i4>5</vt:i4>
      </vt:variant>
      <vt:variant>
        <vt:lpwstr>mailto:office@nuclearelectrica.ro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amatache</dc:creator>
  <cp:keywords/>
  <cp:lastModifiedBy>Saida Musledin</cp:lastModifiedBy>
  <cp:revision>24</cp:revision>
  <cp:lastPrinted>2013-08-27T09:41:00Z</cp:lastPrinted>
  <dcterms:created xsi:type="dcterms:W3CDTF">2023-01-11T15:35:00Z</dcterms:created>
  <dcterms:modified xsi:type="dcterms:W3CDTF">2026-09-22T12:55:00Z</dcterms:modified>
</cp:coreProperties>
</file>