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200" w:type="dxa"/>
        <w:tblLook w:val="01E0" w:firstRow="1" w:lastRow="1" w:firstColumn="1" w:lastColumn="1" w:noHBand="0" w:noVBand="0"/>
      </w:tblPr>
      <w:tblGrid>
        <w:gridCol w:w="10031"/>
        <w:gridCol w:w="2997"/>
        <w:gridCol w:w="3172"/>
      </w:tblGrid>
      <w:tr w:rsidR="00715822" w:rsidRPr="00984CB5" w:rsidTr="00715822">
        <w:tc>
          <w:tcPr>
            <w:tcW w:w="10031" w:type="dxa"/>
          </w:tcPr>
          <w:p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rsidR="00692B05" w:rsidRPr="00984CB5" w:rsidRDefault="00715822" w:rsidP="00692B05">
            <w:pPr>
              <w:jc w:val="center"/>
              <w:rPr>
                <w:sz w:val="22"/>
                <w:szCs w:val="22"/>
                <w:lang w:val="ro-RO"/>
              </w:rPr>
            </w:pPr>
            <w:r w:rsidRPr="00984CB5">
              <w:rPr>
                <w:sz w:val="22"/>
                <w:szCs w:val="22"/>
                <w:lang w:val="en-GB"/>
              </w:rPr>
              <w:t xml:space="preserve">of </w:t>
            </w:r>
            <w:bookmarkStart w:id="0" w:name="OLE_LINK22"/>
            <w:r w:rsidR="002120D2">
              <w:rPr>
                <w:b/>
                <w:sz w:val="22"/>
                <w:szCs w:val="22"/>
                <w:lang w:val="ro-RO"/>
              </w:rPr>
              <w:t xml:space="preserve">14 </w:t>
            </w:r>
            <w:proofErr w:type="spellStart"/>
            <w:r w:rsidR="002120D2">
              <w:rPr>
                <w:b/>
                <w:sz w:val="22"/>
                <w:szCs w:val="22"/>
                <w:lang w:val="ro-RO"/>
              </w:rPr>
              <w:t>November</w:t>
            </w:r>
            <w:proofErr w:type="spellEnd"/>
            <w:r w:rsidR="002120D2">
              <w:rPr>
                <w:b/>
                <w:sz w:val="22"/>
                <w:szCs w:val="22"/>
                <w:lang w:val="ro-RO"/>
              </w:rPr>
              <w:t xml:space="preserve"> 2024</w:t>
            </w:r>
            <w:bookmarkEnd w:id="0"/>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rsidR="00715822" w:rsidRPr="00984CB5" w:rsidRDefault="00715822" w:rsidP="00E27C48">
            <w:pPr>
              <w:autoSpaceDE w:val="0"/>
              <w:autoSpaceDN w:val="0"/>
              <w:adjustRightInd w:val="0"/>
              <w:jc w:val="both"/>
              <w:rPr>
                <w:sz w:val="22"/>
                <w:szCs w:val="22"/>
                <w:lang w:val="ro-RO"/>
              </w:rPr>
            </w:pPr>
          </w:p>
          <w:p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D35942">
            <w:pPr>
              <w:autoSpaceDE w:val="0"/>
              <w:autoSpaceDN w:val="0"/>
              <w:adjustRightInd w:val="0"/>
              <w:rPr>
                <w:sz w:val="22"/>
                <w:szCs w:val="22"/>
                <w:lang w:val="en-GB"/>
              </w:rPr>
            </w:pPr>
            <w:r w:rsidRPr="00984CB5">
              <w:rPr>
                <w:sz w:val="22"/>
                <w:szCs w:val="22"/>
                <w:lang w:val="en-GB"/>
              </w:rPr>
              <w:t xml:space="preserve">holding a number of [____] shares representing [____] % from a total of [____] shares issued by SN NUCLEARELECTRICA </w:t>
            </w:r>
            <w:proofErr w:type="gramStart"/>
            <w:r w:rsidRPr="00984CB5">
              <w:rPr>
                <w:sz w:val="22"/>
                <w:szCs w:val="22"/>
                <w:lang w:val="en-GB"/>
              </w:rPr>
              <w:t>SA ,</w:t>
            </w:r>
            <w:proofErr w:type="gramEnd"/>
            <w:r w:rsidRPr="00984CB5">
              <w:rPr>
                <w:sz w:val="22"/>
                <w:szCs w:val="22"/>
                <w:lang w:val="en-GB"/>
              </w:rPr>
              <w:t xml:space="preserve"> registered with the Bucharest Trade Registry under no.</w:t>
            </w:r>
            <w:r w:rsidRPr="00984CB5">
              <w:rPr>
                <w:sz w:val="22"/>
                <w:szCs w:val="22"/>
                <w:lang w:val="ro-RO"/>
              </w:rPr>
              <w:t xml:space="preserve">  </w:t>
            </w:r>
            <w:r w:rsidRPr="00984CB5">
              <w:rPr>
                <w:sz w:val="22"/>
                <w:szCs w:val="22"/>
                <w:lang w:val="ro-RO" w:eastAsia="ro-RO"/>
              </w:rPr>
              <w:t>J40/7403/1998</w:t>
            </w:r>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hereby empower: </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r w:rsidRPr="00984CB5">
              <w:rPr>
                <w:sz w:val="22"/>
                <w:szCs w:val="22"/>
                <w:lang w:val="ro-RO"/>
              </w:rPr>
              <w:t xml:space="preserve">empowered </w:t>
            </w:r>
            <w:r w:rsidRPr="00984CB5">
              <w:rPr>
                <w:sz w:val="22"/>
                <w:szCs w:val="22"/>
                <w:lang w:val="en-GB"/>
              </w:rPr>
              <w:t>legal person being granted this power of attorney</w:t>
            </w:r>
            <w:r w:rsidRPr="00984CB5">
              <w:rPr>
                <w:sz w:val="22"/>
                <w:szCs w:val="22"/>
                <w:lang w:val="ro-RO"/>
              </w:rPr>
              <w:t>)</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rsidR="00715822" w:rsidRPr="00984CB5" w:rsidRDefault="00715822" w:rsidP="00E27C48">
            <w:pPr>
              <w:autoSpaceDE w:val="0"/>
              <w:autoSpaceDN w:val="0"/>
              <w:adjustRightInd w:val="0"/>
              <w:jc w:val="both"/>
              <w:rPr>
                <w:sz w:val="22"/>
                <w:szCs w:val="22"/>
                <w:lang w:val="en-GB"/>
              </w:rPr>
            </w:pPr>
          </w:p>
          <w:p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rsidR="00715822" w:rsidRPr="00984CB5" w:rsidRDefault="00715822" w:rsidP="00E27C48">
            <w:pPr>
              <w:tabs>
                <w:tab w:val="num" w:pos="360"/>
              </w:tabs>
              <w:autoSpaceDE w:val="0"/>
              <w:autoSpaceDN w:val="0"/>
              <w:adjustRightInd w:val="0"/>
              <w:jc w:val="both"/>
              <w:rPr>
                <w:sz w:val="22"/>
                <w:szCs w:val="22"/>
                <w:lang w:val="en-GB"/>
              </w:rPr>
            </w:pPr>
          </w:p>
          <w:p w:rsidR="00715822" w:rsidRPr="00984CB5"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2120D2">
              <w:rPr>
                <w:sz w:val="22"/>
                <w:szCs w:val="22"/>
                <w:u w:val="single"/>
                <w:lang w:val="ro-RO"/>
              </w:rPr>
              <w:t>14.11</w:t>
            </w:r>
            <w:r w:rsidR="00984CB5" w:rsidRPr="00984CB5">
              <w:rPr>
                <w:sz w:val="22"/>
                <w:szCs w:val="22"/>
                <w:u w:val="single"/>
                <w:lang w:val="ro-RO"/>
              </w:rPr>
              <w:t>.2024</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rsidR="002120D2" w:rsidRDefault="002120D2" w:rsidP="002120D2">
            <w:pPr>
              <w:pStyle w:val="ListParagraph"/>
              <w:autoSpaceDE w:val="0"/>
              <w:autoSpaceDN w:val="0"/>
              <w:adjustRightInd w:val="0"/>
              <w:ind w:left="0"/>
              <w:jc w:val="both"/>
              <w:rPr>
                <w:sz w:val="22"/>
                <w:szCs w:val="22"/>
                <w:lang w:val="en-GB"/>
              </w:rPr>
            </w:pPr>
            <w:bookmarkStart w:id="3" w:name="OLE_LINK53"/>
          </w:p>
          <w:p w:rsidR="002120D2" w:rsidRDefault="002120D2" w:rsidP="002120D2">
            <w:pPr>
              <w:pStyle w:val="ListParagraph"/>
              <w:numPr>
                <w:ilvl w:val="0"/>
                <w:numId w:val="12"/>
              </w:numPr>
              <w:autoSpaceDE w:val="0"/>
              <w:autoSpaceDN w:val="0"/>
              <w:adjustRightInd w:val="0"/>
              <w:jc w:val="both"/>
              <w:rPr>
                <w:sz w:val="22"/>
                <w:szCs w:val="22"/>
                <w:lang w:val="en-GB"/>
              </w:rPr>
            </w:pPr>
            <w:r>
              <w:rPr>
                <w:sz w:val="22"/>
                <w:szCs w:val="22"/>
                <w:lang w:val="en-GB"/>
              </w:rPr>
              <w:t xml:space="preserve">For the item (1) on the agenda, namely,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rsidR="002120D2" w:rsidRDefault="002120D2" w:rsidP="002120D2">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pStyle w:val="ListParagraph"/>
              <w:autoSpaceDE w:val="0"/>
              <w:autoSpaceDN w:val="0"/>
              <w:adjustRightInd w:val="0"/>
              <w:ind w:left="0"/>
              <w:jc w:val="both"/>
              <w:rPr>
                <w:sz w:val="22"/>
                <w:szCs w:val="22"/>
                <w:lang w:val="en-GB"/>
              </w:rPr>
            </w:pPr>
          </w:p>
          <w:p w:rsidR="002120D2" w:rsidRDefault="002120D2" w:rsidP="002120D2">
            <w:pPr>
              <w:numPr>
                <w:ilvl w:val="0"/>
                <w:numId w:val="12"/>
              </w:numPr>
              <w:jc w:val="both"/>
              <w:rPr>
                <w:sz w:val="22"/>
                <w:szCs w:val="22"/>
                <w:lang w:val="ro-RO"/>
              </w:rPr>
            </w:pPr>
            <w:r>
              <w:rPr>
                <w:sz w:val="22"/>
                <w:szCs w:val="22"/>
                <w:lang w:val="en-GB"/>
              </w:rPr>
              <w:lastRenderedPageBreak/>
              <w:t>For the item (2) on the agenda, namely,</w:t>
            </w:r>
            <w:r>
              <w:rPr>
                <w:b/>
                <w:sz w:val="22"/>
                <w:szCs w:val="22"/>
                <w:lang w:val="en-GB"/>
              </w:rPr>
              <w:t xml:space="preserve"> </w:t>
            </w:r>
            <w:proofErr w:type="spellStart"/>
            <w:r>
              <w:rPr>
                <w:b/>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in </w:t>
            </w:r>
            <w:proofErr w:type="spellStart"/>
            <w:r>
              <w:rPr>
                <w:sz w:val="22"/>
                <w:szCs w:val="22"/>
                <w:lang w:val="ro-RO"/>
              </w:rPr>
              <w:t>order</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complete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current</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first</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building </w:t>
            </w:r>
            <w:proofErr w:type="spellStart"/>
            <w:r>
              <w:rPr>
                <w:sz w:val="22"/>
                <w:szCs w:val="22"/>
                <w:lang w:val="ro-RO"/>
              </w:rPr>
              <w:t>located</w:t>
            </w:r>
            <w:proofErr w:type="spellEnd"/>
            <w:r>
              <w:rPr>
                <w:sz w:val="22"/>
                <w:szCs w:val="22"/>
                <w:lang w:val="ro-RO"/>
              </w:rPr>
              <w:t xml:space="preserve"> in </w:t>
            </w:r>
            <w:proofErr w:type="spellStart"/>
            <w:r>
              <w:rPr>
                <w:sz w:val="22"/>
                <w:szCs w:val="22"/>
                <w:lang w:val="ro-RO"/>
              </w:rPr>
              <w:t>Bucharest</w:t>
            </w:r>
            <w:proofErr w:type="spellEnd"/>
            <w:r>
              <w:rPr>
                <w:sz w:val="22"/>
                <w:szCs w:val="22"/>
                <w:lang w:val="ro-RO"/>
              </w:rPr>
              <w:t xml:space="preserve">,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district 1. </w:t>
            </w:r>
            <w:proofErr w:type="spellStart"/>
            <w:r>
              <w:rPr>
                <w:sz w:val="22"/>
                <w:szCs w:val="22"/>
                <w:lang w:val="ro-RO"/>
              </w:rPr>
              <w:t>Consequently</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 xml:space="preserve"> </w:t>
            </w:r>
            <w:proofErr w:type="spellStart"/>
            <w:r>
              <w:rPr>
                <w:sz w:val="22"/>
                <w:szCs w:val="22"/>
                <w:lang w:val="ro-RO"/>
              </w:rPr>
              <w:t>will</w:t>
            </w:r>
            <w:proofErr w:type="spellEnd"/>
            <w:r>
              <w:rPr>
                <w:sz w:val="22"/>
                <w:szCs w:val="22"/>
                <w:lang w:val="ro-RO"/>
              </w:rPr>
              <w:t xml:space="preserve"> </w:t>
            </w:r>
            <w:proofErr w:type="spellStart"/>
            <w:r>
              <w:rPr>
                <w:sz w:val="22"/>
                <w:szCs w:val="22"/>
                <w:lang w:val="ro-RO"/>
              </w:rPr>
              <w:t>be</w:t>
            </w:r>
            <w:proofErr w:type="spellEnd"/>
            <w:r>
              <w:rPr>
                <w:sz w:val="22"/>
                <w:szCs w:val="22"/>
                <w:lang w:val="ro-RO"/>
              </w:rPr>
              <w:t xml:space="preserve"> at </w:t>
            </w:r>
            <w:proofErr w:type="spellStart"/>
            <w:r>
              <w:rPr>
                <w:sz w:val="22"/>
                <w:szCs w:val="22"/>
                <w:lang w:val="ro-RO"/>
              </w:rPr>
              <w:t>the</w:t>
            </w:r>
            <w:proofErr w:type="spellEnd"/>
            <w:r>
              <w:rPr>
                <w:sz w:val="22"/>
                <w:szCs w:val="22"/>
                <w:lang w:val="ro-RO"/>
              </w:rPr>
              <w:t xml:space="preserve"> </w:t>
            </w:r>
            <w:proofErr w:type="spellStart"/>
            <w:r>
              <w:rPr>
                <w:sz w:val="22"/>
                <w:szCs w:val="22"/>
                <w:lang w:val="ro-RO"/>
              </w:rPr>
              <w:t>address</w:t>
            </w:r>
            <w:proofErr w:type="spellEnd"/>
            <w:r>
              <w:rPr>
                <w:sz w:val="22"/>
                <w:szCs w:val="22"/>
                <w:lang w:val="ro-RO"/>
              </w:rPr>
              <w:t xml:space="preserve"> in </w:t>
            </w:r>
            <w:proofErr w:type="spellStart"/>
            <w:r>
              <w:rPr>
                <w:sz w:val="22"/>
                <w:szCs w:val="22"/>
                <w:lang w:val="ro-RO"/>
              </w:rPr>
              <w:t>Bucuresti</w:t>
            </w:r>
            <w:proofErr w:type="spellEnd"/>
            <w:r>
              <w:rPr>
                <w:sz w:val="22"/>
                <w:szCs w:val="22"/>
                <w:lang w:val="ro-RO"/>
              </w:rPr>
              <w:t xml:space="preserve">, district 1, Iancu de Hunedoara </w:t>
            </w:r>
            <w:proofErr w:type="spellStart"/>
            <w:r>
              <w:rPr>
                <w:sz w:val="22"/>
                <w:szCs w:val="22"/>
                <w:lang w:val="ro-RO"/>
              </w:rPr>
              <w:t>Boulevard</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48, </w:t>
            </w:r>
            <w:proofErr w:type="spellStart"/>
            <w:r>
              <w:rPr>
                <w:sz w:val="22"/>
                <w:szCs w:val="22"/>
                <w:lang w:val="ro-RO"/>
              </w:rPr>
              <w:t>ground</w:t>
            </w:r>
            <w:proofErr w:type="spellEnd"/>
            <w:r>
              <w:rPr>
                <w:sz w:val="22"/>
                <w:szCs w:val="22"/>
                <w:lang w:val="ro-RO"/>
              </w:rPr>
              <w:t xml:space="preserve"> </w:t>
            </w:r>
            <w:proofErr w:type="spellStart"/>
            <w:r>
              <w:rPr>
                <w:sz w:val="22"/>
                <w:szCs w:val="22"/>
                <w:lang w:val="ro-RO"/>
              </w:rPr>
              <w:t>floor</w:t>
            </w:r>
            <w:proofErr w:type="spellEnd"/>
            <w:r>
              <w:rPr>
                <w:sz w:val="22"/>
                <w:szCs w:val="22"/>
                <w:lang w:val="ro-RO"/>
              </w:rPr>
              <w:t xml:space="preserve">, 1st, 3rd, 4th, 5th </w:t>
            </w:r>
            <w:proofErr w:type="spellStart"/>
            <w:r>
              <w:rPr>
                <w:sz w:val="22"/>
                <w:szCs w:val="22"/>
                <w:lang w:val="ro-RO"/>
              </w:rPr>
              <w:t>and</w:t>
            </w:r>
            <w:proofErr w:type="spellEnd"/>
            <w:r>
              <w:rPr>
                <w:sz w:val="22"/>
                <w:szCs w:val="22"/>
                <w:lang w:val="ro-RO"/>
              </w:rPr>
              <w:t xml:space="preserve"> 13th </w:t>
            </w:r>
            <w:proofErr w:type="spellStart"/>
            <w:r>
              <w:rPr>
                <w:sz w:val="22"/>
                <w:szCs w:val="22"/>
                <w:lang w:val="ro-RO"/>
              </w:rPr>
              <w:t>floors</w:t>
            </w:r>
            <w:proofErr w:type="spellEnd"/>
            <w:r>
              <w:rPr>
                <w:sz w:val="22"/>
                <w:szCs w:val="22"/>
                <w:lang w:val="ro-RO"/>
              </w:rPr>
              <w:t>.</w:t>
            </w:r>
          </w:p>
          <w:p w:rsidR="002120D2" w:rsidRDefault="002120D2" w:rsidP="002120D2">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ind w:left="720"/>
              <w:contextualSpacing/>
              <w:rPr>
                <w:b/>
                <w:bCs/>
                <w:sz w:val="22"/>
                <w:szCs w:val="22"/>
                <w:lang w:val="en-GB" w:eastAsia="ro-RO"/>
              </w:rPr>
            </w:pPr>
          </w:p>
          <w:p w:rsidR="002120D2" w:rsidRDefault="002120D2" w:rsidP="002120D2">
            <w:pPr>
              <w:numPr>
                <w:ilvl w:val="0"/>
                <w:numId w:val="12"/>
              </w:numPr>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(3)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update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of SN </w:t>
            </w:r>
            <w:proofErr w:type="spellStart"/>
            <w:r>
              <w:rPr>
                <w:sz w:val="22"/>
                <w:szCs w:val="22"/>
                <w:lang w:val="ro-RO"/>
              </w:rPr>
              <w:t>Nuclearelectrica</w:t>
            </w:r>
            <w:proofErr w:type="spellEnd"/>
            <w:r>
              <w:rPr>
                <w:sz w:val="22"/>
                <w:szCs w:val="22"/>
                <w:lang w:val="ro-RO"/>
              </w:rPr>
              <w:t xml:space="preserve"> SA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new</w:t>
            </w:r>
            <w:proofErr w:type="spellEnd"/>
            <w:r>
              <w:rPr>
                <w:sz w:val="22"/>
                <w:szCs w:val="22"/>
                <w:lang w:val="ro-RO"/>
              </w:rPr>
              <w:t xml:space="preserve"> </w:t>
            </w:r>
            <w:proofErr w:type="spellStart"/>
            <w:r>
              <w:rPr>
                <w:sz w:val="22"/>
                <w:szCs w:val="22"/>
                <w:lang w:val="ro-RO"/>
              </w:rPr>
              <w:t>headquarters</w:t>
            </w:r>
            <w:proofErr w:type="spellEnd"/>
            <w:r>
              <w:rPr>
                <w:sz w:val="22"/>
                <w:szCs w:val="22"/>
                <w:lang w:val="ro-RO"/>
              </w:rPr>
              <w:t xml:space="preserve">, </w:t>
            </w:r>
            <w:proofErr w:type="spellStart"/>
            <w:r>
              <w:rPr>
                <w:sz w:val="22"/>
                <w:szCs w:val="22"/>
                <w:lang w:val="ro-RO"/>
              </w:rPr>
              <w:t>presented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Annex</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this</w:t>
            </w:r>
            <w:proofErr w:type="spellEnd"/>
            <w:r>
              <w:rPr>
                <w:sz w:val="22"/>
                <w:szCs w:val="22"/>
                <w:lang w:val="ro-RO"/>
              </w:rPr>
              <w:t xml:space="preserve"> </w:t>
            </w:r>
            <w:proofErr w:type="spellStart"/>
            <w:r>
              <w:rPr>
                <w:sz w:val="22"/>
                <w:szCs w:val="22"/>
                <w:lang w:val="ro-RO"/>
              </w:rPr>
              <w:t>convening</w:t>
            </w:r>
            <w:proofErr w:type="spellEnd"/>
            <w:r>
              <w:rPr>
                <w:sz w:val="22"/>
                <w:szCs w:val="22"/>
                <w:lang w:val="ro-RO"/>
              </w:rPr>
              <w:t xml:space="preserve"> </w:t>
            </w:r>
            <w:proofErr w:type="spellStart"/>
            <w:r>
              <w:rPr>
                <w:sz w:val="22"/>
                <w:szCs w:val="22"/>
                <w:lang w:val="ro-RO"/>
              </w:rPr>
              <w:t>notice</w:t>
            </w:r>
            <w:proofErr w:type="spellEnd"/>
            <w:r>
              <w:rPr>
                <w:sz w:val="22"/>
                <w:szCs w:val="22"/>
                <w:lang w:val="ro-RO"/>
              </w:rPr>
              <w:t>.</w:t>
            </w:r>
          </w:p>
          <w:p w:rsidR="002120D2" w:rsidRDefault="002120D2" w:rsidP="002120D2">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rPr>
                <w:b/>
                <w:bCs/>
                <w:sz w:val="22"/>
                <w:szCs w:val="22"/>
                <w:lang w:val="en-GB" w:eastAsia="ro-RO"/>
              </w:rPr>
            </w:pPr>
          </w:p>
          <w:p w:rsidR="002120D2" w:rsidRDefault="002120D2" w:rsidP="002120D2">
            <w:pPr>
              <w:numPr>
                <w:ilvl w:val="0"/>
                <w:numId w:val="12"/>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(4)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Empowering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Chairman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sign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updated</w:t>
            </w:r>
            <w:proofErr w:type="spellEnd"/>
            <w:r>
              <w:rPr>
                <w:sz w:val="22"/>
                <w:szCs w:val="22"/>
                <w:lang w:val="ro-RO"/>
              </w:rPr>
              <w:t xml:space="preserve"> </w:t>
            </w:r>
            <w:proofErr w:type="spellStart"/>
            <w:r>
              <w:rPr>
                <w:sz w:val="22"/>
                <w:szCs w:val="22"/>
                <w:lang w:val="ro-RO"/>
              </w:rPr>
              <w:t>Articles</w:t>
            </w:r>
            <w:proofErr w:type="spellEnd"/>
            <w:r>
              <w:rPr>
                <w:sz w:val="22"/>
                <w:szCs w:val="22"/>
                <w:lang w:val="ro-RO"/>
              </w:rPr>
              <w:t xml:space="preserve"> of </w:t>
            </w:r>
            <w:proofErr w:type="spellStart"/>
            <w:r>
              <w:rPr>
                <w:sz w:val="22"/>
                <w:szCs w:val="22"/>
                <w:lang w:val="ro-RO"/>
              </w:rPr>
              <w:t>Incorporation</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declaration</w:t>
            </w:r>
            <w:proofErr w:type="spellEnd"/>
            <w:r>
              <w:rPr>
                <w:sz w:val="22"/>
                <w:szCs w:val="22"/>
                <w:lang w:val="ro-RO"/>
              </w:rPr>
              <w:t xml:space="preserve"> </w:t>
            </w:r>
            <w:r>
              <w:rPr>
                <w:sz w:val="22"/>
                <w:szCs w:val="22"/>
                <w:lang w:val="en"/>
              </w:rPr>
              <w:t>on own responsibility on</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conditions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functioning</w:t>
            </w:r>
            <w:proofErr w:type="spellEnd"/>
            <w:r>
              <w:rPr>
                <w:sz w:val="22"/>
                <w:szCs w:val="22"/>
                <w:lang w:val="ro-RO"/>
              </w:rPr>
              <w:t xml:space="preserve"> / c</w:t>
            </w:r>
            <w:proofErr w:type="spellStart"/>
            <w:r>
              <w:rPr>
                <w:sz w:val="22"/>
                <w:szCs w:val="22"/>
                <w:lang w:val="en"/>
              </w:rPr>
              <w:t>onduct</w:t>
            </w:r>
            <w:proofErr w:type="spellEnd"/>
            <w:r>
              <w:rPr>
                <w:sz w:val="22"/>
                <w:szCs w:val="22"/>
                <w:lang w:val="en"/>
              </w:rPr>
              <w:t xml:space="preserve"> of business with the Trade Register Office related to the new registered office</w:t>
            </w:r>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change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company's</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certificate, as </w:t>
            </w:r>
            <w:proofErr w:type="spellStart"/>
            <w:r>
              <w:rPr>
                <w:sz w:val="22"/>
                <w:szCs w:val="22"/>
                <w:lang w:val="ro-RO"/>
              </w:rPr>
              <w:t>well</w:t>
            </w:r>
            <w:proofErr w:type="spellEnd"/>
            <w:r>
              <w:rPr>
                <w:sz w:val="22"/>
                <w:szCs w:val="22"/>
                <w:lang w:val="ro-RO"/>
              </w:rPr>
              <w:t xml:space="preserve"> as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fulfillment</w:t>
            </w:r>
            <w:proofErr w:type="spellEnd"/>
            <w:r>
              <w:rPr>
                <w:sz w:val="22"/>
                <w:szCs w:val="22"/>
                <w:lang w:val="ro-RO"/>
              </w:rPr>
              <w:t xml:space="preserve"> of </w:t>
            </w:r>
            <w:proofErr w:type="spellStart"/>
            <w:r>
              <w:rPr>
                <w:sz w:val="22"/>
                <w:szCs w:val="22"/>
                <w:lang w:val="ro-RO"/>
              </w:rPr>
              <w:t>any</w:t>
            </w:r>
            <w:proofErr w:type="spellEnd"/>
            <w:r>
              <w:rPr>
                <w:sz w:val="22"/>
                <w:szCs w:val="22"/>
                <w:lang w:val="ro-RO"/>
              </w:rPr>
              <w:t xml:space="preserve"> </w:t>
            </w:r>
            <w:proofErr w:type="spellStart"/>
            <w:r>
              <w:rPr>
                <w:sz w:val="22"/>
                <w:szCs w:val="22"/>
                <w:lang w:val="ro-RO"/>
              </w:rPr>
              <w:t>other</w:t>
            </w:r>
            <w:proofErr w:type="spellEnd"/>
            <w:r>
              <w:rPr>
                <w:sz w:val="22"/>
                <w:szCs w:val="22"/>
                <w:lang w:val="ro-RO"/>
              </w:rPr>
              <w:t xml:space="preserve"> </w:t>
            </w:r>
            <w:proofErr w:type="spellStart"/>
            <w:r>
              <w:rPr>
                <w:sz w:val="22"/>
                <w:szCs w:val="22"/>
                <w:lang w:val="ro-RO"/>
              </w:rPr>
              <w:t>formalities</w:t>
            </w:r>
            <w:proofErr w:type="spellEnd"/>
            <w:r>
              <w:rPr>
                <w:sz w:val="22"/>
                <w:szCs w:val="22"/>
                <w:lang w:val="ro-RO"/>
              </w:rPr>
              <w:t xml:space="preserve"> </w:t>
            </w:r>
            <w:proofErr w:type="spellStart"/>
            <w:r>
              <w:rPr>
                <w:sz w:val="22"/>
                <w:szCs w:val="22"/>
                <w:lang w:val="ro-RO"/>
              </w:rPr>
              <w:t>necessary</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registration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relocation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registered</w:t>
            </w:r>
            <w:proofErr w:type="spellEnd"/>
            <w:r>
              <w:rPr>
                <w:sz w:val="22"/>
                <w:szCs w:val="22"/>
                <w:lang w:val="ro-RO"/>
              </w:rPr>
              <w:t xml:space="preserve"> </w:t>
            </w:r>
            <w:proofErr w:type="spellStart"/>
            <w:r>
              <w:rPr>
                <w:sz w:val="22"/>
                <w:szCs w:val="22"/>
                <w:lang w:val="ro-RO"/>
              </w:rPr>
              <w:t>office</w:t>
            </w:r>
            <w:proofErr w:type="spellEnd"/>
            <w:r>
              <w:rPr>
                <w:sz w:val="22"/>
                <w:szCs w:val="22"/>
                <w:lang w:val="ro-RO"/>
              </w:rPr>
              <w:t>.</w:t>
            </w:r>
          </w:p>
          <w:p w:rsidR="002120D2" w:rsidRDefault="002120D2" w:rsidP="002120D2">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jc w:val="both"/>
              <w:rPr>
                <w:sz w:val="22"/>
                <w:szCs w:val="22"/>
                <w:shd w:val="clear" w:color="auto" w:fill="FFFFFF"/>
              </w:rPr>
            </w:pPr>
          </w:p>
          <w:p w:rsidR="002120D2" w:rsidRDefault="002120D2" w:rsidP="002120D2">
            <w:pPr>
              <w:numPr>
                <w:ilvl w:val="0"/>
                <w:numId w:val="12"/>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(5)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sz w:val="22"/>
                <w:szCs w:val="22"/>
                <w:lang w:val="ro-RO"/>
              </w:rPr>
              <w:t xml:space="preserve">, </w:t>
            </w:r>
            <w:proofErr w:type="spellStart"/>
            <w:r>
              <w:rPr>
                <w:b/>
                <w:lang w:val="ro-RO"/>
              </w:rPr>
              <w:t>Approval</w:t>
            </w:r>
            <w:proofErr w:type="spellEnd"/>
            <w:r>
              <w:rPr>
                <w:b/>
                <w:lang w:val="ro-RO"/>
              </w:rPr>
              <w:t xml:space="preserve"> </w:t>
            </w:r>
            <w:r>
              <w:rPr>
                <w:lang w:val="ro-RO"/>
              </w:rPr>
              <w:t xml:space="preserve">of </w:t>
            </w:r>
            <w:proofErr w:type="spellStart"/>
            <w:r>
              <w:rPr>
                <w:lang w:val="ro-RO"/>
              </w:rPr>
              <w:t>the</w:t>
            </w:r>
            <w:proofErr w:type="spellEnd"/>
            <w:r>
              <w:rPr>
                <w:lang w:val="ro-RO"/>
              </w:rPr>
              <w:t xml:space="preserve"> </w:t>
            </w:r>
            <w:proofErr w:type="spellStart"/>
            <w:r>
              <w:rPr>
                <w:lang w:val="ro-RO"/>
              </w:rPr>
              <w:t>conclusion</w:t>
            </w:r>
            <w:proofErr w:type="spellEnd"/>
            <w:r>
              <w:rPr>
                <w:lang w:val="ro-RO"/>
              </w:rPr>
              <w:t xml:space="preserve"> of an addendum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Framework Agreement </w:t>
            </w:r>
            <w:proofErr w:type="spellStart"/>
            <w:r>
              <w:rPr>
                <w:lang w:val="ro-RO"/>
              </w:rPr>
              <w:t>no</w:t>
            </w:r>
            <w:proofErr w:type="spellEnd"/>
            <w:r>
              <w:rPr>
                <w:lang w:val="ro-RO"/>
              </w:rPr>
              <w:t xml:space="preserve">. 519/16.04.2024, </w:t>
            </w:r>
            <w:r>
              <w:t>having as subject matter</w:t>
            </w:r>
            <w:r>
              <w:rPr>
                <w:lang w:val="ro-RO"/>
              </w:rPr>
              <w:t xml:space="preserve"> </w:t>
            </w:r>
            <w:r>
              <w:rPr>
                <w:b/>
                <w:lang w:val="ro-RO"/>
              </w:rPr>
              <w:t>"</w:t>
            </w:r>
            <w:r>
              <w:rPr>
                <w:rStyle w:val="tax1"/>
                <w:b w:val="0"/>
                <w:sz w:val="22"/>
                <w:szCs w:val="22"/>
              </w:rPr>
              <w:t xml:space="preserve">Management, technical assistance, consultancy and staff training services, necessary for the preparation and implementation of the </w:t>
            </w:r>
            <w:proofErr w:type="spellStart"/>
            <w:r>
              <w:rPr>
                <w:rStyle w:val="tax1"/>
                <w:b w:val="0"/>
                <w:sz w:val="22"/>
                <w:szCs w:val="22"/>
              </w:rPr>
              <w:t>Cernavoda</w:t>
            </w:r>
            <w:proofErr w:type="spellEnd"/>
            <w:r>
              <w:rPr>
                <w:rStyle w:val="tax1"/>
                <w:b w:val="0"/>
                <w:sz w:val="22"/>
                <w:szCs w:val="22"/>
              </w:rPr>
              <w:t xml:space="preserve"> NPP Unit 1 Refurbishment Project</w:t>
            </w:r>
            <w:r>
              <w:rPr>
                <w:lang w:val="ro-RO"/>
              </w:rPr>
              <w:t xml:space="preserve">", </w:t>
            </w:r>
            <w:proofErr w:type="spellStart"/>
            <w:r>
              <w:rPr>
                <w:lang w:val="ro-RO"/>
              </w:rPr>
              <w:t>between</w:t>
            </w:r>
            <w:proofErr w:type="spellEnd"/>
            <w:r>
              <w:rPr>
                <w:lang w:val="ro-RO"/>
              </w:rPr>
              <w:t xml:space="preserve"> SN </w:t>
            </w:r>
            <w:proofErr w:type="spellStart"/>
            <w:r>
              <w:rPr>
                <w:lang w:val="ro-RO"/>
              </w:rPr>
              <w:t>Nuclearelectrica</w:t>
            </w:r>
            <w:proofErr w:type="spellEnd"/>
            <w:r>
              <w:rPr>
                <w:lang w:val="ro-RO"/>
              </w:rPr>
              <w:t xml:space="preserve"> S.A., as </w:t>
            </w:r>
            <w:proofErr w:type="spellStart"/>
            <w:r>
              <w:rPr>
                <w:lang w:val="ro-RO"/>
              </w:rPr>
              <w:t>the</w:t>
            </w:r>
            <w:proofErr w:type="spellEnd"/>
            <w:r>
              <w:rPr>
                <w:lang w:val="ro-RO"/>
              </w:rPr>
              <w:t xml:space="preserve"> </w:t>
            </w:r>
            <w:proofErr w:type="spellStart"/>
            <w:r>
              <w:rPr>
                <w:lang w:val="ro-RO"/>
              </w:rPr>
              <w:t>Purchaser</w:t>
            </w:r>
            <w:proofErr w:type="spellEnd"/>
            <w:r>
              <w:rPr>
                <w:lang w:val="ro-RO"/>
              </w:rPr>
              <w:t xml:space="preserve"> </w:t>
            </w:r>
            <w:proofErr w:type="spellStart"/>
            <w:r>
              <w:rPr>
                <w:lang w:val="ro-RO"/>
              </w:rPr>
              <w:t>and</w:t>
            </w:r>
            <w:proofErr w:type="spellEnd"/>
            <w:r>
              <w:rPr>
                <w:lang w:val="ro-RO"/>
              </w:rPr>
              <w:t xml:space="preserve"> Canadian Nuclear </w:t>
            </w:r>
            <w:proofErr w:type="spellStart"/>
            <w:r>
              <w:rPr>
                <w:lang w:val="ro-RO"/>
              </w:rPr>
              <w:t>Partners</w:t>
            </w:r>
            <w:proofErr w:type="spellEnd"/>
            <w:r>
              <w:rPr>
                <w:lang w:val="ro-RO"/>
              </w:rPr>
              <w:t xml:space="preserve"> S.A., as </w:t>
            </w:r>
            <w:proofErr w:type="spellStart"/>
            <w:r>
              <w:rPr>
                <w:lang w:val="ro-RO"/>
              </w:rPr>
              <w:t>Provide</w:t>
            </w:r>
            <w:proofErr w:type="spellEnd"/>
            <w:r>
              <w:rPr>
                <w:lang w:val="ro-RO"/>
              </w:rPr>
              <w:t xml:space="preserve">, </w:t>
            </w:r>
            <w:proofErr w:type="spellStart"/>
            <w:r>
              <w:rPr>
                <w:lang w:val="ro-RO"/>
              </w:rPr>
              <w:t>under</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conditions</w:t>
            </w:r>
            <w:proofErr w:type="spellEnd"/>
            <w:r>
              <w:rPr>
                <w:lang w:val="ro-RO"/>
              </w:rPr>
              <w:t xml:space="preserve"> </w:t>
            </w:r>
            <w:proofErr w:type="spellStart"/>
            <w:r>
              <w:rPr>
                <w:lang w:val="ro-RO"/>
              </w:rPr>
              <w:t>detailed</w:t>
            </w:r>
            <w:proofErr w:type="spellEnd"/>
            <w:r>
              <w:rPr>
                <w:lang w:val="ro-RO"/>
              </w:rPr>
              <w:t xml:space="preserve"> in </w:t>
            </w:r>
            <w:proofErr w:type="spellStart"/>
            <w:r>
              <w:rPr>
                <w:lang w:val="ro-RO"/>
              </w:rPr>
              <w:t>the</w:t>
            </w:r>
            <w:proofErr w:type="spellEnd"/>
            <w:r>
              <w:rPr>
                <w:lang w:val="ro-RO"/>
              </w:rPr>
              <w:t xml:space="preserve"> Note </w:t>
            </w:r>
            <w:proofErr w:type="spellStart"/>
            <w:r>
              <w:rPr>
                <w:lang w:val="ro-RO"/>
              </w:rPr>
              <w:t>presented</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shareholders</w:t>
            </w:r>
            <w:proofErr w:type="spellEnd"/>
            <w:r>
              <w:rPr>
                <w:lang w:val="ro-RO"/>
              </w:rPr>
              <w:t xml:space="preserve"> </w:t>
            </w:r>
            <w:proofErr w:type="spellStart"/>
            <w:r>
              <w:rPr>
                <w:lang w:val="ro-RO"/>
              </w:rPr>
              <w:t>and</w:t>
            </w:r>
            <w:proofErr w:type="spellEnd"/>
            <w:r>
              <w:rPr>
                <w:lang w:val="ro-RO"/>
              </w:rPr>
              <w:t xml:space="preserve"> </w:t>
            </w:r>
            <w:proofErr w:type="spellStart"/>
            <w:r>
              <w:rPr>
                <w:lang w:val="ro-RO"/>
              </w:rPr>
              <w:t>empowerment</w:t>
            </w:r>
            <w:proofErr w:type="spellEnd"/>
            <w:r>
              <w:rPr>
                <w:lang w:val="ro-RO"/>
              </w:rPr>
              <w:t xml:space="preserve"> of </w:t>
            </w:r>
            <w:proofErr w:type="spellStart"/>
            <w:r>
              <w:rPr>
                <w:lang w:val="ro-RO"/>
              </w:rPr>
              <w:t>the</w:t>
            </w:r>
            <w:proofErr w:type="spellEnd"/>
            <w:r>
              <w:rPr>
                <w:lang w:val="ro-RO"/>
              </w:rPr>
              <w:t xml:space="preserve"> CEO of SN </w:t>
            </w:r>
            <w:proofErr w:type="spellStart"/>
            <w:r>
              <w:rPr>
                <w:lang w:val="ro-RO"/>
              </w:rPr>
              <w:t>Nuclearelectrica</w:t>
            </w:r>
            <w:proofErr w:type="spellEnd"/>
            <w:r>
              <w:rPr>
                <w:lang w:val="ro-RO"/>
              </w:rPr>
              <w:t xml:space="preserve"> S.A. </w:t>
            </w:r>
            <w:proofErr w:type="spellStart"/>
            <w:r>
              <w:rPr>
                <w:lang w:val="ro-RO"/>
              </w:rPr>
              <w:t>to</w:t>
            </w:r>
            <w:proofErr w:type="spellEnd"/>
            <w:r>
              <w:rPr>
                <w:lang w:val="ro-RO"/>
              </w:rPr>
              <w:t xml:space="preserve"> </w:t>
            </w:r>
            <w:proofErr w:type="spellStart"/>
            <w:r>
              <w:rPr>
                <w:lang w:val="ro-RO"/>
              </w:rPr>
              <w:t>sign</w:t>
            </w:r>
            <w:proofErr w:type="spellEnd"/>
            <w:r>
              <w:rPr>
                <w:lang w:val="ro-RO"/>
              </w:rPr>
              <w:t xml:space="preserve"> </w:t>
            </w:r>
            <w:proofErr w:type="spellStart"/>
            <w:r>
              <w:rPr>
                <w:lang w:val="ro-RO"/>
              </w:rPr>
              <w:t>the</w:t>
            </w:r>
            <w:proofErr w:type="spellEnd"/>
            <w:r>
              <w:rPr>
                <w:lang w:val="ro-RO"/>
              </w:rPr>
              <w:t xml:space="preserve"> Addendum, in </w:t>
            </w:r>
            <w:proofErr w:type="spellStart"/>
            <w:r>
              <w:rPr>
                <w:lang w:val="ro-RO"/>
              </w:rPr>
              <w:t>the</w:t>
            </w:r>
            <w:proofErr w:type="spellEnd"/>
            <w:r>
              <w:rPr>
                <w:lang w:val="ro-RO"/>
              </w:rPr>
              <w:t xml:space="preserve"> </w:t>
            </w:r>
            <w:proofErr w:type="spellStart"/>
            <w:r>
              <w:rPr>
                <w:lang w:val="ro-RO"/>
              </w:rPr>
              <w:t>name</w:t>
            </w:r>
            <w:proofErr w:type="spellEnd"/>
            <w:r>
              <w:rPr>
                <w:lang w:val="ro-RO"/>
              </w:rPr>
              <w:t xml:space="preserve"> </w:t>
            </w:r>
            <w:proofErr w:type="spellStart"/>
            <w:r>
              <w:rPr>
                <w:lang w:val="ro-RO"/>
              </w:rPr>
              <w:t>and</w:t>
            </w:r>
            <w:proofErr w:type="spellEnd"/>
            <w:r>
              <w:rPr>
                <w:lang w:val="ro-RO"/>
              </w:rPr>
              <w:t xml:space="preserve"> on </w:t>
            </w:r>
            <w:proofErr w:type="spellStart"/>
            <w:r>
              <w:rPr>
                <w:lang w:val="ro-RO"/>
              </w:rPr>
              <w:t>behalf</w:t>
            </w:r>
            <w:proofErr w:type="spellEnd"/>
            <w:r>
              <w:rPr>
                <w:lang w:val="ro-RO"/>
              </w:rPr>
              <w:t xml:space="preserve"> of </w:t>
            </w:r>
            <w:proofErr w:type="spellStart"/>
            <w:r>
              <w:rPr>
                <w:lang w:val="ro-RO"/>
              </w:rPr>
              <w:t>the</w:t>
            </w:r>
            <w:proofErr w:type="spellEnd"/>
            <w:r>
              <w:rPr>
                <w:lang w:val="ro-RO"/>
              </w:rPr>
              <w:t xml:space="preserve"> Company</w:t>
            </w:r>
            <w:r>
              <w:rPr>
                <w:sz w:val="22"/>
                <w:szCs w:val="22"/>
                <w:lang w:val="ro-RO"/>
              </w:rPr>
              <w:t>.</w:t>
            </w:r>
          </w:p>
          <w:p w:rsidR="002120D2" w:rsidRDefault="002120D2" w:rsidP="002120D2">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pStyle w:val="ListParagraph"/>
              <w:autoSpaceDE w:val="0"/>
              <w:autoSpaceDN w:val="0"/>
              <w:ind w:left="0"/>
              <w:jc w:val="both"/>
              <w:rPr>
                <w:i/>
                <w:sz w:val="22"/>
                <w:szCs w:val="22"/>
                <w:lang w:val="en-GB" w:eastAsia="ro-RO"/>
              </w:rPr>
            </w:pPr>
          </w:p>
          <w:p w:rsidR="002120D2" w:rsidRDefault="002120D2" w:rsidP="002120D2">
            <w:pPr>
              <w:pStyle w:val="ListParagraph"/>
              <w:numPr>
                <w:ilvl w:val="0"/>
                <w:numId w:val="12"/>
              </w:numPr>
              <w:spacing w:after="200"/>
              <w:ind w:left="284" w:hanging="284"/>
              <w:jc w:val="both"/>
              <w:rPr>
                <w:sz w:val="22"/>
                <w:szCs w:val="22"/>
                <w:lang w:val="ro-RO"/>
              </w:rPr>
            </w:pPr>
            <w:r>
              <w:rPr>
                <w:i/>
                <w:sz w:val="22"/>
                <w:szCs w:val="22"/>
                <w:lang w:val="en-GB" w:eastAsia="ro-RO"/>
              </w:rPr>
              <w:t xml:space="preserve"> </w:t>
            </w:r>
            <w:r>
              <w:rPr>
                <w:sz w:val="22"/>
                <w:szCs w:val="22"/>
                <w:lang w:val="ro-RO"/>
              </w:rPr>
              <w:t xml:space="preserve">For </w:t>
            </w:r>
            <w:proofErr w:type="spellStart"/>
            <w:r>
              <w:rPr>
                <w:sz w:val="22"/>
                <w:szCs w:val="22"/>
                <w:lang w:val="ro-RO"/>
              </w:rPr>
              <w:t>the</w:t>
            </w:r>
            <w:proofErr w:type="spellEnd"/>
            <w:r>
              <w:rPr>
                <w:sz w:val="22"/>
                <w:szCs w:val="22"/>
                <w:lang w:val="ro-RO"/>
              </w:rPr>
              <w:t xml:space="preserve"> item (6)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b/>
                <w:lang w:val="ro-RO"/>
              </w:rPr>
              <w:t>Empowering</w:t>
            </w:r>
            <w:proofErr w:type="spellEnd"/>
            <w:r>
              <w:rPr>
                <w:b/>
                <w:lang w:val="ro-RO"/>
              </w:rPr>
              <w:t xml:space="preserve"> </w:t>
            </w:r>
            <w:proofErr w:type="spellStart"/>
            <w:r>
              <w:rPr>
                <w:lang w:val="ro-RO"/>
              </w:rPr>
              <w:t>the</w:t>
            </w:r>
            <w:proofErr w:type="spellEnd"/>
            <w:r>
              <w:rPr>
                <w:lang w:val="ro-RO"/>
              </w:rPr>
              <w:t xml:space="preserve"> CEO of SNN </w:t>
            </w:r>
            <w:proofErr w:type="spellStart"/>
            <w:r>
              <w:rPr>
                <w:lang w:val="ro-RO"/>
              </w:rPr>
              <w:t>to</w:t>
            </w:r>
            <w:proofErr w:type="spellEnd"/>
            <w:r>
              <w:rPr>
                <w:lang w:val="ro-RO"/>
              </w:rPr>
              <w:t xml:space="preserve"> </w:t>
            </w:r>
            <w:proofErr w:type="spellStart"/>
            <w:r>
              <w:rPr>
                <w:lang w:val="ro-RO"/>
              </w:rPr>
              <w:t>approve</w:t>
            </w:r>
            <w:proofErr w:type="spellEnd"/>
            <w:r>
              <w:rPr>
                <w:lang w:val="ro-RO"/>
              </w:rPr>
              <w:t xml:space="preserve"> non-</w:t>
            </w:r>
            <w:proofErr w:type="spellStart"/>
            <w:r>
              <w:rPr>
                <w:lang w:val="ro-RO"/>
              </w:rPr>
              <w:t>substantial</w:t>
            </w:r>
            <w:proofErr w:type="spellEnd"/>
            <w:r>
              <w:rPr>
                <w:lang w:val="ro-RO"/>
              </w:rPr>
              <w:t xml:space="preserve"> </w:t>
            </w:r>
            <w:proofErr w:type="spellStart"/>
            <w:r>
              <w:rPr>
                <w:lang w:val="ro-RO"/>
              </w:rPr>
              <w:t>amendments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Framework Agreement </w:t>
            </w:r>
            <w:proofErr w:type="spellStart"/>
            <w:r>
              <w:rPr>
                <w:lang w:val="ro-RO"/>
              </w:rPr>
              <w:t>no</w:t>
            </w:r>
            <w:proofErr w:type="spellEnd"/>
            <w:r>
              <w:rPr>
                <w:lang w:val="ro-RO"/>
              </w:rPr>
              <w:t xml:space="preserve">. 519/16.04.2024, </w:t>
            </w:r>
            <w:proofErr w:type="spellStart"/>
            <w:r>
              <w:rPr>
                <w:lang w:val="ro-RO"/>
              </w:rPr>
              <w:t>during</w:t>
            </w:r>
            <w:proofErr w:type="spellEnd"/>
            <w:r>
              <w:rPr>
                <w:lang w:val="ro-RO"/>
              </w:rPr>
              <w:t xml:space="preserve"> </w:t>
            </w:r>
            <w:proofErr w:type="spellStart"/>
            <w:r>
              <w:rPr>
                <w:lang w:val="ro-RO"/>
              </w:rPr>
              <w:t>its</w:t>
            </w:r>
            <w:proofErr w:type="spellEnd"/>
            <w:r>
              <w:t xml:space="preserve"> implementation</w:t>
            </w:r>
            <w:r>
              <w:rPr>
                <w:lang w:val="ro-RO"/>
              </w:rPr>
              <w:t xml:space="preserve">, in </w:t>
            </w:r>
            <w:proofErr w:type="spellStart"/>
            <w:r>
              <w:rPr>
                <w:lang w:val="ro-RO"/>
              </w:rPr>
              <w:t>accordance</w:t>
            </w:r>
            <w:proofErr w:type="spellEnd"/>
            <w:r>
              <w:rPr>
                <w:lang w:val="ro-RO"/>
              </w:rPr>
              <w:t xml:space="preserve"> </w:t>
            </w:r>
            <w:proofErr w:type="spellStart"/>
            <w:r>
              <w:rPr>
                <w:lang w:val="ro-RO"/>
              </w:rPr>
              <w:t>with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provisions</w:t>
            </w:r>
            <w:proofErr w:type="spellEnd"/>
            <w:r>
              <w:rPr>
                <w:lang w:val="ro-RO"/>
              </w:rPr>
              <w:t xml:space="preserve"> of Law </w:t>
            </w:r>
            <w:proofErr w:type="spellStart"/>
            <w:r>
              <w:rPr>
                <w:lang w:val="ro-RO"/>
              </w:rPr>
              <w:t>no</w:t>
            </w:r>
            <w:proofErr w:type="spellEnd"/>
            <w:r>
              <w:rPr>
                <w:lang w:val="ro-RO"/>
              </w:rPr>
              <w:t xml:space="preserve">. 99/2016, </w:t>
            </w:r>
            <w:r>
              <w:t>except for changes leading to an increase in the contract price in other situations than by strictly applying the hourly rate indexation clause provided for in the framework agreement</w:t>
            </w:r>
            <w:r>
              <w:rPr>
                <w:lang w:val="ro-RO"/>
              </w:rPr>
              <w:t xml:space="preserve">, </w:t>
            </w:r>
            <w:proofErr w:type="spellStart"/>
            <w:r>
              <w:rPr>
                <w:lang w:val="ro-RO"/>
              </w:rPr>
              <w:t>and</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sign</w:t>
            </w:r>
            <w:proofErr w:type="spellEnd"/>
            <w:r>
              <w:rPr>
                <w:lang w:val="ro-RO"/>
              </w:rPr>
              <w:t xml:space="preserve"> </w:t>
            </w:r>
            <w:proofErr w:type="spellStart"/>
            <w:r>
              <w:rPr>
                <w:lang w:val="ro-RO"/>
              </w:rPr>
              <w:t>the</w:t>
            </w:r>
            <w:proofErr w:type="spellEnd"/>
            <w:r>
              <w:rPr>
                <w:lang w:val="ro-RO"/>
              </w:rPr>
              <w:t xml:space="preserve"> Addenda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Framework Agreement </w:t>
            </w:r>
            <w:proofErr w:type="spellStart"/>
            <w:r>
              <w:rPr>
                <w:lang w:val="ro-RO"/>
              </w:rPr>
              <w:t>no</w:t>
            </w:r>
            <w:proofErr w:type="spellEnd"/>
            <w:r>
              <w:rPr>
                <w:lang w:val="ro-RO"/>
              </w:rPr>
              <w:t xml:space="preserve">. 519/16.04.2024 </w:t>
            </w:r>
            <w:r>
              <w:t>which include these non-substantial amendments</w:t>
            </w:r>
            <w:r>
              <w:rPr>
                <w:lang w:val="ro-RO"/>
              </w:rPr>
              <w:t xml:space="preserve">, in </w:t>
            </w:r>
            <w:proofErr w:type="spellStart"/>
            <w:r>
              <w:rPr>
                <w:lang w:val="ro-RO"/>
              </w:rPr>
              <w:t>the</w:t>
            </w:r>
            <w:proofErr w:type="spellEnd"/>
            <w:r>
              <w:rPr>
                <w:lang w:val="ro-RO"/>
              </w:rPr>
              <w:t xml:space="preserve"> </w:t>
            </w:r>
            <w:proofErr w:type="spellStart"/>
            <w:r>
              <w:rPr>
                <w:lang w:val="ro-RO"/>
              </w:rPr>
              <w:t>name</w:t>
            </w:r>
            <w:proofErr w:type="spellEnd"/>
            <w:r>
              <w:rPr>
                <w:lang w:val="ro-RO"/>
              </w:rPr>
              <w:t xml:space="preserve"> </w:t>
            </w:r>
            <w:proofErr w:type="spellStart"/>
            <w:r>
              <w:rPr>
                <w:lang w:val="ro-RO"/>
              </w:rPr>
              <w:t>and</w:t>
            </w:r>
            <w:proofErr w:type="spellEnd"/>
            <w:r>
              <w:rPr>
                <w:lang w:val="ro-RO"/>
              </w:rPr>
              <w:t xml:space="preserve"> on </w:t>
            </w:r>
            <w:proofErr w:type="spellStart"/>
            <w:r>
              <w:rPr>
                <w:lang w:val="ro-RO"/>
              </w:rPr>
              <w:t>behalf</w:t>
            </w:r>
            <w:proofErr w:type="spellEnd"/>
            <w:r>
              <w:rPr>
                <w:lang w:val="ro-RO"/>
              </w:rPr>
              <w:t xml:space="preserve"> of </w:t>
            </w:r>
            <w:proofErr w:type="spellStart"/>
            <w:r>
              <w:rPr>
                <w:lang w:val="ro-RO"/>
              </w:rPr>
              <w:t>the</w:t>
            </w:r>
            <w:proofErr w:type="spellEnd"/>
            <w:r>
              <w:rPr>
                <w:lang w:val="ro-RO"/>
              </w:rPr>
              <w:t xml:space="preserve"> Company. The CEO of SN </w:t>
            </w:r>
            <w:proofErr w:type="spellStart"/>
            <w:r>
              <w:rPr>
                <w:lang w:val="ro-RO"/>
              </w:rPr>
              <w:t>Nuclearelectrica</w:t>
            </w:r>
            <w:proofErr w:type="spellEnd"/>
            <w:r>
              <w:rPr>
                <w:lang w:val="ro-RO"/>
              </w:rPr>
              <w:t xml:space="preserve"> S.A. </w:t>
            </w:r>
            <w:proofErr w:type="spellStart"/>
            <w:r>
              <w:rPr>
                <w:lang w:val="ro-RO"/>
              </w:rPr>
              <w:t>will</w:t>
            </w:r>
            <w:proofErr w:type="spellEnd"/>
            <w:r>
              <w:rPr>
                <w:lang w:val="ro-RO"/>
              </w:rPr>
              <w:t xml:space="preserve"> </w:t>
            </w:r>
            <w:proofErr w:type="spellStart"/>
            <w:r>
              <w:rPr>
                <w:lang w:val="ro-RO"/>
              </w:rPr>
              <w:t>be</w:t>
            </w:r>
            <w:proofErr w:type="spellEnd"/>
            <w:r>
              <w:rPr>
                <w:lang w:val="ro-RO"/>
              </w:rPr>
              <w:t xml:space="preserve"> </w:t>
            </w:r>
            <w:proofErr w:type="spellStart"/>
            <w:r>
              <w:rPr>
                <w:lang w:val="ro-RO"/>
              </w:rPr>
              <w:t>empowered</w:t>
            </w:r>
            <w:proofErr w:type="spellEnd"/>
            <w:r>
              <w:rPr>
                <w:lang w:val="ro-RO"/>
              </w:rPr>
              <w:t xml:space="preserve"> </w:t>
            </w:r>
            <w:proofErr w:type="spellStart"/>
            <w:r>
              <w:rPr>
                <w:lang w:val="ro-RO"/>
              </w:rPr>
              <w:t>to</w:t>
            </w:r>
            <w:proofErr w:type="spellEnd"/>
            <w:r>
              <w:rPr>
                <w:lang w:val="ro-RO"/>
              </w:rPr>
              <w:t xml:space="preserve"> delegate </w:t>
            </w:r>
            <w:proofErr w:type="spellStart"/>
            <w:r>
              <w:rPr>
                <w:lang w:val="ro-RO"/>
              </w:rPr>
              <w:t>this</w:t>
            </w:r>
            <w:proofErr w:type="spellEnd"/>
            <w:r>
              <w:rPr>
                <w:lang w:val="ro-RO"/>
              </w:rPr>
              <w:t xml:space="preserve"> </w:t>
            </w:r>
            <w:proofErr w:type="spellStart"/>
            <w:r>
              <w:rPr>
                <w:lang w:val="ro-RO"/>
              </w:rPr>
              <w:t>power</w:t>
            </w:r>
            <w:proofErr w:type="spellEnd"/>
            <w:r>
              <w:rPr>
                <w:lang w:val="ro-RO"/>
              </w:rPr>
              <w:t xml:space="preserve">, in </w:t>
            </w:r>
            <w:proofErr w:type="spellStart"/>
            <w:r>
              <w:rPr>
                <w:lang w:val="ro-RO"/>
              </w:rPr>
              <w:t>whole</w:t>
            </w:r>
            <w:proofErr w:type="spellEnd"/>
            <w:r>
              <w:rPr>
                <w:lang w:val="ro-RO"/>
              </w:rPr>
              <w:t xml:space="preserve"> or in part,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Manager of </w:t>
            </w:r>
            <w:proofErr w:type="spellStart"/>
            <w:r>
              <w:rPr>
                <w:lang w:val="ro-RO"/>
              </w:rPr>
              <w:t>the</w:t>
            </w:r>
            <w:proofErr w:type="spellEnd"/>
            <w:r>
              <w:rPr>
                <w:lang w:val="ro-RO"/>
              </w:rPr>
              <w:t xml:space="preserve"> </w:t>
            </w:r>
            <w:proofErr w:type="spellStart"/>
            <w:r>
              <w:rPr>
                <w:lang w:val="ro-RO"/>
              </w:rPr>
              <w:t>Cernavodă</w:t>
            </w:r>
            <w:proofErr w:type="spellEnd"/>
            <w:r>
              <w:rPr>
                <w:lang w:val="ro-RO"/>
              </w:rPr>
              <w:t xml:space="preserve"> NPP </w:t>
            </w:r>
            <w:proofErr w:type="spellStart"/>
            <w:r>
              <w:rPr>
                <w:lang w:val="ro-RO"/>
              </w:rPr>
              <w:t>Branch</w:t>
            </w:r>
            <w:proofErr w:type="spellEnd"/>
            <w:r>
              <w:rPr>
                <w:lang w:val="ro-RO"/>
              </w:rPr>
              <w:t>.</w:t>
            </w: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pStyle w:val="ListParagraph"/>
              <w:autoSpaceDE w:val="0"/>
              <w:autoSpaceDN w:val="0"/>
              <w:ind w:left="0"/>
              <w:jc w:val="both"/>
              <w:rPr>
                <w:i/>
                <w:sz w:val="22"/>
                <w:szCs w:val="22"/>
                <w:lang w:val="en-GB" w:eastAsia="ro-RO"/>
              </w:rPr>
            </w:pPr>
          </w:p>
          <w:p w:rsidR="002120D2" w:rsidRDefault="002120D2" w:rsidP="002120D2">
            <w:pPr>
              <w:pStyle w:val="ListParagraph"/>
              <w:numPr>
                <w:ilvl w:val="0"/>
                <w:numId w:val="12"/>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(7)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proofErr w:type="spellStart"/>
            <w:r>
              <w:rPr>
                <w:b/>
                <w:lang w:val="ro-RO"/>
              </w:rPr>
              <w:t>Empowering</w:t>
            </w:r>
            <w:proofErr w:type="spellEnd"/>
            <w:r>
              <w:rPr>
                <w:b/>
                <w:lang w:val="ro-RO"/>
              </w:rPr>
              <w:t xml:space="preserve"> </w:t>
            </w:r>
            <w:proofErr w:type="spellStart"/>
            <w:r>
              <w:rPr>
                <w:b/>
                <w:lang w:val="ro-RO"/>
              </w:rPr>
              <w:t>t</w:t>
            </w:r>
            <w:r>
              <w:rPr>
                <w:lang w:val="ro-RO"/>
              </w:rPr>
              <w:t>he</w:t>
            </w:r>
            <w:proofErr w:type="spellEnd"/>
            <w:r>
              <w:rPr>
                <w:lang w:val="ro-RO"/>
              </w:rPr>
              <w:t xml:space="preserve"> CEO  of SN </w:t>
            </w:r>
            <w:proofErr w:type="spellStart"/>
            <w:r>
              <w:rPr>
                <w:lang w:val="ro-RO"/>
              </w:rPr>
              <w:t>Nuclearelectrica</w:t>
            </w:r>
            <w:proofErr w:type="spellEnd"/>
            <w:r>
              <w:rPr>
                <w:lang w:val="ro-RO"/>
              </w:rPr>
              <w:t xml:space="preserve"> S.A. </w:t>
            </w:r>
            <w:proofErr w:type="spellStart"/>
            <w:r>
              <w:rPr>
                <w:lang w:val="ro-RO"/>
              </w:rPr>
              <w:t>to</w:t>
            </w:r>
            <w:proofErr w:type="spellEnd"/>
            <w:r>
              <w:rPr>
                <w:lang w:val="ro-RO"/>
              </w:rPr>
              <w:t xml:space="preserve"> </w:t>
            </w:r>
            <w:proofErr w:type="spellStart"/>
            <w:r>
              <w:rPr>
                <w:lang w:val="ro-RO"/>
              </w:rPr>
              <w:t>approve</w:t>
            </w:r>
            <w:proofErr w:type="spellEnd"/>
            <w:r>
              <w:rPr>
                <w:lang w:val="ro-RO"/>
              </w:rPr>
              <w:t xml:space="preserve"> non-</w:t>
            </w:r>
            <w:proofErr w:type="spellStart"/>
            <w:r>
              <w:rPr>
                <w:lang w:val="ro-RO"/>
              </w:rPr>
              <w:t>substantial</w:t>
            </w:r>
            <w:proofErr w:type="spellEnd"/>
            <w:r>
              <w:rPr>
                <w:lang w:val="ro-RO"/>
              </w:rPr>
              <w:t xml:space="preserve"> </w:t>
            </w:r>
            <w:proofErr w:type="spellStart"/>
            <w:r>
              <w:rPr>
                <w:lang w:val="ro-RO"/>
              </w:rPr>
              <w:t>amendments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Sectoral</w:t>
            </w:r>
            <w:proofErr w:type="spellEnd"/>
            <w:r>
              <w:rPr>
                <w:lang w:val="ro-RO"/>
              </w:rPr>
              <w:t xml:space="preserve"> Contract for </w:t>
            </w:r>
            <w:proofErr w:type="spellStart"/>
            <w:r>
              <w:rPr>
                <w:lang w:val="ro-RO"/>
              </w:rPr>
              <w:t>the</w:t>
            </w:r>
            <w:proofErr w:type="spellEnd"/>
            <w:r>
              <w:rPr>
                <w:lang w:val="ro-RO"/>
              </w:rPr>
              <w:t xml:space="preserve"> </w:t>
            </w:r>
            <w:proofErr w:type="spellStart"/>
            <w:r>
              <w:rPr>
                <w:lang w:val="ro-RO"/>
              </w:rPr>
              <w:t>supply</w:t>
            </w:r>
            <w:proofErr w:type="spellEnd"/>
            <w:r>
              <w:rPr>
                <w:lang w:val="ro-RO"/>
              </w:rPr>
              <w:t xml:space="preserve"> of </w:t>
            </w:r>
            <w:proofErr w:type="spellStart"/>
            <w:r>
              <w:rPr>
                <w:lang w:val="ro-RO"/>
              </w:rPr>
              <w:t>Products</w:t>
            </w:r>
            <w:proofErr w:type="spellEnd"/>
            <w:r>
              <w:rPr>
                <w:lang w:val="ro-RO"/>
              </w:rPr>
              <w:t xml:space="preserve"> </w:t>
            </w:r>
            <w:proofErr w:type="spellStart"/>
            <w:r>
              <w:rPr>
                <w:lang w:val="ro-RO"/>
              </w:rPr>
              <w:t>and</w:t>
            </w:r>
            <w:proofErr w:type="spellEnd"/>
            <w:r>
              <w:rPr>
                <w:lang w:val="ro-RO"/>
              </w:rPr>
              <w:t xml:space="preserve"> Services RUEC 1607/ 27.11.2023, in </w:t>
            </w:r>
            <w:proofErr w:type="spellStart"/>
            <w:r>
              <w:rPr>
                <w:lang w:val="ro-RO"/>
              </w:rPr>
              <w:t>accordance</w:t>
            </w:r>
            <w:proofErr w:type="spellEnd"/>
            <w:r>
              <w:rPr>
                <w:lang w:val="ro-RO"/>
              </w:rPr>
              <w:t xml:space="preserve"> </w:t>
            </w:r>
            <w:proofErr w:type="spellStart"/>
            <w:r>
              <w:rPr>
                <w:lang w:val="ro-RO"/>
              </w:rPr>
              <w:t>with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provisions</w:t>
            </w:r>
            <w:proofErr w:type="spellEnd"/>
            <w:r>
              <w:rPr>
                <w:lang w:val="ro-RO"/>
              </w:rPr>
              <w:t xml:space="preserve"> of Law </w:t>
            </w:r>
            <w:proofErr w:type="spellStart"/>
            <w:r>
              <w:rPr>
                <w:lang w:val="ro-RO"/>
              </w:rPr>
              <w:t>no</w:t>
            </w:r>
            <w:proofErr w:type="spellEnd"/>
            <w:r>
              <w:rPr>
                <w:lang w:val="ro-RO"/>
              </w:rPr>
              <w:t xml:space="preserve">. 99/2016, </w:t>
            </w:r>
            <w:proofErr w:type="spellStart"/>
            <w:r>
              <w:rPr>
                <w:lang w:val="ro-RO"/>
              </w:rPr>
              <w:t>with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exception</w:t>
            </w:r>
            <w:proofErr w:type="spellEnd"/>
            <w:r>
              <w:rPr>
                <w:lang w:val="ro-RO"/>
              </w:rPr>
              <w:t xml:space="preserve"> of </w:t>
            </w:r>
            <w:proofErr w:type="spellStart"/>
            <w:r>
              <w:rPr>
                <w:lang w:val="ro-RO"/>
              </w:rPr>
              <w:t>amendments</w:t>
            </w:r>
            <w:proofErr w:type="spellEnd"/>
            <w:r>
              <w:rPr>
                <w:lang w:val="ro-RO"/>
              </w:rPr>
              <w:t xml:space="preserve"> </w:t>
            </w:r>
            <w:proofErr w:type="spellStart"/>
            <w:r>
              <w:rPr>
                <w:lang w:val="ro-RO"/>
              </w:rPr>
              <w:t>leading</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increase</w:t>
            </w:r>
            <w:proofErr w:type="spellEnd"/>
            <w:r>
              <w:rPr>
                <w:lang w:val="ro-RO"/>
              </w:rPr>
              <w:t xml:space="preserve"> of </w:t>
            </w:r>
            <w:proofErr w:type="spellStart"/>
            <w:r>
              <w:rPr>
                <w:lang w:val="ro-RO"/>
              </w:rPr>
              <w:t>the</w:t>
            </w:r>
            <w:proofErr w:type="spellEnd"/>
            <w:r>
              <w:rPr>
                <w:lang w:val="ro-RO"/>
              </w:rPr>
              <w:t xml:space="preserve"> Contract price in </w:t>
            </w:r>
            <w:proofErr w:type="spellStart"/>
            <w:r>
              <w:rPr>
                <w:lang w:val="ro-RO"/>
              </w:rPr>
              <w:t>other</w:t>
            </w:r>
            <w:proofErr w:type="spellEnd"/>
            <w:r>
              <w:rPr>
                <w:lang w:val="ro-RO"/>
              </w:rPr>
              <w:t xml:space="preserve"> </w:t>
            </w:r>
            <w:proofErr w:type="spellStart"/>
            <w:r>
              <w:rPr>
                <w:lang w:val="ro-RO"/>
              </w:rPr>
              <w:t>situations</w:t>
            </w:r>
            <w:proofErr w:type="spellEnd"/>
            <w:r>
              <w:rPr>
                <w:lang w:val="ro-RO"/>
              </w:rPr>
              <w:t xml:space="preserve"> </w:t>
            </w:r>
            <w:proofErr w:type="spellStart"/>
            <w:r>
              <w:rPr>
                <w:lang w:val="ro-RO"/>
              </w:rPr>
              <w:t>than</w:t>
            </w:r>
            <w:proofErr w:type="spellEnd"/>
            <w:r>
              <w:rPr>
                <w:lang w:val="ro-RO"/>
              </w:rPr>
              <w:t xml:space="preserve"> </w:t>
            </w:r>
            <w:proofErr w:type="spellStart"/>
            <w:r>
              <w:rPr>
                <w:lang w:val="ro-RO"/>
              </w:rPr>
              <w:t>through</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application</w:t>
            </w:r>
            <w:proofErr w:type="spellEnd"/>
            <w:r>
              <w:rPr>
                <w:lang w:val="ro-RO"/>
              </w:rPr>
              <w:t xml:space="preserve"> of </w:t>
            </w:r>
            <w:proofErr w:type="spellStart"/>
            <w:r>
              <w:rPr>
                <w:lang w:val="ro-RO"/>
              </w:rPr>
              <w:t>the</w:t>
            </w:r>
            <w:proofErr w:type="spellEnd"/>
            <w:r>
              <w:rPr>
                <w:lang w:val="ro-RO"/>
              </w:rPr>
              <w:t xml:space="preserve"> </w:t>
            </w:r>
            <w:proofErr w:type="spellStart"/>
            <w:r>
              <w:rPr>
                <w:lang w:val="ro-RO"/>
              </w:rPr>
              <w:t>indexation</w:t>
            </w:r>
            <w:proofErr w:type="spellEnd"/>
            <w:r>
              <w:rPr>
                <w:lang w:val="ro-RO"/>
              </w:rPr>
              <w:t xml:space="preserve"> </w:t>
            </w:r>
            <w:proofErr w:type="spellStart"/>
            <w:r>
              <w:rPr>
                <w:lang w:val="ro-RO"/>
              </w:rPr>
              <w:t>clause</w:t>
            </w:r>
            <w:proofErr w:type="spellEnd"/>
            <w:r>
              <w:rPr>
                <w:lang w:val="ro-RO"/>
              </w:rPr>
              <w:t xml:space="preserve"> for unit </w:t>
            </w:r>
            <w:proofErr w:type="spellStart"/>
            <w:r>
              <w:rPr>
                <w:lang w:val="ro-RO"/>
              </w:rPr>
              <w:t>prices</w:t>
            </w:r>
            <w:proofErr w:type="spellEnd"/>
            <w:r>
              <w:rPr>
                <w:lang w:val="ro-RO"/>
              </w:rPr>
              <w:t xml:space="preserve"> </w:t>
            </w:r>
            <w:proofErr w:type="spellStart"/>
            <w:r>
              <w:rPr>
                <w:lang w:val="ro-RO"/>
              </w:rPr>
              <w:t>and</w:t>
            </w:r>
            <w:proofErr w:type="spellEnd"/>
            <w:r>
              <w:rPr>
                <w:lang w:val="ro-RO"/>
              </w:rPr>
              <w:t xml:space="preserve"> </w:t>
            </w:r>
            <w:proofErr w:type="spellStart"/>
            <w:r>
              <w:rPr>
                <w:lang w:val="ro-RO"/>
              </w:rPr>
              <w:t>hourly</w:t>
            </w:r>
            <w:proofErr w:type="spellEnd"/>
            <w:r>
              <w:rPr>
                <w:lang w:val="ro-RO"/>
              </w:rPr>
              <w:t xml:space="preserve"> </w:t>
            </w:r>
            <w:proofErr w:type="spellStart"/>
            <w:r>
              <w:rPr>
                <w:lang w:val="ro-RO"/>
              </w:rPr>
              <w:t>rates</w:t>
            </w:r>
            <w:proofErr w:type="spellEnd"/>
            <w:r>
              <w:rPr>
                <w:lang w:val="ro-RO"/>
              </w:rPr>
              <w:t xml:space="preserve"> </w:t>
            </w:r>
            <w:proofErr w:type="spellStart"/>
            <w:r>
              <w:rPr>
                <w:lang w:val="ro-RO"/>
              </w:rPr>
              <w:t>provided</w:t>
            </w:r>
            <w:proofErr w:type="spellEnd"/>
            <w:r>
              <w:rPr>
                <w:lang w:val="ro-RO"/>
              </w:rPr>
              <w:t xml:space="preserve"> for in </w:t>
            </w:r>
            <w:proofErr w:type="spellStart"/>
            <w:r>
              <w:rPr>
                <w:lang w:val="ro-RO"/>
              </w:rPr>
              <w:t>the</w:t>
            </w:r>
            <w:proofErr w:type="spellEnd"/>
            <w:r>
              <w:rPr>
                <w:lang w:val="ro-RO"/>
              </w:rPr>
              <w:t xml:space="preserve"> Contract, </w:t>
            </w:r>
            <w:proofErr w:type="spellStart"/>
            <w:r>
              <w:rPr>
                <w:lang w:val="ro-RO"/>
              </w:rPr>
              <w:t>and</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sign</w:t>
            </w:r>
            <w:proofErr w:type="spellEnd"/>
            <w:r>
              <w:rPr>
                <w:lang w:val="ro-RO"/>
              </w:rPr>
              <w:t xml:space="preserve"> </w:t>
            </w:r>
            <w:proofErr w:type="spellStart"/>
            <w:r>
              <w:rPr>
                <w:lang w:val="ro-RO"/>
              </w:rPr>
              <w:t>the</w:t>
            </w:r>
            <w:proofErr w:type="spellEnd"/>
            <w:r>
              <w:rPr>
                <w:lang w:val="ro-RO"/>
              </w:rPr>
              <w:t xml:space="preserve"> Addenda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Contract, </w:t>
            </w:r>
            <w:proofErr w:type="spellStart"/>
            <w:r>
              <w:rPr>
                <w:lang w:val="ro-RO"/>
              </w:rPr>
              <w:t>containing</w:t>
            </w:r>
            <w:proofErr w:type="spellEnd"/>
            <w:r>
              <w:rPr>
                <w:lang w:val="ro-RO"/>
              </w:rPr>
              <w:t xml:space="preserve"> </w:t>
            </w:r>
            <w:r>
              <w:t>these non-substantial amendments</w:t>
            </w:r>
            <w:r>
              <w:rPr>
                <w:lang w:val="ro-RO"/>
              </w:rPr>
              <w:t xml:space="preserve">, in </w:t>
            </w:r>
            <w:proofErr w:type="spellStart"/>
            <w:r>
              <w:rPr>
                <w:lang w:val="ro-RO"/>
              </w:rPr>
              <w:t>the</w:t>
            </w:r>
            <w:proofErr w:type="spellEnd"/>
            <w:r>
              <w:rPr>
                <w:lang w:val="ro-RO"/>
              </w:rPr>
              <w:t xml:space="preserve"> </w:t>
            </w:r>
            <w:proofErr w:type="spellStart"/>
            <w:r>
              <w:rPr>
                <w:lang w:val="ro-RO"/>
              </w:rPr>
              <w:t>name</w:t>
            </w:r>
            <w:proofErr w:type="spellEnd"/>
            <w:r>
              <w:rPr>
                <w:lang w:val="ro-RO"/>
              </w:rPr>
              <w:t xml:space="preserve"> </w:t>
            </w:r>
            <w:proofErr w:type="spellStart"/>
            <w:r>
              <w:rPr>
                <w:lang w:val="ro-RO"/>
              </w:rPr>
              <w:t>and</w:t>
            </w:r>
            <w:proofErr w:type="spellEnd"/>
            <w:r>
              <w:rPr>
                <w:lang w:val="ro-RO"/>
              </w:rPr>
              <w:t xml:space="preserve"> on </w:t>
            </w:r>
            <w:proofErr w:type="spellStart"/>
            <w:r>
              <w:rPr>
                <w:lang w:val="ro-RO"/>
              </w:rPr>
              <w:t>behalf</w:t>
            </w:r>
            <w:proofErr w:type="spellEnd"/>
            <w:r>
              <w:rPr>
                <w:lang w:val="ro-RO"/>
              </w:rPr>
              <w:t xml:space="preserve"> of </w:t>
            </w:r>
            <w:proofErr w:type="spellStart"/>
            <w:r>
              <w:rPr>
                <w:lang w:val="ro-RO"/>
              </w:rPr>
              <w:t>the</w:t>
            </w:r>
            <w:proofErr w:type="spellEnd"/>
            <w:r>
              <w:rPr>
                <w:lang w:val="ro-RO"/>
              </w:rPr>
              <w:t xml:space="preserve"> Company (</w:t>
            </w:r>
            <w:proofErr w:type="spellStart"/>
            <w:r>
              <w:rPr>
                <w:lang w:val="ro-RO"/>
              </w:rPr>
              <w:t>including</w:t>
            </w:r>
            <w:proofErr w:type="spellEnd"/>
            <w:r>
              <w:rPr>
                <w:lang w:val="ro-RO"/>
              </w:rPr>
              <w:t xml:space="preserve"> as a </w:t>
            </w:r>
            <w:proofErr w:type="spellStart"/>
            <w:r>
              <w:rPr>
                <w:lang w:val="ro-RO"/>
              </w:rPr>
              <w:t>result</w:t>
            </w:r>
            <w:proofErr w:type="spellEnd"/>
            <w:r>
              <w:rPr>
                <w:lang w:val="ro-RO"/>
              </w:rPr>
              <w:t xml:space="preserve"> of </w:t>
            </w:r>
            <w:proofErr w:type="spellStart"/>
            <w:r>
              <w:rPr>
                <w:lang w:val="ro-RO"/>
              </w:rPr>
              <w:t>the</w:t>
            </w:r>
            <w:proofErr w:type="spellEnd"/>
            <w:r>
              <w:rPr>
                <w:lang w:val="ro-RO"/>
              </w:rPr>
              <w:t xml:space="preserve"> </w:t>
            </w:r>
            <w:proofErr w:type="spellStart"/>
            <w:r>
              <w:rPr>
                <w:lang w:val="ro-RO"/>
              </w:rPr>
              <w:t>application</w:t>
            </w:r>
            <w:proofErr w:type="spellEnd"/>
            <w:r>
              <w:rPr>
                <w:lang w:val="ro-RO"/>
              </w:rPr>
              <w:t xml:space="preserve"> of </w:t>
            </w:r>
            <w:proofErr w:type="spellStart"/>
            <w:r>
              <w:rPr>
                <w:lang w:val="ro-RO"/>
              </w:rPr>
              <w:t>the</w:t>
            </w:r>
            <w:proofErr w:type="spellEnd"/>
            <w:r>
              <w:rPr>
                <w:lang w:val="ro-RO"/>
              </w:rPr>
              <w:t xml:space="preserve"> </w:t>
            </w:r>
            <w:proofErr w:type="spellStart"/>
            <w:r>
              <w:rPr>
                <w:lang w:val="ro-RO"/>
              </w:rPr>
              <w:t>revision</w:t>
            </w:r>
            <w:proofErr w:type="spellEnd"/>
            <w:r>
              <w:rPr>
                <w:lang w:val="ro-RO"/>
              </w:rPr>
              <w:t xml:space="preserve"> </w:t>
            </w:r>
            <w:proofErr w:type="spellStart"/>
            <w:r>
              <w:rPr>
                <w:lang w:val="ro-RO"/>
              </w:rPr>
              <w:t>clauses</w:t>
            </w:r>
            <w:proofErr w:type="spellEnd"/>
            <w:r>
              <w:rPr>
                <w:lang w:val="ro-RO"/>
              </w:rPr>
              <w:t xml:space="preserve">, </w:t>
            </w:r>
            <w:proofErr w:type="spellStart"/>
            <w:r>
              <w:rPr>
                <w:lang w:val="ro-RO"/>
              </w:rPr>
              <w:t>within</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lastRenderedPageBreak/>
              <w:t>meaning</w:t>
            </w:r>
            <w:proofErr w:type="spellEnd"/>
            <w:r>
              <w:rPr>
                <w:lang w:val="ro-RO"/>
              </w:rPr>
              <w:t xml:space="preserve"> of art. 236 of Law 99/2016), </w:t>
            </w:r>
            <w:proofErr w:type="spellStart"/>
            <w:r>
              <w:rPr>
                <w:lang w:val="ro-RO"/>
              </w:rPr>
              <w:t>the</w:t>
            </w:r>
            <w:proofErr w:type="spellEnd"/>
            <w:r>
              <w:rPr>
                <w:lang w:val="ro-RO"/>
              </w:rPr>
              <w:t xml:space="preserve"> CEO  </w:t>
            </w:r>
            <w:proofErr w:type="spellStart"/>
            <w:r>
              <w:rPr>
                <w:lang w:val="ro-RO"/>
              </w:rPr>
              <w:t>being</w:t>
            </w:r>
            <w:proofErr w:type="spellEnd"/>
            <w:r>
              <w:rPr>
                <w:lang w:val="ro-RO"/>
              </w:rPr>
              <w:t xml:space="preserve"> </w:t>
            </w:r>
            <w:proofErr w:type="spellStart"/>
            <w:r>
              <w:rPr>
                <w:lang w:val="ro-RO"/>
              </w:rPr>
              <w:t>able</w:t>
            </w:r>
            <w:proofErr w:type="spellEnd"/>
            <w:r>
              <w:rPr>
                <w:lang w:val="ro-RO"/>
              </w:rPr>
              <w:t xml:space="preserve"> </w:t>
            </w:r>
            <w:proofErr w:type="spellStart"/>
            <w:r>
              <w:rPr>
                <w:lang w:val="ro-RO"/>
              </w:rPr>
              <w:t>to</w:t>
            </w:r>
            <w:proofErr w:type="spellEnd"/>
            <w:r>
              <w:rPr>
                <w:lang w:val="ro-RO"/>
              </w:rPr>
              <w:t xml:space="preserve"> sub-delegate </w:t>
            </w:r>
            <w:proofErr w:type="spellStart"/>
            <w:r>
              <w:rPr>
                <w:lang w:val="ro-RO"/>
              </w:rPr>
              <w:t>these</w:t>
            </w:r>
            <w:proofErr w:type="spellEnd"/>
            <w:r>
              <w:rPr>
                <w:lang w:val="ro-RO"/>
              </w:rPr>
              <w:t xml:space="preserve"> </w:t>
            </w:r>
            <w:proofErr w:type="spellStart"/>
            <w:r>
              <w:rPr>
                <w:lang w:val="ro-RO"/>
              </w:rPr>
              <w:t>powers</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w:t>
            </w:r>
            <w:proofErr w:type="spellStart"/>
            <w:r>
              <w:rPr>
                <w:lang w:val="ro-RO"/>
              </w:rPr>
              <w:t>to</w:t>
            </w:r>
            <w:proofErr w:type="spellEnd"/>
            <w:r>
              <w:rPr>
                <w:lang w:val="ro-RO"/>
              </w:rPr>
              <w:t xml:space="preserve"> </w:t>
            </w:r>
            <w:proofErr w:type="spellStart"/>
            <w:r>
              <w:rPr>
                <w:lang w:val="ro-RO"/>
              </w:rPr>
              <w:t>the</w:t>
            </w:r>
            <w:proofErr w:type="spellEnd"/>
            <w:r>
              <w:rPr>
                <w:lang w:val="ro-RO"/>
              </w:rPr>
              <w:t xml:space="preserve"> Manager of </w:t>
            </w:r>
            <w:proofErr w:type="spellStart"/>
            <w:r>
              <w:rPr>
                <w:lang w:val="ro-RO"/>
              </w:rPr>
              <w:t>the</w:t>
            </w:r>
            <w:proofErr w:type="spellEnd"/>
            <w:r>
              <w:rPr>
                <w:lang w:val="ro-RO"/>
              </w:rPr>
              <w:t xml:space="preserve"> Cernavoda NPP </w:t>
            </w:r>
            <w:proofErr w:type="spellStart"/>
            <w:r>
              <w:rPr>
                <w:lang w:val="ro-RO"/>
              </w:rPr>
              <w:t>Branch</w:t>
            </w:r>
            <w:proofErr w:type="spellEnd"/>
            <w:r>
              <w:rPr>
                <w:lang w:val="ro-RO"/>
              </w:rPr>
              <w:t xml:space="preserve"> , in </w:t>
            </w:r>
            <w:proofErr w:type="spellStart"/>
            <w:r>
              <w:rPr>
                <w:lang w:val="ro-RO"/>
              </w:rPr>
              <w:t>whole</w:t>
            </w:r>
            <w:proofErr w:type="spellEnd"/>
            <w:r>
              <w:rPr>
                <w:lang w:val="ro-RO"/>
              </w:rPr>
              <w:t xml:space="preserve"> or in part,.</w:t>
            </w: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ind w:left="720"/>
              <w:contextualSpacing/>
              <w:rPr>
                <w:i/>
                <w:sz w:val="22"/>
                <w:szCs w:val="22"/>
                <w:lang w:val="ro-RO" w:eastAsia="ro-RO"/>
              </w:rPr>
            </w:pPr>
          </w:p>
          <w:p w:rsidR="002120D2" w:rsidRDefault="002120D2" w:rsidP="002120D2">
            <w:pPr>
              <w:pStyle w:val="ListParagraph"/>
              <w:numPr>
                <w:ilvl w:val="0"/>
                <w:numId w:val="12"/>
              </w:numPr>
              <w:spacing w:after="200"/>
              <w:ind w:left="284" w:hanging="284"/>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(8)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lang w:val="ro-RO"/>
              </w:rPr>
              <w:t>Information</w:t>
            </w:r>
            <w:r>
              <w:rPr>
                <w:lang w:val="ro-RO"/>
              </w:rPr>
              <w:t xml:space="preserve"> on </w:t>
            </w:r>
            <w:proofErr w:type="spellStart"/>
            <w:r>
              <w:rPr>
                <w:lang w:val="ro-RO"/>
              </w:rPr>
              <w:t>the</w:t>
            </w:r>
            <w:proofErr w:type="spellEnd"/>
            <w:r>
              <w:rPr>
                <w:lang w:val="ro-RO"/>
              </w:rPr>
              <w:t xml:space="preserve"> </w:t>
            </w:r>
            <w:proofErr w:type="spellStart"/>
            <w:r>
              <w:rPr>
                <w:lang w:val="ro-RO"/>
              </w:rPr>
              <w:t>approval</w:t>
            </w:r>
            <w:proofErr w:type="spellEnd"/>
            <w:r>
              <w:rPr>
                <w:lang w:val="ro-RO"/>
              </w:rPr>
              <w:t xml:space="preserve">, </w:t>
            </w:r>
            <w:proofErr w:type="spellStart"/>
            <w:r>
              <w:rPr>
                <w:lang w:val="ro-RO"/>
              </w:rPr>
              <w:t>by</w:t>
            </w:r>
            <w:proofErr w:type="spellEnd"/>
            <w:r>
              <w:rPr>
                <w:lang w:val="ro-RO"/>
              </w:rPr>
              <w:t xml:space="preserve"> </w:t>
            </w:r>
            <w:proofErr w:type="spellStart"/>
            <w:r>
              <w:rPr>
                <w:lang w:val="ro-RO"/>
              </w:rPr>
              <w:t>the</w:t>
            </w:r>
            <w:proofErr w:type="spellEnd"/>
            <w:r>
              <w:rPr>
                <w:lang w:val="ro-RO"/>
              </w:rPr>
              <w:t xml:space="preserve"> Board of </w:t>
            </w:r>
            <w:proofErr w:type="spellStart"/>
            <w:r>
              <w:rPr>
                <w:lang w:val="ro-RO"/>
              </w:rPr>
              <w:t>Directors</w:t>
            </w:r>
            <w:proofErr w:type="spellEnd"/>
            <w:r>
              <w:rPr>
                <w:lang w:val="ro-RO"/>
              </w:rPr>
              <w:t xml:space="preserve"> of S.N. </w:t>
            </w:r>
            <w:proofErr w:type="spellStart"/>
            <w:r>
              <w:rPr>
                <w:lang w:val="ro-RO"/>
              </w:rPr>
              <w:t>Nuclearelectrica</w:t>
            </w:r>
            <w:proofErr w:type="spellEnd"/>
            <w:r>
              <w:rPr>
                <w:lang w:val="ro-RO"/>
              </w:rPr>
              <w:t xml:space="preserve"> S.A. (SNN), of </w:t>
            </w:r>
            <w:proofErr w:type="spellStart"/>
            <w:r>
              <w:rPr>
                <w:lang w:val="ro-RO"/>
              </w:rPr>
              <w:t>the</w:t>
            </w:r>
            <w:proofErr w:type="spellEnd"/>
            <w:r>
              <w:rPr>
                <w:lang w:val="ro-RO"/>
              </w:rPr>
              <w:t xml:space="preserve"> </w:t>
            </w:r>
            <w:proofErr w:type="spellStart"/>
            <w:r>
              <w:rPr>
                <w:lang w:val="ro-RO"/>
              </w:rPr>
              <w:t>investment</w:t>
            </w:r>
            <w:proofErr w:type="spellEnd"/>
            <w:r>
              <w:rPr>
                <w:lang w:val="ro-RO"/>
              </w:rPr>
              <w:t xml:space="preserve"> </w:t>
            </w:r>
            <w:proofErr w:type="spellStart"/>
            <w:r>
              <w:rPr>
                <w:lang w:val="ro-RO"/>
              </w:rPr>
              <w:t>decision</w:t>
            </w:r>
            <w:proofErr w:type="spellEnd"/>
            <w:r>
              <w:rPr>
                <w:lang w:val="ro-RO"/>
              </w:rPr>
              <w:t xml:space="preserve"> in </w:t>
            </w:r>
            <w:proofErr w:type="spellStart"/>
            <w:r>
              <w:rPr>
                <w:lang w:val="ro-RO"/>
              </w:rPr>
              <w:t>the</w:t>
            </w:r>
            <w:proofErr w:type="spellEnd"/>
            <w:r>
              <w:rPr>
                <w:lang w:val="ro-RO"/>
              </w:rPr>
              <w:t xml:space="preserve"> </w:t>
            </w:r>
            <w:proofErr w:type="spellStart"/>
            <w:r>
              <w:rPr>
                <w:lang w:val="ro-RO"/>
              </w:rPr>
              <w:t>project</w:t>
            </w:r>
            <w:proofErr w:type="spellEnd"/>
            <w:r>
              <w:rPr>
                <w:lang w:val="ro-RO"/>
              </w:rPr>
              <w:t xml:space="preserve"> for </w:t>
            </w:r>
            <w:proofErr w:type="spellStart"/>
            <w:r>
              <w:rPr>
                <w:lang w:val="ro-RO"/>
              </w:rPr>
              <w:t>the</w:t>
            </w:r>
            <w:proofErr w:type="spellEnd"/>
            <w:r>
              <w:rPr>
                <w:lang w:val="ro-RO"/>
              </w:rPr>
              <w:t xml:space="preserve"> </w:t>
            </w:r>
            <w:proofErr w:type="spellStart"/>
            <w:r>
              <w:rPr>
                <w:lang w:val="ro-RO"/>
              </w:rPr>
              <w:t>production</w:t>
            </w:r>
            <w:proofErr w:type="spellEnd"/>
            <w:r>
              <w:rPr>
                <w:lang w:val="ro-RO"/>
              </w:rPr>
              <w:t xml:space="preserve"> of medical </w:t>
            </w:r>
            <w:proofErr w:type="spellStart"/>
            <w:r>
              <w:rPr>
                <w:lang w:val="ro-RO"/>
              </w:rPr>
              <w:t>isotopes</w:t>
            </w:r>
            <w:proofErr w:type="spellEnd"/>
            <w:r>
              <w:rPr>
                <w:lang w:val="ro-RO"/>
              </w:rPr>
              <w:t xml:space="preserve"> - Lutetium-177 at Unit 2, CNE Cernavoda, </w:t>
            </w:r>
            <w:proofErr w:type="spellStart"/>
            <w:r>
              <w:rPr>
                <w:lang w:val="ro-RO"/>
              </w:rPr>
              <w:t>based</w:t>
            </w:r>
            <w:proofErr w:type="spellEnd"/>
            <w:r>
              <w:rPr>
                <w:lang w:val="ro-RO"/>
              </w:rPr>
              <w:t xml:space="preserve"> on </w:t>
            </w:r>
            <w:proofErr w:type="spellStart"/>
            <w:r>
              <w:rPr>
                <w:lang w:val="ro-RO"/>
              </w:rPr>
              <w:t>the</w:t>
            </w:r>
            <w:proofErr w:type="spellEnd"/>
            <w:r>
              <w:rPr>
                <w:lang w:val="ro-RO"/>
              </w:rPr>
              <w:t xml:space="preserve"> </w:t>
            </w:r>
            <w:proofErr w:type="spellStart"/>
            <w:r>
              <w:rPr>
                <w:lang w:val="ro-RO"/>
              </w:rPr>
              <w:t>Feasibility</w:t>
            </w:r>
            <w:proofErr w:type="spellEnd"/>
            <w:r>
              <w:rPr>
                <w:lang w:val="ro-RO"/>
              </w:rPr>
              <w:t xml:space="preserve"> </w:t>
            </w:r>
            <w:proofErr w:type="spellStart"/>
            <w:r>
              <w:rPr>
                <w:lang w:val="ro-RO"/>
              </w:rPr>
              <w:t>Study</w:t>
            </w:r>
            <w:proofErr w:type="spellEnd"/>
          </w:p>
          <w:p w:rsidR="002120D2" w:rsidRPr="002120D2" w:rsidRDefault="002120D2" w:rsidP="002120D2">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Start w:id="4" w:name="_GoBack"/>
            <w:bookmarkEnd w:id="4"/>
          </w:p>
          <w:p w:rsidR="002120D2" w:rsidRDefault="002120D2" w:rsidP="002120D2">
            <w:pPr>
              <w:pStyle w:val="ListParagraph"/>
              <w:autoSpaceDE w:val="0"/>
              <w:autoSpaceDN w:val="0"/>
              <w:jc w:val="both"/>
              <w:rPr>
                <w:sz w:val="22"/>
                <w:szCs w:val="22"/>
                <w:lang w:val="ro-RO"/>
              </w:rPr>
            </w:pPr>
          </w:p>
          <w:p w:rsidR="002120D2" w:rsidRDefault="002120D2" w:rsidP="002120D2">
            <w:pPr>
              <w:pStyle w:val="ListParagraph"/>
              <w:numPr>
                <w:ilvl w:val="0"/>
                <w:numId w:val="12"/>
              </w:numPr>
              <w:autoSpaceDE w:val="0"/>
              <w:autoSpaceDN w:val="0"/>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(9)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rPr>
              <w:t>Approval</w:t>
            </w:r>
            <w:r>
              <w:t xml:space="preserve"> of date </w:t>
            </w:r>
            <w:r>
              <w:rPr>
                <w:b/>
                <w:lang w:val="ro-RO"/>
              </w:rPr>
              <w:t>13.12.2024</w:t>
            </w:r>
            <w:r>
              <w:rPr>
                <w:lang w:val="ro-RO"/>
              </w:rPr>
              <w:t xml:space="preserve"> </w:t>
            </w:r>
            <w:r>
              <w:t xml:space="preserve">as the date of registration according to the provisions of art. 87 par. (1) of Law no. 24/2017 on the issuers of financial instruments and market operations, i.e. </w:t>
            </w:r>
            <w:r>
              <w:rPr>
                <w:rStyle w:val="tal1"/>
              </w:rPr>
              <w:t>the date on which the shareholders that will be benefiting of dividends or of other rights and on whom the effects of the EGMS resolutions impact will be identified.</w:t>
            </w:r>
            <w:r>
              <w:t xml:space="preserve"> </w:t>
            </w:r>
          </w:p>
          <w:p w:rsidR="002120D2" w:rsidRDefault="002120D2" w:rsidP="002120D2">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tbl>
          <w:p w:rsidR="002120D2" w:rsidRDefault="002120D2" w:rsidP="002120D2">
            <w:pPr>
              <w:jc w:val="both"/>
              <w:rPr>
                <w:rStyle w:val="do1"/>
                <w:b w:val="0"/>
                <w:bCs w:val="0"/>
                <w:sz w:val="22"/>
                <w:szCs w:val="22"/>
              </w:rPr>
            </w:pPr>
          </w:p>
          <w:p w:rsidR="002120D2" w:rsidRDefault="002120D2" w:rsidP="002120D2">
            <w:pPr>
              <w:numPr>
                <w:ilvl w:val="0"/>
                <w:numId w:val="12"/>
              </w:numPr>
              <w:ind w:left="284" w:hanging="284"/>
              <w:jc w:val="both"/>
            </w:pPr>
            <w:bookmarkStart w:id="5" w:name="OLE_LINK51"/>
            <w:bookmarkStart w:id="6" w:name="OLE_LINK50"/>
            <w:r>
              <w:rPr>
                <w:sz w:val="22"/>
                <w:szCs w:val="22"/>
                <w:lang w:val="ro-RO"/>
              </w:rPr>
              <w:t xml:space="preserve"> For </w:t>
            </w:r>
            <w:proofErr w:type="spellStart"/>
            <w:r>
              <w:rPr>
                <w:sz w:val="22"/>
                <w:szCs w:val="22"/>
                <w:lang w:val="ro-RO"/>
              </w:rPr>
              <w:t>the</w:t>
            </w:r>
            <w:proofErr w:type="spellEnd"/>
            <w:r>
              <w:rPr>
                <w:sz w:val="22"/>
                <w:szCs w:val="22"/>
                <w:lang w:val="ro-RO"/>
              </w:rPr>
              <w:t xml:space="preserve"> item (10)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bookmarkEnd w:id="5"/>
            <w:bookmarkEnd w:id="6"/>
            <w:proofErr w:type="spellEnd"/>
            <w:r>
              <w:rPr>
                <w:sz w:val="22"/>
                <w:szCs w:val="22"/>
                <w:lang w:val="ro-RO"/>
              </w:rPr>
              <w:t xml:space="preserve">,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12.12.2024</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sz w:val="22"/>
                <w:szCs w:val="22"/>
              </w:rPr>
              <w:t>no. 5/2018 on the issuers of financial instruments and market operations</w:t>
            </w:r>
            <w:r>
              <w:rPr>
                <w:rStyle w:val="do1"/>
                <w:sz w:val="22"/>
                <w:szCs w:val="22"/>
              </w:rPr>
              <w:t>.</w:t>
            </w:r>
          </w:p>
          <w:p w:rsidR="002120D2" w:rsidRDefault="002120D2" w:rsidP="002120D2">
            <w:pPr>
              <w:jc w:val="both"/>
              <w:rPr>
                <w:sz w:val="22"/>
                <w:szCs w:val="22"/>
                <w:lang w:bidi="en-US"/>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bookmarkStart w:id="7" w:name="OLE_LINK52"/>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bookmarkEnd w:id="7"/>
          </w:tbl>
          <w:p w:rsidR="002120D2" w:rsidRDefault="002120D2" w:rsidP="002120D2">
            <w:pPr>
              <w:pStyle w:val="ListParagraph"/>
              <w:autoSpaceDE w:val="0"/>
              <w:autoSpaceDN w:val="0"/>
              <w:ind w:left="0"/>
              <w:jc w:val="both"/>
              <w:rPr>
                <w:i/>
                <w:sz w:val="22"/>
                <w:szCs w:val="22"/>
                <w:lang w:val="en-GB" w:eastAsia="ro-RO"/>
              </w:rPr>
            </w:pPr>
          </w:p>
          <w:p w:rsidR="002120D2" w:rsidRDefault="002120D2" w:rsidP="002120D2">
            <w:pPr>
              <w:numPr>
                <w:ilvl w:val="0"/>
                <w:numId w:val="12"/>
              </w:numPr>
              <w:jc w:val="both"/>
              <w:rPr>
                <w:sz w:val="22"/>
                <w:szCs w:val="22"/>
                <w:lang w:val="ro-RO"/>
              </w:rPr>
            </w:pPr>
            <w:r>
              <w:rPr>
                <w:sz w:val="22"/>
                <w:szCs w:val="22"/>
                <w:lang w:val="ro-RO"/>
              </w:rPr>
              <w:t xml:space="preserve">For </w:t>
            </w:r>
            <w:proofErr w:type="spellStart"/>
            <w:r>
              <w:rPr>
                <w:sz w:val="22"/>
                <w:szCs w:val="22"/>
                <w:lang w:val="ro-RO"/>
              </w:rPr>
              <w:t>the</w:t>
            </w:r>
            <w:proofErr w:type="spellEnd"/>
            <w:r>
              <w:rPr>
                <w:sz w:val="22"/>
                <w:szCs w:val="22"/>
                <w:lang w:val="ro-RO"/>
              </w:rPr>
              <w:t xml:space="preserve"> item (11)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aganda</w:t>
            </w:r>
            <w:proofErr w:type="spellEnd"/>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rsidR="002120D2" w:rsidRDefault="002120D2" w:rsidP="002120D2">
            <w:pPr>
              <w:pStyle w:val="ListParagraph"/>
              <w:autoSpaceDE w:val="0"/>
              <w:autoSpaceDN w:val="0"/>
              <w:jc w:val="both"/>
              <w:rPr>
                <w:i/>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2120D2" w:rsidTr="002120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rsidR="002120D2" w:rsidRDefault="002120D2" w:rsidP="002120D2">
                  <w:pPr>
                    <w:jc w:val="center"/>
                    <w:rPr>
                      <w:sz w:val="22"/>
                      <w:szCs w:val="22"/>
                    </w:rPr>
                  </w:pPr>
                  <w:r>
                    <w:rPr>
                      <w:sz w:val="22"/>
                      <w:szCs w:val="22"/>
                    </w:rPr>
                    <w:t>ABSTENTION</w:t>
                  </w:r>
                </w:p>
              </w:tc>
            </w:tr>
            <w:tr w:rsidR="002120D2" w:rsidTr="002120D2">
              <w:trPr>
                <w:trHeight w:val="300"/>
              </w:trPr>
              <w:tc>
                <w:tcPr>
                  <w:tcW w:w="959" w:type="dxa"/>
                  <w:tcBorders>
                    <w:top w:val="nil"/>
                    <w:left w:val="single" w:sz="4" w:space="0" w:color="auto"/>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rsidR="002120D2" w:rsidRDefault="002120D2" w:rsidP="002120D2">
                  <w:pPr>
                    <w:rPr>
                      <w:sz w:val="22"/>
                      <w:szCs w:val="22"/>
                    </w:rPr>
                  </w:pPr>
                  <w:r>
                    <w:rPr>
                      <w:sz w:val="22"/>
                      <w:szCs w:val="22"/>
                    </w:rPr>
                    <w:t> </w:t>
                  </w:r>
                </w:p>
              </w:tc>
            </w:tr>
            <w:bookmarkEnd w:id="3"/>
          </w:tbl>
          <w:p w:rsidR="002120D2" w:rsidRDefault="002120D2" w:rsidP="002120D2">
            <w:pPr>
              <w:pStyle w:val="ListParagraph"/>
              <w:autoSpaceDE w:val="0"/>
              <w:autoSpaceDN w:val="0"/>
              <w:jc w:val="both"/>
              <w:rPr>
                <w:i/>
                <w:sz w:val="22"/>
                <w:szCs w:val="22"/>
                <w:lang w:val="en-GB" w:eastAsia="ro-RO"/>
              </w:rPr>
            </w:pPr>
          </w:p>
          <w:p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w:t>
            </w:r>
            <w:proofErr w:type="gramStart"/>
            <w:r w:rsidRPr="00984CB5">
              <w:rPr>
                <w:i/>
                <w:sz w:val="22"/>
                <w:szCs w:val="22"/>
                <w:lang w:val="en-GB" w:eastAsia="ro-RO"/>
              </w:rPr>
              <w:t>-“</w:t>
            </w:r>
            <w:proofErr w:type="gramEnd"/>
            <w:r w:rsidRPr="00984CB5">
              <w:rPr>
                <w:i/>
                <w:sz w:val="22"/>
                <w:szCs w:val="22"/>
                <w:lang w:val="en-GB" w:eastAsia="ro-RO"/>
              </w:rPr>
              <w:t>, the valid vote being the option marked with “X”.</w:t>
            </w:r>
          </w:p>
          <w:p w:rsidR="00715822" w:rsidRPr="00984CB5" w:rsidRDefault="00715822" w:rsidP="00B01D47">
            <w:pPr>
              <w:jc w:val="both"/>
              <w:rPr>
                <w:i/>
                <w:sz w:val="22"/>
                <w:szCs w:val="22"/>
                <w:lang w:val="en-GB" w:eastAsia="ro-RO"/>
              </w:rPr>
            </w:pPr>
          </w:p>
          <w:p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rsidR="00715822" w:rsidRPr="00984CB5" w:rsidRDefault="00715822" w:rsidP="00E27C48">
            <w:pPr>
              <w:jc w:val="both"/>
              <w:rPr>
                <w:sz w:val="22"/>
                <w:szCs w:val="22"/>
                <w:lang w:val="en-GB" w:eastAsia="ro-RO"/>
              </w:rPr>
            </w:pPr>
          </w:p>
          <w:p w:rsidR="00715822" w:rsidRPr="00984CB5" w:rsidRDefault="00715822" w:rsidP="00E27C48">
            <w:pPr>
              <w:jc w:val="both"/>
              <w:rPr>
                <w:sz w:val="22"/>
                <w:szCs w:val="22"/>
                <w:lang w:val="en-GB" w:eastAsia="ro-RO"/>
              </w:rPr>
            </w:pPr>
            <w:r w:rsidRPr="00984CB5">
              <w:rPr>
                <w:sz w:val="22"/>
                <w:szCs w:val="22"/>
                <w:lang w:val="en-GB" w:eastAsia="ro-RO"/>
              </w:rPr>
              <w:t>This power of attorney:</w:t>
            </w:r>
          </w:p>
          <w:p w:rsidR="00715822" w:rsidRPr="00984CB5" w:rsidRDefault="00715822" w:rsidP="00E27C48">
            <w:pPr>
              <w:jc w:val="both"/>
              <w:rPr>
                <w:sz w:val="22"/>
                <w:szCs w:val="22"/>
                <w:lang w:val="en-GB" w:eastAsia="ro-RO"/>
              </w:rPr>
            </w:pPr>
          </w:p>
          <w:p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rsidR="00715822" w:rsidRPr="00984CB5" w:rsidRDefault="00715822" w:rsidP="003742F4">
            <w:pPr>
              <w:ind w:left="360"/>
              <w:jc w:val="both"/>
              <w:rPr>
                <w:sz w:val="22"/>
                <w:szCs w:val="22"/>
                <w:lang w:val="en-GB" w:eastAsia="ro-RO"/>
              </w:rPr>
            </w:pPr>
          </w:p>
          <w:p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2120D2">
              <w:rPr>
                <w:sz w:val="22"/>
                <w:szCs w:val="22"/>
                <w:u w:val="single"/>
                <w:lang w:val="en-GB" w:eastAsia="ro-RO"/>
              </w:rPr>
              <w:t>15.11</w:t>
            </w:r>
            <w:r w:rsidR="004E4E88">
              <w:rPr>
                <w:sz w:val="22"/>
                <w:szCs w:val="22"/>
                <w:u w:val="single"/>
                <w:lang w:val="en-GB" w:eastAsia="ro-RO"/>
              </w:rPr>
              <w:t>.</w:t>
            </w:r>
            <w:r w:rsidR="003A09F7" w:rsidRPr="00984CB5">
              <w:rPr>
                <w:sz w:val="22"/>
                <w:szCs w:val="22"/>
                <w:u w:val="single"/>
                <w:lang w:val="en-GB" w:eastAsia="ro-RO"/>
              </w:rPr>
              <w:t>2024</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8"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w:t>
            </w:r>
            <w:r w:rsidR="002120D2">
              <w:rPr>
                <w:sz w:val="22"/>
                <w:szCs w:val="22"/>
                <w:u w:val="single"/>
                <w:lang w:bidi="en-US"/>
              </w:rPr>
              <w:lastRenderedPageBreak/>
              <w:t>District 1, Bucharest, Conference Room 01.01</w:t>
            </w:r>
            <w:bookmarkEnd w:id="8"/>
            <w:r w:rsidRPr="00984CB5">
              <w:rPr>
                <w:sz w:val="22"/>
                <w:szCs w:val="22"/>
              </w:rPr>
              <w:t xml:space="preserve">, if the meeting does not meet the legal or statutory requirements for convening </w:t>
            </w:r>
            <w:r w:rsidR="002120D2">
              <w:rPr>
                <w:sz w:val="22"/>
                <w:szCs w:val="22"/>
              </w:rPr>
              <w:t>14.11</w:t>
            </w:r>
            <w:r w:rsidR="003A09F7" w:rsidRPr="00984CB5">
              <w:rPr>
                <w:sz w:val="22"/>
                <w:szCs w:val="22"/>
              </w:rPr>
              <w:t>.2024</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rsidR="00715822" w:rsidRPr="00984CB5" w:rsidRDefault="00715822" w:rsidP="00E27C48">
            <w:pPr>
              <w:pStyle w:val="ListParagraph"/>
              <w:rPr>
                <w:sz w:val="22"/>
                <w:szCs w:val="22"/>
                <w:lang w:val="en-GB" w:eastAsia="ro-RO"/>
              </w:rPr>
            </w:pPr>
          </w:p>
          <w:p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2120D2">
              <w:rPr>
                <w:b/>
                <w:sz w:val="22"/>
                <w:szCs w:val="22"/>
                <w:lang w:val="en-GB" w:eastAsia="ro-RO"/>
              </w:rPr>
              <w:t>12.11.</w:t>
            </w:r>
            <w:r w:rsidR="003A09F7" w:rsidRPr="00984CB5">
              <w:rPr>
                <w:b/>
                <w:sz w:val="22"/>
                <w:szCs w:val="22"/>
                <w:lang w:val="en-GB" w:eastAsia="ro-RO"/>
              </w:rPr>
              <w:t>2024</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rsidR="00715822" w:rsidRPr="00984CB5" w:rsidRDefault="00715822" w:rsidP="00E27C48">
            <w:pPr>
              <w:pStyle w:val="ListParagraph"/>
              <w:rPr>
                <w:sz w:val="22"/>
                <w:szCs w:val="22"/>
                <w:lang w:val="en-GB"/>
              </w:rPr>
            </w:pPr>
          </w:p>
          <w:p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is made in 3 originals: one original is for the </w:t>
            </w:r>
            <w:proofErr w:type="gramStart"/>
            <w:r w:rsidRPr="00984CB5">
              <w:rPr>
                <w:sz w:val="22"/>
                <w:szCs w:val="22"/>
                <w:lang w:val="en-GB" w:eastAsia="ro-RO"/>
              </w:rPr>
              <w:t>principal,</w:t>
            </w:r>
            <w:proofErr w:type="gramEnd"/>
            <w:r w:rsidRPr="00984CB5">
              <w:rPr>
                <w:sz w:val="22"/>
                <w:szCs w:val="22"/>
                <w:lang w:val="en-GB" w:eastAsia="ro-RO"/>
              </w:rPr>
              <w:t xml:space="preserve">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rsidR="00715822" w:rsidRPr="00984CB5" w:rsidRDefault="00715822" w:rsidP="00E27C48">
            <w:pPr>
              <w:jc w:val="both"/>
              <w:rPr>
                <w:sz w:val="22"/>
                <w:szCs w:val="22"/>
                <w:lang w:val="en-GB" w:eastAsia="ro-RO"/>
              </w:rPr>
            </w:pPr>
          </w:p>
          <w:p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rsidR="00715822" w:rsidRPr="00984CB5" w:rsidRDefault="00715822" w:rsidP="00E27C48">
            <w:pPr>
              <w:ind w:left="360"/>
              <w:jc w:val="both"/>
              <w:rPr>
                <w:sz w:val="22"/>
                <w:szCs w:val="22"/>
                <w:lang w:val="en-GB" w:eastAsia="ro-RO"/>
              </w:rPr>
            </w:pPr>
          </w:p>
          <w:p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rsidR="00715822" w:rsidRPr="00984CB5" w:rsidRDefault="00715822" w:rsidP="00E27C48">
            <w:pPr>
              <w:pStyle w:val="ListParagraph"/>
              <w:rPr>
                <w:sz w:val="22"/>
                <w:szCs w:val="22"/>
                <w:lang w:val="en-GB" w:eastAsia="ro-RO"/>
              </w:rPr>
            </w:pPr>
          </w:p>
          <w:p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rsidR="00715822" w:rsidRPr="00984CB5" w:rsidRDefault="00715822" w:rsidP="0024729E">
            <w:pPr>
              <w:pStyle w:val="ListParagraph"/>
              <w:rPr>
                <w:sz w:val="22"/>
                <w:szCs w:val="22"/>
                <w:lang w:val="en-GB" w:eastAsia="ro-RO"/>
              </w:rPr>
            </w:pPr>
          </w:p>
          <w:p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rsidR="00715822" w:rsidRPr="00984CB5" w:rsidRDefault="00715822" w:rsidP="00E27C48">
            <w:pPr>
              <w:jc w:val="both"/>
              <w:rPr>
                <w:sz w:val="22"/>
                <w:szCs w:val="22"/>
                <w:lang w:eastAsia="ro-RO"/>
              </w:rPr>
            </w:pPr>
          </w:p>
          <w:p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rsidR="00715822" w:rsidRPr="00984CB5" w:rsidRDefault="00715822" w:rsidP="00E27C48">
            <w:pPr>
              <w:autoSpaceDE w:val="0"/>
              <w:autoSpaceDN w:val="0"/>
              <w:adjustRightInd w:val="0"/>
              <w:rPr>
                <w:sz w:val="22"/>
                <w:szCs w:val="22"/>
                <w:lang w:val="en-GB"/>
              </w:rPr>
            </w:pPr>
          </w:p>
          <w:p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shareholders list on the reference date issued by SC Depozitarul Central SA;</w:t>
            </w:r>
          </w:p>
          <w:p w:rsidR="00715822" w:rsidRPr="00984CB5" w:rsidRDefault="00715822" w:rsidP="00E27C48">
            <w:pPr>
              <w:pStyle w:val="ListParagraph"/>
              <w:suppressAutoHyphens/>
              <w:ind w:left="360"/>
              <w:jc w:val="both"/>
              <w:rPr>
                <w:sz w:val="22"/>
                <w:szCs w:val="22"/>
                <w:lang w:val="en-GB"/>
              </w:rPr>
            </w:pPr>
          </w:p>
          <w:p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rsidR="00715822" w:rsidRPr="00984CB5" w:rsidRDefault="00715822" w:rsidP="00E27C48">
            <w:pPr>
              <w:pStyle w:val="ListParagraph"/>
              <w:suppressAutoHyphens/>
              <w:ind w:left="360"/>
              <w:jc w:val="both"/>
              <w:rPr>
                <w:sz w:val="22"/>
                <w:szCs w:val="22"/>
                <w:lang w:val="en-GB"/>
              </w:rPr>
            </w:pPr>
          </w:p>
          <w:p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rsidR="00715822" w:rsidRPr="00984CB5" w:rsidRDefault="00715822" w:rsidP="00487301">
            <w:pPr>
              <w:jc w:val="both"/>
              <w:rPr>
                <w:sz w:val="22"/>
                <w:szCs w:val="22"/>
                <w:shd w:val="clear" w:color="auto" w:fill="FFFFFF"/>
                <w:lang w:val="en-GB"/>
              </w:rPr>
            </w:pPr>
          </w:p>
          <w:p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rsidR="00715822" w:rsidRPr="00984CB5" w:rsidRDefault="00715822" w:rsidP="00487301">
            <w:pPr>
              <w:autoSpaceDE w:val="0"/>
              <w:autoSpaceDN w:val="0"/>
              <w:adjustRightInd w:val="0"/>
              <w:rPr>
                <w:sz w:val="22"/>
                <w:szCs w:val="22"/>
              </w:rPr>
            </w:pPr>
          </w:p>
          <w:p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if the shareholder sends two powers of attorney consecutively, the </w:t>
            </w:r>
            <w:r w:rsidRPr="00984CB5">
              <w:rPr>
                <w:sz w:val="22"/>
                <w:szCs w:val="22"/>
              </w:rPr>
              <w:t>Company shall consider that the power of attorney having a subsequent date revokes the previous power(s) of attorney</w:t>
            </w:r>
            <w:r w:rsidRPr="00984CB5">
              <w:rPr>
                <w:sz w:val="22"/>
                <w:szCs w:val="22"/>
                <w:lang w:val="ro-RO"/>
              </w:rPr>
              <w:t>).</w:t>
            </w:r>
          </w:p>
          <w:p w:rsidR="00715822" w:rsidRPr="00984CB5" w:rsidRDefault="00715822" w:rsidP="00E27C48">
            <w:pPr>
              <w:autoSpaceDE w:val="0"/>
              <w:autoSpaceDN w:val="0"/>
              <w:adjustRightInd w:val="0"/>
              <w:ind w:left="360"/>
              <w:rPr>
                <w:sz w:val="22"/>
                <w:szCs w:val="22"/>
                <w:lang w:val="en-GB"/>
              </w:rPr>
            </w:pPr>
          </w:p>
          <w:p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to be filled in with the first and last name of the individual shareholder, legible, in capital letters)</w:t>
            </w:r>
          </w:p>
          <w:p w:rsidR="00715822" w:rsidRPr="00984CB5" w:rsidRDefault="00715822" w:rsidP="00E27C48">
            <w:pPr>
              <w:autoSpaceDE w:val="0"/>
              <w:autoSpaceDN w:val="0"/>
              <w:adjustRightInd w:val="0"/>
              <w:rPr>
                <w:sz w:val="22"/>
                <w:szCs w:val="22"/>
                <w:lang w:val="en-GB"/>
              </w:rPr>
            </w:pPr>
          </w:p>
          <w:p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collective shareholders, it will be signed by all the shareholders)</w:t>
            </w:r>
          </w:p>
          <w:p w:rsidR="00715822" w:rsidRPr="00984CB5" w:rsidRDefault="00715822" w:rsidP="00E27C48">
            <w:pPr>
              <w:suppressAutoHyphens/>
              <w:ind w:left="-392" w:right="-1136"/>
              <w:jc w:val="center"/>
              <w:rPr>
                <w:sz w:val="22"/>
                <w:szCs w:val="22"/>
                <w:lang w:val="ro-RO"/>
              </w:rPr>
            </w:pPr>
          </w:p>
        </w:tc>
        <w:tc>
          <w:tcPr>
            <w:tcW w:w="2997" w:type="dxa"/>
            <w:shd w:val="clear" w:color="auto" w:fill="auto"/>
          </w:tcPr>
          <w:p w:rsidR="00715822" w:rsidRPr="00984CB5" w:rsidRDefault="00715822" w:rsidP="00E27C48">
            <w:pPr>
              <w:suppressAutoHyphens/>
              <w:rPr>
                <w:sz w:val="22"/>
                <w:szCs w:val="22"/>
                <w:lang w:val="ro-RO"/>
              </w:rPr>
            </w:pPr>
          </w:p>
          <w:p w:rsidR="00715822" w:rsidRPr="00984CB5" w:rsidRDefault="00715822" w:rsidP="00E27C48">
            <w:pPr>
              <w:suppressAutoHyphens/>
              <w:rPr>
                <w:sz w:val="22"/>
                <w:szCs w:val="22"/>
                <w:lang w:val="ro-RO"/>
              </w:rPr>
            </w:pPr>
          </w:p>
          <w:p w:rsidR="00715822" w:rsidRPr="00984CB5" w:rsidRDefault="00715822" w:rsidP="00E27C48">
            <w:pPr>
              <w:suppressAutoHyphens/>
              <w:rPr>
                <w:sz w:val="22"/>
                <w:szCs w:val="22"/>
                <w:lang w:val="ro-RO"/>
              </w:rPr>
            </w:pPr>
          </w:p>
        </w:tc>
        <w:tc>
          <w:tcPr>
            <w:tcW w:w="3172" w:type="dxa"/>
            <w:shd w:val="clear" w:color="auto" w:fill="auto"/>
          </w:tcPr>
          <w:p w:rsidR="00715822" w:rsidRPr="00984CB5" w:rsidRDefault="00715822" w:rsidP="00E27C48">
            <w:pPr>
              <w:suppressAutoHyphens/>
              <w:jc w:val="center"/>
              <w:rPr>
                <w:sz w:val="22"/>
                <w:szCs w:val="22"/>
                <w:lang w:val="ro-RO"/>
              </w:rPr>
            </w:pPr>
          </w:p>
        </w:tc>
      </w:tr>
    </w:tbl>
    <w:p w:rsidR="005E4002" w:rsidRPr="00984CB5" w:rsidRDefault="005E4002" w:rsidP="003144C9">
      <w:pPr>
        <w:rPr>
          <w:sz w:val="22"/>
          <w:szCs w:val="22"/>
        </w:rPr>
      </w:pPr>
    </w:p>
    <w:p w:rsidR="005E4002" w:rsidRPr="00984CB5" w:rsidRDefault="005E4002" w:rsidP="003144C9">
      <w:pPr>
        <w:rPr>
          <w:sz w:val="22"/>
          <w:szCs w:val="22"/>
        </w:rPr>
      </w:pPr>
    </w:p>
    <w:p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D33" w:rsidRDefault="00D24D33">
      <w:r>
        <w:separator/>
      </w:r>
    </w:p>
  </w:endnote>
  <w:endnote w:type="continuationSeparator" w:id="0">
    <w:p w:rsidR="00D24D33" w:rsidRDefault="00D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D33" w:rsidRDefault="00D24D33">
      <w:r>
        <w:separator/>
      </w:r>
    </w:p>
  </w:footnote>
  <w:footnote w:type="continuationSeparator" w:id="0">
    <w:p w:rsidR="00D24D33" w:rsidRDefault="00D2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1"/>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4A92"/>
    <w:rsid w:val="0068640A"/>
    <w:rsid w:val="00686E09"/>
    <w:rsid w:val="0069136F"/>
    <w:rsid w:val="00692B05"/>
    <w:rsid w:val="00693BB3"/>
    <w:rsid w:val="00694D98"/>
    <w:rsid w:val="006A3E84"/>
    <w:rsid w:val="006B5682"/>
    <w:rsid w:val="006B7F7A"/>
    <w:rsid w:val="006C0C6B"/>
    <w:rsid w:val="006E581C"/>
    <w:rsid w:val="007014A5"/>
    <w:rsid w:val="00705946"/>
    <w:rsid w:val="007140CD"/>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574A2"/>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6E3F"/>
    <w:rsid w:val="00B40C2B"/>
    <w:rsid w:val="00B63092"/>
    <w:rsid w:val="00B77904"/>
    <w:rsid w:val="00B849AE"/>
    <w:rsid w:val="00B9228A"/>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49CE"/>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10</cp:revision>
  <dcterms:created xsi:type="dcterms:W3CDTF">2023-01-11T18:38:00Z</dcterms:created>
  <dcterms:modified xsi:type="dcterms:W3CDTF">2024-10-09T14:24:00Z</dcterms:modified>
</cp:coreProperties>
</file>