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B9" w:rsidRPr="002965A4" w:rsidRDefault="005F75B9" w:rsidP="00B540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ge1"/>
      <w:bookmarkEnd w:id="0"/>
      <w:r w:rsidRPr="002965A4">
        <w:rPr>
          <w:rFonts w:ascii="Times New Roman" w:hAnsi="Times New Roman" w:cs="Times New Roman"/>
          <w:b/>
          <w:sz w:val="24"/>
          <w:szCs w:val="24"/>
        </w:rPr>
        <w:t>FORMULAR DE INREGISTRARE A PLANGERII</w:t>
      </w:r>
    </w:p>
    <w:p w:rsidR="000F4138" w:rsidRPr="002965A4" w:rsidRDefault="000F4138" w:rsidP="00B540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5A4">
        <w:rPr>
          <w:rFonts w:ascii="Times New Roman" w:hAnsi="Times New Roman" w:cs="Times New Roman"/>
          <w:b/>
          <w:sz w:val="24"/>
          <w:szCs w:val="24"/>
        </w:rPr>
        <w:t>Nr. ___________/ Data _______________</w:t>
      </w:r>
    </w:p>
    <w:p w:rsidR="005F75B9" w:rsidRPr="002965A4" w:rsidRDefault="005F75B9" w:rsidP="00B5404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2835"/>
        <w:gridCol w:w="851"/>
        <w:gridCol w:w="850"/>
        <w:gridCol w:w="3119"/>
        <w:gridCol w:w="2693"/>
        <w:gridCol w:w="1134"/>
        <w:gridCol w:w="4146"/>
      </w:tblGrid>
      <w:tr w:rsidR="000F4138" w:rsidRPr="002965A4" w:rsidTr="000F4138">
        <w:trPr>
          <w:trHeight w:val="280"/>
        </w:trPr>
        <w:tc>
          <w:tcPr>
            <w:tcW w:w="16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197" w:rsidRPr="002965A4" w:rsidRDefault="00907197" w:rsidP="00B54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138" w:rsidRPr="002965A4" w:rsidRDefault="000F4138" w:rsidP="00B54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5A4">
              <w:rPr>
                <w:rFonts w:ascii="Times New Roman" w:hAnsi="Times New Roman" w:cs="Times New Roman"/>
                <w:b/>
                <w:sz w:val="24"/>
                <w:szCs w:val="24"/>
              </w:rPr>
              <w:t>A. DATE DE IDENTIFICARE</w:t>
            </w:r>
          </w:p>
          <w:p w:rsidR="00907197" w:rsidRPr="002965A4" w:rsidRDefault="00907197" w:rsidP="00B54047">
            <w:pPr>
              <w:jc w:val="center"/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</w:pPr>
          </w:p>
        </w:tc>
      </w:tr>
      <w:tr w:rsidR="000F4138" w:rsidRPr="002965A4" w:rsidTr="002965A4">
        <w:trPr>
          <w:trHeight w:val="280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0F4138" w:rsidP="00B54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0F4138" w:rsidP="00B540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Client final</w:t>
            </w:r>
          </w:p>
        </w:tc>
        <w:tc>
          <w:tcPr>
            <w:tcW w:w="7973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0F4138" w:rsidP="00B54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Furnizor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electrica</w:t>
            </w:r>
            <w:proofErr w:type="spellEnd"/>
          </w:p>
        </w:tc>
      </w:tr>
      <w:tr w:rsidR="000F4138" w:rsidRPr="002965A4" w:rsidTr="002965A4">
        <w:trPr>
          <w:trHeight w:val="280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0F4138" w:rsidP="00B54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0F4138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Nume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973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9D0262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Nuclearelectrica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S.A.</w:t>
            </w:r>
          </w:p>
        </w:tc>
      </w:tr>
      <w:tr w:rsidR="000F4138" w:rsidRPr="002965A4" w:rsidTr="002965A4">
        <w:trPr>
          <w:trHeight w:val="280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0F4138" w:rsidP="00B54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2.a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0F4138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Cod client final</w:t>
            </w:r>
          </w:p>
        </w:tc>
        <w:tc>
          <w:tcPr>
            <w:tcW w:w="7973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0F4138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138" w:rsidRPr="002965A4" w:rsidTr="002965A4">
        <w:trPr>
          <w:trHeight w:val="280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0F4138" w:rsidP="00B54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2.b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0F4138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Cod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identificare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loc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consum</w:t>
            </w:r>
            <w:proofErr w:type="spellEnd"/>
          </w:p>
        </w:tc>
        <w:tc>
          <w:tcPr>
            <w:tcW w:w="7973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0F4138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138" w:rsidRPr="002965A4" w:rsidTr="002965A4">
        <w:trPr>
          <w:trHeight w:val="280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0F4138" w:rsidP="00B54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0F4138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corespondenta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4138" w:rsidRPr="002965A4" w:rsidRDefault="000F4138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8" w:rsidRPr="002965A4" w:rsidRDefault="000F4138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3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9D0262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Iancu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Hunedoara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48,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etajele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</w:tr>
      <w:tr w:rsidR="000F4138" w:rsidRPr="002965A4" w:rsidTr="002965A4">
        <w:trPr>
          <w:trHeight w:val="280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0F4138" w:rsidP="00B54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0F4138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Localitate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973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9D0262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0F4138" w:rsidRPr="002965A4" w:rsidTr="002965A4">
        <w:trPr>
          <w:trHeight w:val="280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0F4138" w:rsidP="00B54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0F4138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Cod postal:</w:t>
            </w:r>
          </w:p>
        </w:tc>
        <w:tc>
          <w:tcPr>
            <w:tcW w:w="7973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9D0262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011745</w:t>
            </w:r>
          </w:p>
        </w:tc>
      </w:tr>
      <w:tr w:rsidR="000F4138" w:rsidRPr="002965A4" w:rsidTr="002965A4">
        <w:trPr>
          <w:trHeight w:val="280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0F4138" w:rsidP="00B54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0F4138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Tel/fax:</w:t>
            </w:r>
          </w:p>
        </w:tc>
        <w:tc>
          <w:tcPr>
            <w:tcW w:w="7973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DA55DB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r w:rsidR="000F4138" w:rsidRPr="002965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021-203.82.00; Fax:</w:t>
            </w:r>
            <w:r w:rsidR="009D0262">
              <w:rPr>
                <w:rFonts w:ascii="Times New Roman" w:hAnsi="Times New Roman" w:cs="Times New Roman"/>
                <w:sz w:val="24"/>
                <w:szCs w:val="24"/>
              </w:rPr>
              <w:t xml:space="preserve"> 021-316.94.00</w:t>
            </w:r>
          </w:p>
        </w:tc>
      </w:tr>
      <w:tr w:rsidR="000F4138" w:rsidRPr="002965A4" w:rsidTr="002965A4">
        <w:trPr>
          <w:trHeight w:val="280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0F4138" w:rsidP="00B54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0F4138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7973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9D0262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265F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tranzactii@nuclearelectrica.ro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4138" w:rsidRPr="002965A4" w:rsidTr="00C03FB2">
        <w:trPr>
          <w:trHeight w:val="280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907197" w:rsidP="00B54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legal: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Default="000F4138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907197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detalii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1" w:name="_GoBack"/>
            <w:bookmarkEnd w:id="1"/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138" w:rsidRPr="002965A4" w:rsidRDefault="000F4138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197" w:rsidRPr="002965A4" w:rsidRDefault="00907197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197" w:rsidRPr="002965A4" w:rsidTr="00D1318E">
        <w:trPr>
          <w:trHeight w:val="280"/>
        </w:trPr>
        <w:tc>
          <w:tcPr>
            <w:tcW w:w="1620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7197" w:rsidRPr="002965A4" w:rsidRDefault="00907197" w:rsidP="00B54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197" w:rsidRPr="002965A4" w:rsidRDefault="00907197" w:rsidP="00B54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5A4">
              <w:rPr>
                <w:rFonts w:ascii="Times New Roman" w:hAnsi="Times New Roman" w:cs="Times New Roman"/>
                <w:b/>
                <w:sz w:val="24"/>
                <w:szCs w:val="24"/>
              </w:rPr>
              <w:t>B. PLANGERE CLIENT FINAL</w:t>
            </w:r>
          </w:p>
          <w:p w:rsidR="00907197" w:rsidRPr="002965A4" w:rsidRDefault="00907197" w:rsidP="00B54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197" w:rsidRPr="002965A4" w:rsidTr="00D1318E">
        <w:trPr>
          <w:trHeight w:val="280"/>
        </w:trPr>
        <w:tc>
          <w:tcPr>
            <w:tcW w:w="1620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7197" w:rsidRPr="002965A4" w:rsidRDefault="00907197" w:rsidP="00B540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proofErr w:type="spellStart"/>
            <w:r w:rsidRPr="002965A4">
              <w:rPr>
                <w:rFonts w:ascii="Times New Roman" w:hAnsi="Times New Roman" w:cs="Times New Roman"/>
                <w:b/>
                <w:sz w:val="24"/>
                <w:szCs w:val="24"/>
              </w:rPr>
              <w:t>Probleme</w:t>
            </w:r>
            <w:proofErr w:type="spellEnd"/>
            <w:r w:rsidRPr="00296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b/>
                <w:sz w:val="24"/>
                <w:szCs w:val="24"/>
              </w:rPr>
              <w:t>reclamate</w:t>
            </w:r>
            <w:proofErr w:type="spellEnd"/>
          </w:p>
        </w:tc>
      </w:tr>
      <w:tr w:rsidR="00907197" w:rsidRPr="002965A4" w:rsidTr="00D1318E">
        <w:trPr>
          <w:trHeight w:val="280"/>
        </w:trPr>
        <w:tc>
          <w:tcPr>
            <w:tcW w:w="1620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7197" w:rsidRPr="002965A4" w:rsidRDefault="00907197" w:rsidP="00B54047">
            <w:pPr>
              <w:spacing w:line="276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Data la care a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aparut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: ________/________/________ (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zi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/an)</w:t>
            </w:r>
          </w:p>
        </w:tc>
      </w:tr>
      <w:tr w:rsidR="00907197" w:rsidRPr="002965A4" w:rsidTr="00D1318E">
        <w:trPr>
          <w:trHeight w:val="280"/>
        </w:trPr>
        <w:tc>
          <w:tcPr>
            <w:tcW w:w="1620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7197" w:rsidRPr="002965A4" w:rsidRDefault="00907197" w:rsidP="00B540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Indicati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daca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aparut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prima data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nu:</w:t>
            </w:r>
          </w:p>
        </w:tc>
      </w:tr>
      <w:tr w:rsidR="002965A4" w:rsidRPr="002965A4" w:rsidTr="00164F80">
        <w:trPr>
          <w:trHeight w:val="280"/>
        </w:trPr>
        <w:tc>
          <w:tcPr>
            <w:tcW w:w="34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Plangere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legatura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cu: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Clauze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contractuale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electrica</w:t>
            </w:r>
            <w:proofErr w:type="spellEnd"/>
          </w:p>
        </w:tc>
      </w:tr>
      <w:tr w:rsidR="002965A4" w:rsidRPr="002965A4" w:rsidTr="00164F80">
        <w:trPr>
          <w:trHeight w:val="280"/>
        </w:trPr>
        <w:tc>
          <w:tcPr>
            <w:tcW w:w="340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Modalitate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facturare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electrica</w:t>
            </w:r>
            <w:proofErr w:type="spellEnd"/>
          </w:p>
        </w:tc>
      </w:tr>
      <w:tr w:rsidR="002965A4" w:rsidRPr="002965A4" w:rsidTr="00164F80">
        <w:trPr>
          <w:trHeight w:val="280"/>
        </w:trPr>
        <w:tc>
          <w:tcPr>
            <w:tcW w:w="340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Consumul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facturii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electrica</w:t>
            </w:r>
            <w:proofErr w:type="spellEnd"/>
          </w:p>
        </w:tc>
      </w:tr>
      <w:tr w:rsidR="002965A4" w:rsidRPr="002965A4" w:rsidTr="00164F80">
        <w:trPr>
          <w:trHeight w:val="280"/>
        </w:trPr>
        <w:tc>
          <w:tcPr>
            <w:tcW w:w="340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Plati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neinregistrate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plati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alocate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eronat</w:t>
            </w:r>
            <w:proofErr w:type="spellEnd"/>
          </w:p>
        </w:tc>
      </w:tr>
      <w:tr w:rsidR="002965A4" w:rsidRPr="002965A4" w:rsidTr="00164F80">
        <w:trPr>
          <w:trHeight w:val="280"/>
        </w:trPr>
        <w:tc>
          <w:tcPr>
            <w:tcW w:w="340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Ofertarea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preturi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tarife</w:t>
            </w:r>
            <w:proofErr w:type="spellEnd"/>
          </w:p>
        </w:tc>
      </w:tr>
      <w:tr w:rsidR="002965A4" w:rsidRPr="002965A4" w:rsidTr="00164F80">
        <w:trPr>
          <w:trHeight w:val="280"/>
        </w:trPr>
        <w:tc>
          <w:tcPr>
            <w:tcW w:w="340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Continuitatea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alimentarea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electrica</w:t>
            </w:r>
            <w:proofErr w:type="spellEnd"/>
          </w:p>
        </w:tc>
      </w:tr>
      <w:tr w:rsidR="002965A4" w:rsidRPr="002965A4" w:rsidTr="00164F80">
        <w:trPr>
          <w:trHeight w:val="280"/>
        </w:trPr>
        <w:tc>
          <w:tcPr>
            <w:tcW w:w="340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Calitatea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energiei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electrice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furnizate</w:t>
            </w:r>
            <w:proofErr w:type="spellEnd"/>
          </w:p>
        </w:tc>
      </w:tr>
      <w:tr w:rsidR="002965A4" w:rsidRPr="002965A4" w:rsidTr="00164F80">
        <w:trPr>
          <w:trHeight w:val="280"/>
        </w:trPr>
        <w:tc>
          <w:tcPr>
            <w:tcW w:w="340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Functionarea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grupurilor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masurare</w:t>
            </w:r>
            <w:proofErr w:type="spellEnd"/>
          </w:p>
        </w:tc>
      </w:tr>
      <w:tr w:rsidR="002965A4" w:rsidRPr="002965A4" w:rsidTr="00164F80">
        <w:trPr>
          <w:trHeight w:val="280"/>
        </w:trPr>
        <w:tc>
          <w:tcPr>
            <w:tcW w:w="340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Schimbarea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furnizorului</w:t>
            </w:r>
            <w:proofErr w:type="spellEnd"/>
          </w:p>
        </w:tc>
      </w:tr>
      <w:tr w:rsidR="002965A4" w:rsidRPr="002965A4" w:rsidTr="00164F80">
        <w:trPr>
          <w:trHeight w:val="280"/>
        </w:trPr>
        <w:tc>
          <w:tcPr>
            <w:tcW w:w="340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Informarea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clientilor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finali</w:t>
            </w:r>
            <w:proofErr w:type="spellEnd"/>
          </w:p>
        </w:tc>
      </w:tr>
      <w:tr w:rsidR="002965A4" w:rsidRPr="002965A4" w:rsidTr="00164F80">
        <w:trPr>
          <w:trHeight w:val="280"/>
        </w:trPr>
        <w:tc>
          <w:tcPr>
            <w:tcW w:w="340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Standarde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performanta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electrica</w:t>
            </w:r>
            <w:proofErr w:type="spellEnd"/>
          </w:p>
        </w:tc>
      </w:tr>
      <w:tr w:rsidR="002965A4" w:rsidRPr="002965A4" w:rsidTr="00164F80">
        <w:trPr>
          <w:trHeight w:val="280"/>
        </w:trPr>
        <w:tc>
          <w:tcPr>
            <w:tcW w:w="340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Altele</w:t>
            </w:r>
            <w:proofErr w:type="spellEnd"/>
          </w:p>
        </w:tc>
      </w:tr>
      <w:tr w:rsidR="00907197" w:rsidRPr="002965A4" w:rsidTr="006768F9">
        <w:trPr>
          <w:trHeight w:val="280"/>
        </w:trPr>
        <w:tc>
          <w:tcPr>
            <w:tcW w:w="1620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7197" w:rsidRPr="002965A4" w:rsidRDefault="002965A4" w:rsidP="00B54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</w:t>
            </w:r>
            <w:proofErr w:type="spellStart"/>
            <w:r w:rsidRPr="002965A4">
              <w:rPr>
                <w:rFonts w:ascii="Times New Roman" w:hAnsi="Times New Roman" w:cs="Times New Roman"/>
                <w:b/>
                <w:sz w:val="24"/>
                <w:szCs w:val="24"/>
              </w:rPr>
              <w:t>Detalii</w:t>
            </w:r>
            <w:proofErr w:type="spellEnd"/>
            <w:r w:rsidRPr="00296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cu </w:t>
            </w:r>
            <w:proofErr w:type="spellStart"/>
            <w:r w:rsidRPr="002965A4">
              <w:rPr>
                <w:rFonts w:ascii="Times New Roman" w:hAnsi="Times New Roman" w:cs="Times New Roman"/>
                <w:b/>
                <w:sz w:val="24"/>
                <w:szCs w:val="24"/>
              </w:rPr>
              <w:t>privire</w:t>
            </w:r>
            <w:proofErr w:type="spellEnd"/>
            <w:r w:rsidRPr="00296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2965A4">
              <w:rPr>
                <w:rFonts w:ascii="Times New Roman" w:hAnsi="Times New Roman" w:cs="Times New Roman"/>
                <w:b/>
                <w:sz w:val="24"/>
                <w:szCs w:val="24"/>
              </w:rPr>
              <w:t>plangere</w:t>
            </w:r>
            <w:proofErr w:type="spellEnd"/>
          </w:p>
        </w:tc>
      </w:tr>
      <w:tr w:rsidR="00907197" w:rsidRPr="002965A4" w:rsidTr="006768F9">
        <w:trPr>
          <w:trHeight w:val="280"/>
        </w:trPr>
        <w:tc>
          <w:tcPr>
            <w:tcW w:w="1620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7197" w:rsidRPr="002965A4" w:rsidRDefault="00907197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A4" w:rsidRPr="002965A4" w:rsidRDefault="002965A4" w:rsidP="00B54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5A4" w:rsidRPr="002965A4" w:rsidTr="0026722B">
        <w:trPr>
          <w:trHeight w:val="280"/>
        </w:trPr>
        <w:tc>
          <w:tcPr>
            <w:tcW w:w="1620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tabs>
                <w:tab w:val="left" w:pos="670"/>
                <w:tab w:val="center" w:pos="511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</w:t>
            </w:r>
            <w:proofErr w:type="spellStart"/>
            <w:r w:rsidRPr="002965A4">
              <w:rPr>
                <w:rFonts w:ascii="Times New Roman" w:hAnsi="Times New Roman" w:cs="Times New Roman"/>
                <w:b/>
                <w:sz w:val="24"/>
                <w:szCs w:val="24"/>
              </w:rPr>
              <w:t>Cerinte</w:t>
            </w:r>
            <w:proofErr w:type="spellEnd"/>
            <w:r w:rsidRPr="00296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client final</w:t>
            </w:r>
          </w:p>
        </w:tc>
      </w:tr>
      <w:tr w:rsidR="002965A4" w:rsidRPr="002965A4" w:rsidTr="00C03FB2">
        <w:trPr>
          <w:trHeight w:val="280"/>
        </w:trPr>
        <w:tc>
          <w:tcPr>
            <w:tcW w:w="34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Solicitare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64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pStyle w:val="ListParagraph"/>
              <w:numPr>
                <w:ilvl w:val="0"/>
                <w:numId w:val="4"/>
              </w:num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Esalonarea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plata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facturilor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electrica</w:t>
            </w:r>
            <w:proofErr w:type="spellEnd"/>
          </w:p>
          <w:p w:rsidR="002965A4" w:rsidRPr="002965A4" w:rsidRDefault="002965A4" w:rsidP="00B54047">
            <w:pPr>
              <w:pStyle w:val="ListParagraph"/>
              <w:numPr>
                <w:ilvl w:val="0"/>
                <w:numId w:val="4"/>
              </w:num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Compensatii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standardului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performanta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electrica</w:t>
            </w:r>
            <w:proofErr w:type="spellEnd"/>
          </w:p>
          <w:p w:rsidR="002965A4" w:rsidRPr="002965A4" w:rsidRDefault="002965A4" w:rsidP="00B54047">
            <w:pPr>
              <w:pStyle w:val="ListParagraph"/>
              <w:numPr>
                <w:ilvl w:val="0"/>
                <w:numId w:val="4"/>
              </w:num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Verificare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contor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electrica</w:t>
            </w:r>
            <w:proofErr w:type="spellEnd"/>
          </w:p>
          <w:p w:rsidR="002965A4" w:rsidRPr="002965A4" w:rsidRDefault="002965A4" w:rsidP="00B54047">
            <w:pPr>
              <w:pStyle w:val="ListParagraph"/>
              <w:numPr>
                <w:ilvl w:val="0"/>
                <w:numId w:val="4"/>
              </w:num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A4" w:rsidRPr="002965A4" w:rsidRDefault="002965A4" w:rsidP="00B54047">
            <w:pPr>
              <w:pStyle w:val="ListParagraph"/>
              <w:numPr>
                <w:ilvl w:val="0"/>
                <w:numId w:val="4"/>
              </w:num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5A4" w:rsidRPr="002965A4" w:rsidTr="00C03FB2">
        <w:trPr>
          <w:trHeight w:val="280"/>
        </w:trPr>
        <w:tc>
          <w:tcPr>
            <w:tcW w:w="34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tipuri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solicitari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5A4" w:rsidRPr="002965A4" w:rsidTr="00B110AF">
        <w:trPr>
          <w:trHeight w:val="280"/>
        </w:trPr>
        <w:tc>
          <w:tcPr>
            <w:tcW w:w="1620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tabs>
                <w:tab w:val="left" w:pos="670"/>
                <w:tab w:val="center" w:pos="511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5A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96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anexate</w:t>
            </w:r>
            <w:proofErr w:type="spellEnd"/>
          </w:p>
        </w:tc>
      </w:tr>
      <w:tr w:rsidR="002965A4" w:rsidRPr="002965A4" w:rsidTr="00C03FB2">
        <w:trPr>
          <w:trHeight w:val="280"/>
        </w:trPr>
        <w:tc>
          <w:tcPr>
            <w:tcW w:w="34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Lista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documentelor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probatorii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64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pStyle w:val="ListParagraph"/>
              <w:numPr>
                <w:ilvl w:val="0"/>
                <w:numId w:val="5"/>
              </w:num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A4" w:rsidRPr="002965A4" w:rsidRDefault="002965A4" w:rsidP="00B54047">
            <w:pPr>
              <w:pStyle w:val="ListParagraph"/>
              <w:numPr>
                <w:ilvl w:val="0"/>
                <w:numId w:val="5"/>
              </w:num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A4" w:rsidRPr="002965A4" w:rsidRDefault="002965A4" w:rsidP="00B54047">
            <w:pPr>
              <w:pStyle w:val="ListParagraph"/>
              <w:numPr>
                <w:ilvl w:val="0"/>
                <w:numId w:val="5"/>
              </w:num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5A4" w:rsidRPr="002965A4" w:rsidRDefault="002965A4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B2" w:rsidRPr="002965A4" w:rsidTr="00C03FB2">
        <w:trPr>
          <w:trHeight w:val="280"/>
        </w:trPr>
        <w:tc>
          <w:tcPr>
            <w:tcW w:w="34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FB2" w:rsidRPr="002965A4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864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FB2" w:rsidRPr="00C03FB2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Semnatura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client final</w:t>
            </w:r>
          </w:p>
        </w:tc>
        <w:tc>
          <w:tcPr>
            <w:tcW w:w="4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FB2" w:rsidRPr="002965A4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5A4" w:rsidRPr="002965A4" w:rsidTr="0026722B">
        <w:trPr>
          <w:trHeight w:val="280"/>
        </w:trPr>
        <w:tc>
          <w:tcPr>
            <w:tcW w:w="1620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FB2" w:rsidRDefault="00C03FB2" w:rsidP="00B54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3FB2" w:rsidRPr="002965A4" w:rsidRDefault="00C03FB2" w:rsidP="00B54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296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FORMULAR PENTRU FURNIZORUL DE ENERGIE</w:t>
            </w:r>
          </w:p>
          <w:p w:rsidR="002965A4" w:rsidRPr="002965A4" w:rsidRDefault="002965A4" w:rsidP="00B54047">
            <w:pPr>
              <w:tabs>
                <w:tab w:val="left" w:pos="670"/>
                <w:tab w:val="center" w:pos="51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FB2" w:rsidRPr="002965A4" w:rsidTr="00C03FB2">
        <w:trPr>
          <w:trHeight w:val="280"/>
        </w:trPr>
        <w:tc>
          <w:tcPr>
            <w:tcW w:w="51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FB2" w:rsidRPr="00C03FB2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nregistrare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raspuns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0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FB2" w:rsidRPr="00C03FB2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B2" w:rsidRPr="002965A4" w:rsidTr="00C03FB2">
        <w:trPr>
          <w:trHeight w:val="280"/>
        </w:trPr>
        <w:tc>
          <w:tcPr>
            <w:tcW w:w="51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FB2" w:rsidRPr="00C03FB2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Raspuns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plangerea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0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FB2" w:rsidRPr="00C03FB2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B2" w:rsidRPr="002965A4" w:rsidTr="002E45CD">
        <w:trPr>
          <w:trHeight w:val="280"/>
        </w:trPr>
        <w:tc>
          <w:tcPr>
            <w:tcW w:w="1620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FB2" w:rsidRPr="00C03FB2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B2" w:rsidRPr="002965A4" w:rsidTr="00C03FB2">
        <w:trPr>
          <w:trHeight w:val="280"/>
        </w:trPr>
        <w:tc>
          <w:tcPr>
            <w:tcW w:w="51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FB2" w:rsidRPr="00C03FB2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acord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cerintele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clientului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final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voi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lua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urmatoarele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masuri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0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FB2" w:rsidRPr="00C03FB2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B2" w:rsidRPr="002965A4" w:rsidTr="00C03FB2">
        <w:trPr>
          <w:trHeight w:val="280"/>
        </w:trPr>
        <w:tc>
          <w:tcPr>
            <w:tcW w:w="51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FB2" w:rsidRPr="00C03FB2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partial de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acord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propun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urmatoarele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0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FB2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FB2" w:rsidRPr="00C03FB2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B2" w:rsidRPr="002965A4" w:rsidTr="00C03FB2">
        <w:trPr>
          <w:trHeight w:val="280"/>
        </w:trPr>
        <w:tc>
          <w:tcPr>
            <w:tcW w:w="51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FB2" w:rsidRPr="00C03FB2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acord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insa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propun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urmatoarele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0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FB2" w:rsidRPr="00C03FB2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B2" w:rsidRPr="002965A4" w:rsidTr="00C03FB2">
        <w:trPr>
          <w:trHeight w:val="280"/>
        </w:trPr>
        <w:tc>
          <w:tcPr>
            <w:tcW w:w="51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FB2" w:rsidRPr="00C03FB2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Respingerea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plangerii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clientului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final, ca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fiind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neintemeiata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0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FB2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Justificare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03FB2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FB2" w:rsidRPr="00C03FB2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B2" w:rsidRPr="002965A4" w:rsidTr="00C03FB2">
        <w:trPr>
          <w:trHeight w:val="280"/>
        </w:trPr>
        <w:tc>
          <w:tcPr>
            <w:tcW w:w="51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FB2" w:rsidRPr="00C03FB2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Respingerea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plangerii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clientului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final, ca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fiind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nesolutionabila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0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FB2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Cauza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03FB2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FB2" w:rsidRPr="00C03FB2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B2" w:rsidRPr="002965A4" w:rsidTr="002B2FAD">
        <w:trPr>
          <w:trHeight w:val="280"/>
        </w:trPr>
        <w:tc>
          <w:tcPr>
            <w:tcW w:w="1620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FB2" w:rsidRPr="00C03FB2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B2" w:rsidRPr="002965A4" w:rsidTr="00C03FB2">
        <w:trPr>
          <w:trHeight w:val="280"/>
        </w:trPr>
        <w:tc>
          <w:tcPr>
            <w:tcW w:w="51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FB2" w:rsidRPr="00C03FB2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furnizor</w:t>
            </w:r>
            <w:proofErr w:type="spellEnd"/>
            <w:r w:rsidRPr="002965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0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FB2" w:rsidRPr="00C03FB2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B2" w:rsidRPr="002965A4" w:rsidTr="00C03FB2">
        <w:trPr>
          <w:trHeight w:val="280"/>
        </w:trPr>
        <w:tc>
          <w:tcPr>
            <w:tcW w:w="51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FB2" w:rsidRPr="00C03FB2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</w:tc>
        <w:tc>
          <w:tcPr>
            <w:tcW w:w="110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FB2" w:rsidRPr="00C03FB2" w:rsidRDefault="00C03FB2" w:rsidP="00B54047">
            <w:pPr>
              <w:tabs>
                <w:tab w:val="left" w:pos="670"/>
                <w:tab w:val="center" w:pos="51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Semnatura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383F27" w:rsidRPr="002965A4" w:rsidRDefault="00383F27">
      <w:pPr>
        <w:rPr>
          <w:rFonts w:ascii="Times New Roman" w:hAnsi="Times New Roman" w:cs="Times New Roman"/>
          <w:sz w:val="24"/>
          <w:szCs w:val="24"/>
        </w:rPr>
      </w:pPr>
    </w:p>
    <w:sectPr w:rsidR="00383F27" w:rsidRPr="002965A4">
      <w:pgSz w:w="20400" w:h="26400"/>
      <w:pgMar w:top="840" w:right="2100" w:bottom="275" w:left="2100" w:header="0" w:footer="0" w:gutter="0"/>
      <w:cols w:space="0" w:equalWidth="0">
        <w:col w:w="162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7B96"/>
    <w:multiLevelType w:val="hybridMultilevel"/>
    <w:tmpl w:val="695A3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65E1"/>
    <w:multiLevelType w:val="hybridMultilevel"/>
    <w:tmpl w:val="9902769A"/>
    <w:lvl w:ilvl="0" w:tplc="654C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62833"/>
    <w:multiLevelType w:val="hybridMultilevel"/>
    <w:tmpl w:val="695A3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C0E3E"/>
    <w:multiLevelType w:val="hybridMultilevel"/>
    <w:tmpl w:val="2694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E08D0"/>
    <w:multiLevelType w:val="hybridMultilevel"/>
    <w:tmpl w:val="A83E0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B9"/>
    <w:rsid w:val="0003386C"/>
    <w:rsid w:val="000F4138"/>
    <w:rsid w:val="00183224"/>
    <w:rsid w:val="002965A4"/>
    <w:rsid w:val="00383F27"/>
    <w:rsid w:val="003B147F"/>
    <w:rsid w:val="005F75B9"/>
    <w:rsid w:val="00907197"/>
    <w:rsid w:val="009D0262"/>
    <w:rsid w:val="00B54047"/>
    <w:rsid w:val="00C03FB2"/>
    <w:rsid w:val="00DA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8F9E"/>
  <w15:chartTrackingRefBased/>
  <w15:docId w15:val="{A15F7D01-7335-4C54-A1A8-B9D92D00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5B9"/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1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138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71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02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anzactii@nuclearelectric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Roman</dc:creator>
  <cp:keywords/>
  <dc:description/>
  <cp:lastModifiedBy>Marian Valentin Ivanov</cp:lastModifiedBy>
  <cp:revision>5</cp:revision>
  <dcterms:created xsi:type="dcterms:W3CDTF">2025-05-21T06:46:00Z</dcterms:created>
  <dcterms:modified xsi:type="dcterms:W3CDTF">2025-05-21T07:01:00Z</dcterms:modified>
</cp:coreProperties>
</file>